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64" w:rsidRPr="00ED6387" w:rsidRDefault="00335264" w:rsidP="00607DAD">
      <w:pPr>
        <w:pStyle w:val="mechtex"/>
        <w:ind w:left="10080" w:firstLine="720"/>
        <w:jc w:val="left"/>
        <w:rPr>
          <w:rFonts w:ascii="GHEA Mariam" w:hAnsi="GHEA Mariam"/>
          <w:spacing w:val="-8"/>
          <w:lang w:val="hy-AM"/>
        </w:rPr>
      </w:pPr>
      <w:r w:rsidRPr="00ED6387">
        <w:rPr>
          <w:rFonts w:ascii="GHEA Mariam" w:hAnsi="GHEA Mariam"/>
          <w:spacing w:val="-8"/>
          <w:lang w:val="hy-AM"/>
        </w:rPr>
        <w:t xml:space="preserve">      Հավելված N 2</w:t>
      </w:r>
    </w:p>
    <w:p w:rsidR="00335264" w:rsidRPr="00ED6387" w:rsidRDefault="00335264">
      <w:pPr>
        <w:pStyle w:val="mechtex"/>
        <w:ind w:left="3600" w:firstLine="720"/>
        <w:jc w:val="left"/>
        <w:rPr>
          <w:rFonts w:ascii="GHEA Mariam" w:hAnsi="GHEA Mariam"/>
          <w:spacing w:val="-6"/>
          <w:lang w:val="hy-AM"/>
        </w:rPr>
      </w:pPr>
      <w:r w:rsidRPr="00ED6387">
        <w:rPr>
          <w:rFonts w:ascii="GHEA Mariam" w:hAnsi="GHEA Mariam"/>
          <w:spacing w:val="-6"/>
          <w:lang w:val="hy-AM"/>
        </w:rPr>
        <w:t xml:space="preserve">       </w:t>
      </w:r>
      <w:r w:rsidRPr="00ED6387">
        <w:rPr>
          <w:rFonts w:ascii="GHEA Mariam" w:hAnsi="GHEA Mariam"/>
          <w:spacing w:val="-6"/>
          <w:lang w:val="hy-AM"/>
        </w:rPr>
        <w:tab/>
        <w:t xml:space="preserve">   </w:t>
      </w:r>
      <w:r w:rsidRPr="00ED6387">
        <w:rPr>
          <w:rFonts w:ascii="GHEA Mariam" w:hAnsi="GHEA Mariam"/>
          <w:spacing w:val="-6"/>
          <w:lang w:val="hy-AM"/>
        </w:rPr>
        <w:tab/>
      </w:r>
      <w:r w:rsidRPr="00ED6387">
        <w:rPr>
          <w:rFonts w:ascii="GHEA Mariam" w:hAnsi="GHEA Mariam"/>
          <w:spacing w:val="-6"/>
          <w:lang w:val="hy-AM"/>
        </w:rPr>
        <w:tab/>
      </w:r>
      <w:r w:rsidRPr="00ED6387">
        <w:rPr>
          <w:rFonts w:ascii="GHEA Mariam" w:hAnsi="GHEA Mariam"/>
          <w:spacing w:val="-6"/>
          <w:lang w:val="hy-AM"/>
        </w:rPr>
        <w:tab/>
      </w:r>
      <w:r w:rsidRPr="00ED6387">
        <w:rPr>
          <w:rFonts w:ascii="GHEA Mariam" w:hAnsi="GHEA Mariam"/>
          <w:spacing w:val="-6"/>
          <w:lang w:val="hy-AM"/>
        </w:rPr>
        <w:tab/>
      </w:r>
      <w:r w:rsidRPr="00ED6387">
        <w:rPr>
          <w:rFonts w:ascii="GHEA Mariam" w:hAnsi="GHEA Mariam"/>
          <w:spacing w:val="-6"/>
          <w:lang w:val="hy-AM"/>
        </w:rPr>
        <w:tab/>
      </w:r>
      <w:r w:rsidRPr="00ED6387">
        <w:rPr>
          <w:rFonts w:ascii="GHEA Mariam" w:hAnsi="GHEA Mariam"/>
          <w:spacing w:val="-6"/>
          <w:lang w:val="hy-AM"/>
        </w:rPr>
        <w:tab/>
      </w:r>
      <w:r w:rsidRPr="00ED6387">
        <w:rPr>
          <w:rFonts w:ascii="GHEA Mariam" w:hAnsi="GHEA Mariam"/>
          <w:spacing w:val="-6"/>
          <w:lang w:val="hy-AM"/>
        </w:rPr>
        <w:tab/>
        <w:t xml:space="preserve">     ՀՀ կառավարության 2019 թվականի</w:t>
      </w:r>
    </w:p>
    <w:p w:rsidR="00335264" w:rsidRPr="00ED6387" w:rsidRDefault="00335264">
      <w:pPr>
        <w:pStyle w:val="mechtex"/>
        <w:jc w:val="left"/>
        <w:rPr>
          <w:rFonts w:ascii="Sylfaen" w:hAnsi="Sylfaen" w:cs="Sylfaen"/>
          <w:lang w:val="hy-AM"/>
        </w:rPr>
      </w:pP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t xml:space="preserve">   </w:t>
      </w:r>
      <w:r w:rsidRPr="00ED6387">
        <w:rPr>
          <w:rFonts w:ascii="GHEA Mariam" w:hAnsi="GHEA Mariam"/>
          <w:spacing w:val="-2"/>
          <w:lang w:val="hy-AM"/>
        </w:rPr>
        <w:tab/>
        <w:t xml:space="preserve"> </w:t>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r>
      <w:r w:rsidRPr="00ED6387">
        <w:rPr>
          <w:rFonts w:ascii="GHEA Mariam" w:hAnsi="GHEA Mariam"/>
          <w:spacing w:val="-2"/>
          <w:lang w:val="hy-AM"/>
        </w:rPr>
        <w:tab/>
        <w:t xml:space="preserve">  </w:t>
      </w:r>
      <w:r w:rsidR="00994816" w:rsidRPr="00994816">
        <w:rPr>
          <w:rFonts w:ascii="GHEA Mariam" w:hAnsi="GHEA Mariam"/>
          <w:spacing w:val="-2"/>
          <w:lang w:val="hy-AM"/>
        </w:rPr>
        <w:t xml:space="preserve">  </w:t>
      </w:r>
      <w:r w:rsidR="000709BD">
        <w:rPr>
          <w:rFonts w:ascii="GHEA Mariam" w:hAnsi="GHEA Mariam"/>
          <w:spacing w:val="-2"/>
          <w:lang w:val="hy-AM"/>
        </w:rPr>
        <w:t xml:space="preserve"> </w:t>
      </w:r>
      <w:r w:rsidRPr="00ED6387">
        <w:rPr>
          <w:rFonts w:ascii="GHEA Mariam" w:hAnsi="GHEA Mariam"/>
          <w:spacing w:val="-2"/>
          <w:lang w:val="hy-AM"/>
        </w:rPr>
        <w:t xml:space="preserve"> նոյ</w:t>
      </w:r>
      <w:r w:rsidRPr="00A82E81">
        <w:rPr>
          <w:rFonts w:ascii="GHEA Mariam" w:hAnsi="GHEA Mariam" w:cs="Sylfaen"/>
          <w:spacing w:val="-4"/>
          <w:szCs w:val="22"/>
          <w:lang w:val="pt-BR"/>
        </w:rPr>
        <w:t>եմբերի</w:t>
      </w:r>
      <w:r>
        <w:rPr>
          <w:rFonts w:ascii="GHEA Mariam" w:hAnsi="GHEA Mariam" w:cs="Sylfaen"/>
          <w:spacing w:val="-2"/>
          <w:lang w:val="pt-BR"/>
        </w:rPr>
        <w:t xml:space="preserve"> 28</w:t>
      </w:r>
      <w:r w:rsidRPr="00D63DF6">
        <w:rPr>
          <w:rFonts w:ascii="GHEA Mariam" w:hAnsi="GHEA Mariam" w:cs="Sylfaen"/>
          <w:spacing w:val="-2"/>
          <w:lang w:val="pt-BR"/>
        </w:rPr>
        <w:t>-</w:t>
      </w:r>
      <w:r w:rsidRPr="00ED6387">
        <w:rPr>
          <w:rFonts w:ascii="GHEA Mariam" w:hAnsi="GHEA Mariam"/>
          <w:spacing w:val="-2"/>
          <w:lang w:val="hy-AM"/>
        </w:rPr>
        <w:t xml:space="preserve">ի N </w:t>
      </w:r>
      <w:r w:rsidR="000709BD" w:rsidRPr="002C756F">
        <w:rPr>
          <w:rFonts w:ascii="GHEA Mariam" w:hAnsi="GHEA Mariam"/>
          <w:szCs w:val="22"/>
          <w:lang w:val="hy-AM"/>
        </w:rPr>
        <w:t>1717</w:t>
      </w:r>
      <w:r w:rsidRPr="00ED6387">
        <w:rPr>
          <w:rFonts w:ascii="GHEA Mariam" w:hAnsi="GHEA Mariam"/>
          <w:spacing w:val="-2"/>
          <w:lang w:val="hy-AM"/>
        </w:rPr>
        <w:t>-Լ որոշման</w:t>
      </w:r>
    </w:p>
    <w:p w:rsidR="00DE793D" w:rsidRPr="00ED6387" w:rsidRDefault="00DE793D" w:rsidP="00335264">
      <w:pPr>
        <w:pStyle w:val="mechtex"/>
        <w:ind w:firstLine="720"/>
        <w:jc w:val="left"/>
        <w:rPr>
          <w:rFonts w:ascii="Arial" w:hAnsi="Arial" w:cs="Arial"/>
          <w:b/>
          <w:lang w:val="hy-AM"/>
        </w:rPr>
      </w:pPr>
    </w:p>
    <w:p w:rsidR="00750DC6" w:rsidRPr="00335264" w:rsidRDefault="00750DC6" w:rsidP="00803864">
      <w:pPr>
        <w:spacing w:before="60" w:after="60" w:line="276" w:lineRule="auto"/>
        <w:ind w:right="140" w:firstLine="720"/>
        <w:jc w:val="both"/>
        <w:rPr>
          <w:sz w:val="14"/>
          <w:lang w:val="hy-AM"/>
        </w:rPr>
      </w:pPr>
    </w:p>
    <w:p w:rsidR="00510713" w:rsidRPr="00ED6387" w:rsidRDefault="00D57321" w:rsidP="00335264">
      <w:pPr>
        <w:pStyle w:val="mechtex"/>
        <w:rPr>
          <w:rFonts w:ascii="GHEA Mariam" w:hAnsi="GHEA Mariam"/>
          <w:noProof/>
          <w:sz w:val="20"/>
          <w:lang w:val="hy-AM"/>
        </w:rPr>
      </w:pPr>
      <w:r w:rsidRPr="00ED6387">
        <w:rPr>
          <w:rFonts w:ascii="GHEA Mariam" w:hAnsi="GHEA Mariam" w:cs="Arial"/>
          <w:noProof/>
          <w:sz w:val="20"/>
          <w:lang w:val="hy-AM"/>
        </w:rPr>
        <w:t>Ծ</w:t>
      </w:r>
      <w:r w:rsidR="00335264" w:rsidRPr="00ED6387">
        <w:rPr>
          <w:rFonts w:ascii="GHEA Mariam" w:hAnsi="GHEA Mariam" w:cs="Arial"/>
          <w:noProof/>
          <w:sz w:val="20"/>
          <w:lang w:val="hy-AM"/>
        </w:rPr>
        <w:t xml:space="preserve"> </w:t>
      </w:r>
      <w:r w:rsidRPr="00ED6387">
        <w:rPr>
          <w:rFonts w:ascii="GHEA Mariam" w:hAnsi="GHEA Mariam" w:cs="Arial"/>
          <w:noProof/>
          <w:sz w:val="20"/>
          <w:lang w:val="hy-AM"/>
        </w:rPr>
        <w:t>Ր</w:t>
      </w:r>
      <w:r w:rsidR="00335264" w:rsidRPr="00ED6387">
        <w:rPr>
          <w:rFonts w:ascii="GHEA Mariam" w:hAnsi="GHEA Mariam" w:cs="Arial"/>
          <w:noProof/>
          <w:sz w:val="20"/>
          <w:lang w:val="hy-AM"/>
        </w:rPr>
        <w:t xml:space="preserve"> </w:t>
      </w:r>
      <w:r w:rsidRPr="00ED6387">
        <w:rPr>
          <w:rFonts w:ascii="GHEA Mariam" w:hAnsi="GHEA Mariam" w:cs="Arial"/>
          <w:noProof/>
          <w:sz w:val="20"/>
          <w:lang w:val="hy-AM"/>
        </w:rPr>
        <w:t>Ա</w:t>
      </w:r>
      <w:r w:rsidR="00335264" w:rsidRPr="00ED6387">
        <w:rPr>
          <w:rFonts w:ascii="GHEA Mariam" w:hAnsi="GHEA Mariam" w:cs="Arial"/>
          <w:noProof/>
          <w:sz w:val="20"/>
          <w:lang w:val="hy-AM"/>
        </w:rPr>
        <w:t xml:space="preserve"> </w:t>
      </w:r>
      <w:r w:rsidRPr="00ED6387">
        <w:rPr>
          <w:rFonts w:ascii="GHEA Mariam" w:hAnsi="GHEA Mariam" w:cs="Arial"/>
          <w:noProof/>
          <w:sz w:val="20"/>
          <w:lang w:val="hy-AM"/>
        </w:rPr>
        <w:t>Գ</w:t>
      </w:r>
      <w:r w:rsidR="00335264" w:rsidRPr="00ED6387">
        <w:rPr>
          <w:rFonts w:ascii="GHEA Mariam" w:hAnsi="GHEA Mariam" w:cs="Arial"/>
          <w:noProof/>
          <w:sz w:val="20"/>
          <w:lang w:val="hy-AM"/>
        </w:rPr>
        <w:t xml:space="preserve"> </w:t>
      </w:r>
      <w:r w:rsidRPr="00ED6387">
        <w:rPr>
          <w:rFonts w:ascii="GHEA Mariam" w:hAnsi="GHEA Mariam" w:cs="Arial"/>
          <w:noProof/>
          <w:sz w:val="20"/>
          <w:lang w:val="hy-AM"/>
        </w:rPr>
        <w:t>Ի</w:t>
      </w:r>
      <w:r w:rsidR="00335264" w:rsidRPr="00ED6387">
        <w:rPr>
          <w:rFonts w:ascii="GHEA Mariam" w:hAnsi="GHEA Mariam" w:cs="Arial"/>
          <w:noProof/>
          <w:sz w:val="20"/>
          <w:lang w:val="hy-AM"/>
        </w:rPr>
        <w:t xml:space="preserve"> </w:t>
      </w:r>
      <w:r w:rsidRPr="00ED6387">
        <w:rPr>
          <w:rFonts w:ascii="GHEA Mariam" w:hAnsi="GHEA Mariam" w:cs="Arial"/>
          <w:noProof/>
          <w:sz w:val="20"/>
          <w:lang w:val="hy-AM"/>
        </w:rPr>
        <w:t>Ր</w:t>
      </w:r>
    </w:p>
    <w:p w:rsidR="004A4FFF" w:rsidRPr="00ED6387" w:rsidRDefault="004A4FFF" w:rsidP="00335264">
      <w:pPr>
        <w:pStyle w:val="mechtex"/>
        <w:rPr>
          <w:rFonts w:ascii="GHEA Mariam" w:hAnsi="GHEA Mariam"/>
          <w:noProof/>
          <w:sz w:val="20"/>
          <w:lang w:val="hy-AM"/>
        </w:rPr>
      </w:pPr>
    </w:p>
    <w:p w:rsidR="002E4334" w:rsidRPr="00ED6387" w:rsidRDefault="00510713" w:rsidP="00335264">
      <w:pPr>
        <w:pStyle w:val="mechtex"/>
        <w:rPr>
          <w:rFonts w:ascii="GHEA Mariam" w:hAnsi="GHEA Mariam" w:cs="Sylfaen"/>
          <w:noProof/>
          <w:color w:val="000000"/>
          <w:sz w:val="20"/>
          <w:shd w:val="clear" w:color="auto" w:fill="FFFFFF"/>
          <w:lang w:val="hy-AM"/>
        </w:rPr>
      </w:pPr>
      <w:r w:rsidRPr="00ED6387">
        <w:rPr>
          <w:rFonts w:ascii="GHEA Mariam" w:hAnsi="GHEA Mariam" w:cs="Arial"/>
          <w:noProof/>
          <w:color w:val="000000"/>
          <w:sz w:val="20"/>
          <w:shd w:val="clear" w:color="auto" w:fill="FFFFFF"/>
          <w:lang w:val="hy-AM"/>
        </w:rPr>
        <w:t xml:space="preserve">ՀԱՅԱՍՏԱՆԻ ՀԱՆՐԱՊԵՏՈՒԹՅԱՆ ՔՐԵԱԿԱՏԱՐՈՂԱԿԱՆ </w:t>
      </w:r>
      <w:r w:rsidR="004A4FFF" w:rsidRPr="00ED6387">
        <w:rPr>
          <w:rFonts w:ascii="GHEA Mariam" w:hAnsi="GHEA Mariam" w:cs="Arial"/>
          <w:noProof/>
          <w:color w:val="000000"/>
          <w:sz w:val="20"/>
          <w:shd w:val="clear" w:color="auto" w:fill="FFFFFF"/>
          <w:lang w:val="hy-AM"/>
        </w:rPr>
        <w:t xml:space="preserve">ԵՎ ՊՐՈԲԱՑԻԱՅԻ ՈԼՈՐՏԻ </w:t>
      </w:r>
      <w:r w:rsidR="00B23AE2" w:rsidRPr="00ED6387">
        <w:rPr>
          <w:rFonts w:ascii="GHEA Mariam" w:hAnsi="GHEA Mariam" w:cs="Arial"/>
          <w:noProof/>
          <w:color w:val="000000"/>
          <w:sz w:val="20"/>
          <w:shd w:val="clear" w:color="auto" w:fill="FFFFFF"/>
          <w:lang w:val="hy-AM"/>
        </w:rPr>
        <w:t>2019-2023</w:t>
      </w:r>
      <w:r w:rsidRPr="00ED6387">
        <w:rPr>
          <w:rFonts w:ascii="GHEA Mariam" w:hAnsi="GHEA Mariam" w:cs="Arial"/>
          <w:noProof/>
          <w:color w:val="000000"/>
          <w:sz w:val="20"/>
          <w:shd w:val="clear" w:color="auto" w:fill="FFFFFF"/>
          <w:lang w:val="hy-AM"/>
        </w:rPr>
        <w:t xml:space="preserve"> ԹՎԱԿԱՆՆԵՐԻ </w:t>
      </w:r>
      <w:r w:rsidRPr="00ED6387">
        <w:rPr>
          <w:rFonts w:ascii="Calibri" w:hAnsi="Calibri" w:cs="Calibri"/>
          <w:noProof/>
          <w:color w:val="000000"/>
          <w:sz w:val="20"/>
          <w:shd w:val="clear" w:color="auto" w:fill="FFFFFF"/>
          <w:lang w:val="hy-AM"/>
        </w:rPr>
        <w:t> </w:t>
      </w:r>
      <w:r w:rsidRPr="00ED6387">
        <w:rPr>
          <w:rFonts w:ascii="GHEA Mariam" w:hAnsi="GHEA Mariam" w:cs="Arial"/>
          <w:noProof/>
          <w:color w:val="000000"/>
          <w:sz w:val="20"/>
          <w:shd w:val="clear" w:color="auto" w:fill="FFFFFF"/>
          <w:lang w:val="hy-AM"/>
        </w:rPr>
        <w:t>ՌԱԶՄԱՎԱՐՈՒԹՅ</w:t>
      </w:r>
      <w:r w:rsidR="00D57321" w:rsidRPr="00ED6387">
        <w:rPr>
          <w:rFonts w:ascii="GHEA Mariam" w:hAnsi="GHEA Mariam" w:cs="Arial"/>
          <w:noProof/>
          <w:color w:val="000000"/>
          <w:sz w:val="20"/>
          <w:shd w:val="clear" w:color="auto" w:fill="FFFFFF"/>
          <w:lang w:val="hy-AM"/>
        </w:rPr>
        <w:t>ԱՆ</w:t>
      </w:r>
      <w:r w:rsidR="00D57321" w:rsidRPr="00ED6387">
        <w:rPr>
          <w:rFonts w:ascii="GHEA Mariam" w:hAnsi="GHEA Mariam" w:cs="Sylfaen"/>
          <w:noProof/>
          <w:color w:val="000000"/>
          <w:sz w:val="20"/>
          <w:shd w:val="clear" w:color="auto" w:fill="FFFFFF"/>
          <w:lang w:val="hy-AM"/>
        </w:rPr>
        <w:t xml:space="preserve"> </w:t>
      </w:r>
      <w:r w:rsidRPr="00ED6387">
        <w:rPr>
          <w:rFonts w:ascii="GHEA Mariam" w:hAnsi="GHEA Mariam" w:cs="Arial"/>
          <w:noProof/>
          <w:color w:val="000000"/>
          <w:sz w:val="20"/>
          <w:shd w:val="clear" w:color="auto" w:fill="FFFFFF"/>
          <w:lang w:val="hy-AM"/>
        </w:rPr>
        <w:t xml:space="preserve">ԻՐԱԿԱՆԱՑՄԱՆ </w:t>
      </w:r>
      <w:r w:rsidR="00B23AE2" w:rsidRPr="00ED6387">
        <w:rPr>
          <w:rFonts w:ascii="GHEA Mariam" w:hAnsi="GHEA Mariam" w:cs="Arial"/>
          <w:noProof/>
          <w:color w:val="000000"/>
          <w:sz w:val="20"/>
          <w:shd w:val="clear" w:color="auto" w:fill="FFFFFF"/>
          <w:lang w:val="hy-AM"/>
        </w:rPr>
        <w:t>2019-2023</w:t>
      </w:r>
      <w:r w:rsidRPr="00ED6387">
        <w:rPr>
          <w:rFonts w:ascii="GHEA Mariam" w:hAnsi="GHEA Mariam" w:cs="Arial"/>
          <w:noProof/>
          <w:color w:val="000000"/>
          <w:sz w:val="20"/>
          <w:shd w:val="clear" w:color="auto" w:fill="FFFFFF"/>
          <w:lang w:val="hy-AM"/>
        </w:rPr>
        <w:t xml:space="preserve"> ԹՎԱԿԱՆՆԵՐԻ ՄԻՋՈՑԱՌՈՒՄՆԵՐԻ</w:t>
      </w:r>
    </w:p>
    <w:p w:rsidR="004A4FFF" w:rsidRPr="00ED6387" w:rsidRDefault="004A4FFF" w:rsidP="00335264">
      <w:pPr>
        <w:pStyle w:val="mechtex"/>
        <w:rPr>
          <w:rFonts w:ascii="GHEA Mariam" w:hAnsi="GHEA Mariam" w:cs="Sylfaen"/>
          <w:noProof/>
          <w:color w:val="000000"/>
          <w:shd w:val="clear" w:color="auto" w:fill="FFFFFF"/>
          <w:lang w:val="hy-AM"/>
        </w:rPr>
      </w:pPr>
    </w:p>
    <w:tbl>
      <w:tblPr>
        <w:tblStyle w:val="TableGrid"/>
        <w:tblpPr w:leftFromText="180" w:rightFromText="180" w:vertAnchor="text" w:horzAnchor="page" w:tblpX="503" w:tblpY="235"/>
        <w:tblW w:w="15655" w:type="dxa"/>
        <w:tblLayout w:type="fixed"/>
        <w:tblLook w:val="04A0" w:firstRow="1" w:lastRow="0" w:firstColumn="1" w:lastColumn="0" w:noHBand="0" w:noVBand="1"/>
      </w:tblPr>
      <w:tblGrid>
        <w:gridCol w:w="721"/>
        <w:gridCol w:w="2604"/>
        <w:gridCol w:w="3780"/>
        <w:gridCol w:w="2520"/>
        <w:gridCol w:w="1800"/>
        <w:gridCol w:w="2430"/>
        <w:gridCol w:w="1800"/>
      </w:tblGrid>
      <w:tr w:rsidR="00D04A3A" w:rsidRPr="00335264" w:rsidTr="00335264">
        <w:trPr>
          <w:trHeight w:val="802"/>
        </w:trPr>
        <w:tc>
          <w:tcPr>
            <w:tcW w:w="721" w:type="dxa"/>
            <w:tcBorders>
              <w:right w:val="single" w:sz="4" w:space="0" w:color="auto"/>
            </w:tcBorders>
            <w:hideMark/>
          </w:tcPr>
          <w:p w:rsidR="00335264" w:rsidRPr="00335264" w:rsidRDefault="00335264" w:rsidP="00335264">
            <w:pPr>
              <w:pStyle w:val="mechtex"/>
              <w:rPr>
                <w:rFonts w:ascii="GHEA Mariam" w:hAnsi="GHEA Mariam"/>
                <w:sz w:val="20"/>
              </w:rPr>
            </w:pPr>
            <w:r w:rsidRPr="00335264">
              <w:rPr>
                <w:rFonts w:ascii="GHEA Mariam" w:hAnsi="GHEA Mariam"/>
                <w:sz w:val="20"/>
              </w:rPr>
              <w:t>NN</w:t>
            </w:r>
          </w:p>
          <w:p w:rsidR="00D04A3A" w:rsidRPr="00335264" w:rsidRDefault="00335264" w:rsidP="00335264">
            <w:pPr>
              <w:pStyle w:val="mechtex"/>
              <w:rPr>
                <w:rFonts w:ascii="GHEA Mariam" w:hAnsi="GHEA Mariam"/>
                <w:noProof/>
                <w:sz w:val="20"/>
                <w:lang w:eastAsia="en-US"/>
              </w:rPr>
            </w:pPr>
            <w:r w:rsidRPr="00335264">
              <w:rPr>
                <w:rFonts w:ascii="GHEA Mariam" w:hAnsi="GHEA Mariam"/>
                <w:sz w:val="20"/>
              </w:rPr>
              <w:t>ը/կ</w:t>
            </w:r>
          </w:p>
        </w:tc>
        <w:tc>
          <w:tcPr>
            <w:tcW w:w="2604" w:type="dxa"/>
            <w:tcBorders>
              <w:left w:val="single" w:sz="4" w:space="0" w:color="auto"/>
            </w:tcBorders>
          </w:tcPr>
          <w:p w:rsidR="00D04A3A" w:rsidRPr="00335264" w:rsidRDefault="00335264" w:rsidP="00335264">
            <w:pPr>
              <w:jc w:val="center"/>
              <w:rPr>
                <w:rFonts w:ascii="GHEA Mariam" w:hAnsi="GHEA Mariam"/>
                <w:noProof/>
                <w:sz w:val="20"/>
                <w:szCs w:val="20"/>
                <w:lang w:val="hy-AM" w:eastAsia="en-US"/>
              </w:rPr>
            </w:pPr>
            <w:r w:rsidRPr="00335264">
              <w:rPr>
                <w:rFonts w:ascii="GHEA Mariam" w:hAnsi="GHEA Mariam" w:cs="Sylfaen"/>
                <w:bCs/>
                <w:noProof/>
                <w:color w:val="000000"/>
                <w:sz w:val="20"/>
                <w:szCs w:val="20"/>
                <w:lang w:val="hy-AM"/>
              </w:rPr>
              <w:t>Միջոցառում</w:t>
            </w:r>
          </w:p>
        </w:tc>
        <w:tc>
          <w:tcPr>
            <w:tcW w:w="3780" w:type="dxa"/>
            <w:hideMark/>
          </w:tcPr>
          <w:p w:rsidR="00D04A3A" w:rsidRPr="00335264" w:rsidRDefault="00335264" w:rsidP="00335264">
            <w:pPr>
              <w:spacing w:line="276" w:lineRule="auto"/>
              <w:jc w:val="center"/>
              <w:rPr>
                <w:rFonts w:ascii="GHEA Mariam" w:hAnsi="GHEA Mariam"/>
                <w:noProof/>
                <w:sz w:val="20"/>
                <w:szCs w:val="20"/>
                <w:lang w:val="hy-AM"/>
              </w:rPr>
            </w:pPr>
            <w:r w:rsidRPr="00335264">
              <w:rPr>
                <w:rFonts w:ascii="GHEA Mariam" w:hAnsi="GHEA Mariam" w:cs="Sylfaen"/>
                <w:bCs/>
                <w:noProof/>
                <w:color w:val="000000"/>
                <w:sz w:val="20"/>
                <w:szCs w:val="20"/>
                <w:lang w:val="hy-AM"/>
              </w:rPr>
              <w:t>Գործողության կատարման վերստուգելի չափանիշը</w:t>
            </w:r>
          </w:p>
        </w:tc>
        <w:tc>
          <w:tcPr>
            <w:tcW w:w="2520" w:type="dxa"/>
            <w:hideMark/>
          </w:tcPr>
          <w:p w:rsidR="00E70470" w:rsidRPr="00994816" w:rsidRDefault="00335264" w:rsidP="00335264">
            <w:pPr>
              <w:spacing w:line="276" w:lineRule="auto"/>
              <w:jc w:val="center"/>
              <w:rPr>
                <w:rFonts w:ascii="GHEA Mariam" w:hAnsi="GHEA Mariam" w:cs="Sylfaen"/>
                <w:bCs/>
                <w:noProof/>
                <w:color w:val="000000"/>
                <w:sz w:val="20"/>
                <w:szCs w:val="20"/>
                <w:lang w:val="hy-AM"/>
              </w:rPr>
            </w:pPr>
            <w:r w:rsidRPr="00335264">
              <w:rPr>
                <w:rFonts w:ascii="GHEA Mariam" w:hAnsi="GHEA Mariam" w:cs="Sylfaen"/>
                <w:bCs/>
                <w:noProof/>
                <w:color w:val="000000"/>
                <w:sz w:val="20"/>
                <w:szCs w:val="20"/>
                <w:lang w:val="hy-AM"/>
              </w:rPr>
              <w:t>Պատասխանատու մարմինը և համակատարող</w:t>
            </w:r>
            <w:r w:rsidR="00DF66D6" w:rsidRPr="00994816">
              <w:rPr>
                <w:rFonts w:ascii="GHEA Mariam" w:hAnsi="GHEA Mariam" w:cs="Sylfaen"/>
                <w:bCs/>
                <w:noProof/>
                <w:color w:val="000000"/>
                <w:sz w:val="20"/>
                <w:szCs w:val="20"/>
                <w:lang w:val="hy-AM"/>
              </w:rPr>
              <w:t>-</w:t>
            </w:r>
          </w:p>
          <w:p w:rsidR="00E70470" w:rsidRPr="00335264" w:rsidRDefault="00335264" w:rsidP="00335264">
            <w:pPr>
              <w:spacing w:line="276" w:lineRule="auto"/>
              <w:jc w:val="center"/>
              <w:rPr>
                <w:rFonts w:ascii="GHEA Mariam" w:hAnsi="GHEA Mariam"/>
                <w:noProof/>
                <w:sz w:val="20"/>
                <w:szCs w:val="20"/>
                <w:lang w:val="hy-AM"/>
              </w:rPr>
            </w:pPr>
            <w:r w:rsidRPr="00335264">
              <w:rPr>
                <w:rFonts w:ascii="GHEA Mariam" w:hAnsi="GHEA Mariam" w:cs="Sylfaen"/>
                <w:bCs/>
                <w:noProof/>
                <w:color w:val="000000"/>
                <w:sz w:val="20"/>
                <w:szCs w:val="20"/>
                <w:lang w:val="hy-AM"/>
              </w:rPr>
              <w:t>ները</w:t>
            </w:r>
          </w:p>
        </w:tc>
        <w:tc>
          <w:tcPr>
            <w:tcW w:w="1800" w:type="dxa"/>
            <w:hideMark/>
          </w:tcPr>
          <w:p w:rsidR="00D04A3A" w:rsidRPr="00335264" w:rsidRDefault="00335264" w:rsidP="00335264">
            <w:pPr>
              <w:spacing w:line="276" w:lineRule="auto"/>
              <w:jc w:val="center"/>
              <w:rPr>
                <w:rFonts w:ascii="GHEA Mariam" w:hAnsi="GHEA Mariam"/>
                <w:noProof/>
                <w:sz w:val="20"/>
                <w:szCs w:val="20"/>
                <w:lang w:val="hy-AM"/>
              </w:rPr>
            </w:pPr>
            <w:r w:rsidRPr="00335264">
              <w:rPr>
                <w:rFonts w:ascii="GHEA Mariam" w:hAnsi="GHEA Mariam" w:cs="Sylfaen"/>
                <w:bCs/>
                <w:noProof/>
                <w:color w:val="000000"/>
                <w:sz w:val="20"/>
                <w:szCs w:val="20"/>
                <w:lang w:val="hy-AM"/>
              </w:rPr>
              <w:t>Կատարման</w:t>
            </w:r>
            <w:r w:rsidR="00D04A3A" w:rsidRPr="00335264">
              <w:rPr>
                <w:rFonts w:ascii="GHEA Mariam" w:hAnsi="GHEA Mariam" w:cs="Arial"/>
                <w:bCs/>
                <w:noProof/>
                <w:color w:val="000000"/>
                <w:sz w:val="20"/>
                <w:szCs w:val="20"/>
                <w:lang w:val="hy-AM"/>
              </w:rPr>
              <w:t xml:space="preserve"> </w:t>
            </w:r>
            <w:r w:rsidRPr="00335264">
              <w:rPr>
                <w:rFonts w:ascii="GHEA Mariam" w:hAnsi="GHEA Mariam" w:cs="Sylfaen"/>
                <w:bCs/>
                <w:noProof/>
                <w:color w:val="000000"/>
                <w:sz w:val="20"/>
                <w:szCs w:val="20"/>
                <w:lang w:val="hy-AM"/>
              </w:rPr>
              <w:t>ժամկետը</w:t>
            </w:r>
          </w:p>
        </w:tc>
        <w:tc>
          <w:tcPr>
            <w:tcW w:w="2430" w:type="dxa"/>
            <w:hideMark/>
          </w:tcPr>
          <w:p w:rsidR="00D04A3A" w:rsidRPr="00335264" w:rsidRDefault="00335264" w:rsidP="00335264">
            <w:pPr>
              <w:spacing w:line="276" w:lineRule="auto"/>
              <w:jc w:val="center"/>
              <w:rPr>
                <w:rFonts w:ascii="GHEA Mariam" w:hAnsi="GHEA Mariam"/>
                <w:noProof/>
                <w:sz w:val="20"/>
                <w:szCs w:val="20"/>
                <w:lang w:val="hy-AM"/>
              </w:rPr>
            </w:pPr>
            <w:r w:rsidRPr="00335264">
              <w:rPr>
                <w:rFonts w:ascii="GHEA Mariam" w:hAnsi="GHEA Mariam" w:cs="Sylfaen"/>
                <w:bCs/>
                <w:noProof/>
                <w:color w:val="000000"/>
                <w:sz w:val="20"/>
                <w:szCs w:val="20"/>
                <w:lang w:val="hy-AM"/>
              </w:rPr>
              <w:t>Ակնկալվող</w:t>
            </w:r>
            <w:r w:rsidR="00D04A3A" w:rsidRPr="00335264">
              <w:rPr>
                <w:rFonts w:ascii="GHEA Mariam" w:hAnsi="GHEA Mariam" w:cs="Arial"/>
                <w:bCs/>
                <w:noProof/>
                <w:color w:val="000000"/>
                <w:sz w:val="20"/>
                <w:szCs w:val="20"/>
                <w:lang w:val="hy-AM"/>
              </w:rPr>
              <w:t xml:space="preserve"> </w:t>
            </w:r>
            <w:r w:rsidRPr="00335264">
              <w:rPr>
                <w:rFonts w:ascii="GHEA Mariam" w:hAnsi="GHEA Mariam" w:cs="Sylfaen"/>
                <w:bCs/>
                <w:noProof/>
                <w:color w:val="000000"/>
                <w:sz w:val="20"/>
                <w:szCs w:val="20"/>
                <w:lang w:val="hy-AM"/>
              </w:rPr>
              <w:t>արդյունքը</w:t>
            </w:r>
          </w:p>
        </w:tc>
        <w:tc>
          <w:tcPr>
            <w:tcW w:w="1800" w:type="dxa"/>
          </w:tcPr>
          <w:p w:rsidR="00D04A3A" w:rsidRPr="00335264" w:rsidRDefault="00335264" w:rsidP="00335264">
            <w:pPr>
              <w:spacing w:line="276" w:lineRule="auto"/>
              <w:jc w:val="center"/>
              <w:rPr>
                <w:rFonts w:ascii="GHEA Mariam" w:hAnsi="GHEA Mariam" w:cs="Sylfaen"/>
                <w:bCs/>
                <w:noProof/>
                <w:color w:val="000000"/>
                <w:sz w:val="20"/>
                <w:szCs w:val="20"/>
                <w:lang w:val="hy-AM"/>
              </w:rPr>
            </w:pPr>
            <w:r w:rsidRPr="00335264">
              <w:rPr>
                <w:rFonts w:ascii="GHEA Mariam" w:hAnsi="GHEA Mariam" w:cs="Sylfaen"/>
                <w:bCs/>
                <w:noProof/>
                <w:color w:val="000000"/>
                <w:sz w:val="20"/>
                <w:szCs w:val="20"/>
                <w:lang w:val="hy-AM"/>
              </w:rPr>
              <w:t>Ֆինանսա</w:t>
            </w:r>
            <w:r w:rsidRPr="00335264">
              <w:rPr>
                <w:rFonts w:ascii="GHEA Mariam" w:hAnsi="GHEA Mariam" w:cs="Sylfaen"/>
                <w:bCs/>
                <w:noProof/>
                <w:color w:val="000000"/>
                <w:sz w:val="20"/>
                <w:szCs w:val="20"/>
                <w:lang w:val="en-US"/>
              </w:rPr>
              <w:t>-</w:t>
            </w:r>
            <w:r w:rsidRPr="00335264">
              <w:rPr>
                <w:rFonts w:ascii="GHEA Mariam" w:hAnsi="GHEA Mariam" w:cs="Sylfaen"/>
                <w:bCs/>
                <w:noProof/>
                <w:color w:val="000000"/>
                <w:sz w:val="20"/>
                <w:szCs w:val="20"/>
                <w:lang w:val="hy-AM"/>
              </w:rPr>
              <w:br/>
              <w:t>վորման աղբյուրը</w:t>
            </w:r>
          </w:p>
        </w:tc>
      </w:tr>
      <w:tr w:rsidR="00387904" w:rsidRPr="00335264" w:rsidTr="00335264">
        <w:trPr>
          <w:trHeight w:val="679"/>
        </w:trPr>
        <w:tc>
          <w:tcPr>
            <w:tcW w:w="15655" w:type="dxa"/>
            <w:gridSpan w:val="7"/>
            <w:hideMark/>
          </w:tcPr>
          <w:p w:rsidR="00387904" w:rsidRPr="00335264" w:rsidRDefault="00387904" w:rsidP="00335264">
            <w:pPr>
              <w:spacing w:line="276" w:lineRule="auto"/>
              <w:jc w:val="center"/>
              <w:rPr>
                <w:rFonts w:ascii="GHEA Mariam" w:hAnsi="GHEA Mariam" w:cs="Sylfaen"/>
                <w:b/>
                <w:bCs/>
                <w:noProof/>
                <w:color w:val="000000"/>
                <w:sz w:val="20"/>
                <w:szCs w:val="20"/>
                <w:lang w:val="hy-AM"/>
              </w:rPr>
            </w:pPr>
          </w:p>
          <w:p w:rsidR="00387904" w:rsidRPr="00335264" w:rsidRDefault="00387904" w:rsidP="00335264">
            <w:pPr>
              <w:spacing w:line="276" w:lineRule="auto"/>
              <w:jc w:val="center"/>
              <w:rPr>
                <w:rFonts w:ascii="GHEA Mariam" w:hAnsi="GHEA Mariam" w:cs="Sylfaen"/>
                <w:b/>
                <w:bCs/>
                <w:noProof/>
                <w:color w:val="000000"/>
                <w:sz w:val="20"/>
                <w:szCs w:val="20"/>
                <w:lang w:val="hy-AM"/>
              </w:rPr>
            </w:pPr>
            <w:r w:rsidRPr="00335264">
              <w:rPr>
                <w:rFonts w:ascii="GHEA Mariam" w:hAnsi="GHEA Mariam" w:cs="Sylfaen"/>
                <w:b/>
                <w:bCs/>
                <w:noProof/>
                <w:color w:val="000000"/>
                <w:sz w:val="20"/>
                <w:szCs w:val="20"/>
                <w:lang w:val="hy-AM"/>
              </w:rPr>
              <w:t xml:space="preserve">ՔՐԵԱԿԱՏԱՐՈՂԱԿԱՆ </w:t>
            </w:r>
            <w:r w:rsidR="002F34E3" w:rsidRPr="00335264">
              <w:rPr>
                <w:rFonts w:ascii="GHEA Mariam" w:hAnsi="GHEA Mariam" w:cs="Sylfaen"/>
                <w:b/>
                <w:bCs/>
                <w:noProof/>
                <w:color w:val="000000"/>
                <w:sz w:val="20"/>
                <w:szCs w:val="20"/>
                <w:lang w:val="hy-AM"/>
              </w:rPr>
              <w:t>ՈԼՈՐՏ</w:t>
            </w:r>
          </w:p>
          <w:p w:rsidR="00387904" w:rsidRPr="00335264" w:rsidRDefault="00387904" w:rsidP="00335264">
            <w:pPr>
              <w:spacing w:line="276" w:lineRule="auto"/>
              <w:jc w:val="center"/>
              <w:rPr>
                <w:rFonts w:ascii="GHEA Mariam" w:hAnsi="GHEA Mariam" w:cs="Sylfaen"/>
                <w:b/>
                <w:bCs/>
                <w:noProof/>
                <w:color w:val="000000"/>
                <w:sz w:val="20"/>
                <w:szCs w:val="20"/>
                <w:lang w:val="hy-AM"/>
              </w:rPr>
            </w:pPr>
          </w:p>
        </w:tc>
      </w:tr>
      <w:tr w:rsidR="00D04A3A" w:rsidRPr="00335264" w:rsidTr="00335264">
        <w:trPr>
          <w:trHeight w:val="137"/>
        </w:trPr>
        <w:tc>
          <w:tcPr>
            <w:tcW w:w="721" w:type="dxa"/>
            <w:tcBorders>
              <w:right w:val="single" w:sz="4" w:space="0" w:color="auto"/>
            </w:tcBorders>
            <w:hideMark/>
          </w:tcPr>
          <w:p w:rsidR="00D04A3A" w:rsidRPr="00335264" w:rsidRDefault="00110806" w:rsidP="00335264">
            <w:pPr>
              <w:spacing w:line="276" w:lineRule="auto"/>
              <w:jc w:val="center"/>
              <w:rPr>
                <w:rFonts w:ascii="GHEA Mariam" w:hAnsi="GHEA Mariam"/>
                <w:noProof/>
                <w:sz w:val="20"/>
                <w:szCs w:val="20"/>
                <w:lang w:val="en-US"/>
              </w:rPr>
            </w:pPr>
            <w:r w:rsidRPr="00335264">
              <w:rPr>
                <w:rFonts w:ascii="GHEA Mariam" w:hAnsi="GHEA Mariam"/>
                <w:noProof/>
                <w:sz w:val="20"/>
                <w:szCs w:val="20"/>
                <w:lang w:val="en-US"/>
              </w:rPr>
              <w:t>1.</w:t>
            </w:r>
          </w:p>
        </w:tc>
        <w:tc>
          <w:tcPr>
            <w:tcW w:w="2604" w:type="dxa"/>
            <w:tcBorders>
              <w:left w:val="single" w:sz="4" w:space="0" w:color="auto"/>
            </w:tcBorders>
          </w:tcPr>
          <w:p w:rsidR="00D04A3A" w:rsidRPr="00335264" w:rsidRDefault="000160A7"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Միջազգային պարտավորությունների, Մարդու իրավունքների եվրոպական դատարանի վճիռների, Խոշտանգումների և անմարդկային կամ նվաստացնող վերաբերմունքի կամ պատժի կանխարգելման եվրոպական կոմիտեի (ԽԿԿ), ՀՀ Մարդու իրավունքների պաշտպանի զեկույցների, </w:t>
            </w:r>
            <w:r w:rsidRPr="00335264">
              <w:rPr>
                <w:rFonts w:ascii="GHEA Mariam" w:hAnsi="GHEA Mariam"/>
                <w:sz w:val="20"/>
                <w:szCs w:val="20"/>
                <w:lang w:val="hy-AM"/>
              </w:rPr>
              <w:lastRenderedPageBreak/>
              <w:t xml:space="preserve">ՀՀ արդարադատության նախարարության քրեակատարողական հիմնարկներում և մարմիններում հասարակական վերահսկողություն իրականացնող հասարակական դիտորդների խմբի հաշվետվությունների,  հաշվառմամբ Քրեակատարողական նոր օրենսգրքի նախագծի մշակում </w:t>
            </w:r>
          </w:p>
          <w:p w:rsidR="00382A9E" w:rsidRPr="00335264" w:rsidRDefault="00382A9E" w:rsidP="00335264">
            <w:pPr>
              <w:spacing w:line="276" w:lineRule="auto"/>
              <w:rPr>
                <w:rFonts w:ascii="GHEA Mariam" w:hAnsi="GHEA Mariam"/>
                <w:noProof/>
                <w:sz w:val="20"/>
                <w:szCs w:val="20"/>
                <w:lang w:val="hy-AM"/>
              </w:rPr>
            </w:pPr>
          </w:p>
        </w:tc>
        <w:tc>
          <w:tcPr>
            <w:tcW w:w="3780" w:type="dxa"/>
            <w:hideMark/>
          </w:tcPr>
          <w:p w:rsidR="00551FF2" w:rsidRPr="00335264" w:rsidRDefault="00551FF2"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lastRenderedPageBreak/>
              <w:t xml:space="preserve">1. </w:t>
            </w:r>
            <w:r w:rsidRPr="00335264">
              <w:rPr>
                <w:rFonts w:ascii="GHEA Mariam" w:hAnsi="GHEA Mariam" w:cs="Sylfaen"/>
                <w:spacing w:val="-8"/>
                <w:sz w:val="20"/>
                <w:szCs w:val="20"/>
                <w:lang w:val="hy-AM"/>
              </w:rPr>
              <w:t>Միջազգային</w:t>
            </w:r>
            <w:r w:rsidRPr="00335264">
              <w:rPr>
                <w:rFonts w:ascii="GHEA Mariam" w:hAnsi="GHEA Mariam"/>
                <w:spacing w:val="-8"/>
                <w:sz w:val="20"/>
                <w:szCs w:val="20"/>
                <w:lang w:val="hy-AM"/>
              </w:rPr>
              <w:t xml:space="preserve"> </w:t>
            </w:r>
            <w:r w:rsidRPr="00335264">
              <w:rPr>
                <w:rFonts w:ascii="GHEA Mariam" w:hAnsi="GHEA Mariam" w:cs="Sylfaen"/>
                <w:spacing w:val="-8"/>
                <w:sz w:val="20"/>
                <w:szCs w:val="20"/>
                <w:lang w:val="hy-AM"/>
              </w:rPr>
              <w:t>պարտավորություն</w:t>
            </w:r>
            <w:r w:rsidR="00335264" w:rsidRPr="00335264">
              <w:rPr>
                <w:rFonts w:ascii="GHEA Mariam" w:hAnsi="GHEA Mariam" w:cs="Sylfaen"/>
                <w:spacing w:val="-8"/>
                <w:sz w:val="20"/>
                <w:szCs w:val="20"/>
                <w:lang w:val="hy-AM"/>
              </w:rPr>
              <w:softHyphen/>
            </w:r>
            <w:r w:rsidRPr="00335264">
              <w:rPr>
                <w:rFonts w:ascii="GHEA Mariam" w:hAnsi="GHEA Mariam" w:cs="Sylfaen"/>
                <w:spacing w:val="-8"/>
                <w:sz w:val="20"/>
                <w:szCs w:val="20"/>
                <w:lang w:val="hy-AM"/>
              </w:rPr>
              <w:t>ների</w:t>
            </w:r>
            <w:r w:rsidRPr="00335264">
              <w:rPr>
                <w:rFonts w:ascii="GHEA Mariam" w:hAnsi="GHEA Mariam"/>
                <w:spacing w:val="-8"/>
                <w:sz w:val="20"/>
                <w:szCs w:val="20"/>
                <w:lang w:val="hy-AM"/>
              </w:rPr>
              <w:t>,</w:t>
            </w:r>
            <w:r w:rsidRPr="00335264">
              <w:rPr>
                <w:rFonts w:ascii="GHEA Mariam" w:hAnsi="GHEA Mariam"/>
                <w:sz w:val="20"/>
                <w:szCs w:val="20"/>
                <w:lang w:val="hy-AM"/>
              </w:rPr>
              <w:t xml:space="preserve"> </w:t>
            </w:r>
            <w:r w:rsidRPr="00335264">
              <w:rPr>
                <w:rFonts w:ascii="GHEA Mariam" w:hAnsi="GHEA Mariam" w:cs="Sylfaen"/>
                <w:sz w:val="20"/>
                <w:szCs w:val="20"/>
                <w:lang w:val="hy-AM"/>
              </w:rPr>
              <w:t>Մարդու</w:t>
            </w:r>
            <w:r w:rsidRPr="00335264">
              <w:rPr>
                <w:rFonts w:ascii="GHEA Mariam" w:hAnsi="GHEA Mariam"/>
                <w:sz w:val="20"/>
                <w:szCs w:val="20"/>
                <w:lang w:val="hy-AM"/>
              </w:rPr>
              <w:t xml:space="preserve"> </w:t>
            </w:r>
            <w:r w:rsidRPr="00335264">
              <w:rPr>
                <w:rFonts w:ascii="GHEA Mariam" w:hAnsi="GHEA Mariam" w:cs="Sylfaen"/>
                <w:sz w:val="20"/>
                <w:szCs w:val="20"/>
                <w:lang w:val="hy-AM"/>
              </w:rPr>
              <w:t>իրավունքների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եվրոպական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դատարանի</w:t>
            </w:r>
            <w:r w:rsidRPr="00335264">
              <w:rPr>
                <w:rFonts w:ascii="GHEA Mariam" w:hAnsi="GHEA Mariam"/>
                <w:sz w:val="20"/>
                <w:szCs w:val="20"/>
                <w:lang w:val="hy-AM"/>
              </w:rPr>
              <w:t xml:space="preserve"> </w:t>
            </w:r>
            <w:r w:rsidRPr="00335264">
              <w:rPr>
                <w:rFonts w:ascii="GHEA Mariam" w:hAnsi="GHEA Mariam" w:cs="Sylfaen"/>
                <w:sz w:val="20"/>
                <w:szCs w:val="20"/>
                <w:lang w:val="hy-AM"/>
              </w:rPr>
              <w:t>դիրքորոշումների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Խոշտանգումների</w:t>
            </w:r>
            <w:r w:rsidRPr="00335264">
              <w:rPr>
                <w:rFonts w:ascii="GHEA Mariam" w:hAnsi="GHEA Mariam"/>
                <w:sz w:val="20"/>
                <w:szCs w:val="20"/>
                <w:lang w:val="hy-AM"/>
              </w:rPr>
              <w:t xml:space="preserve"> </w:t>
            </w:r>
            <w:r w:rsidRPr="00335264">
              <w:rPr>
                <w:rFonts w:ascii="GHEA Mariam" w:hAnsi="GHEA Mariam" w:cs="Sylfaen"/>
                <w:sz w:val="20"/>
                <w:szCs w:val="20"/>
                <w:lang w:val="hy-AM"/>
              </w:rPr>
              <w:t>և</w:t>
            </w:r>
            <w:r w:rsidRPr="00335264">
              <w:rPr>
                <w:rFonts w:ascii="GHEA Mariam" w:hAnsi="GHEA Mariam"/>
                <w:sz w:val="20"/>
                <w:szCs w:val="20"/>
                <w:lang w:val="hy-AM"/>
              </w:rPr>
              <w:t xml:space="preserve"> </w:t>
            </w:r>
            <w:r w:rsidRPr="00335264">
              <w:rPr>
                <w:rFonts w:ascii="GHEA Mariam" w:hAnsi="GHEA Mariam" w:cs="Sylfaen"/>
                <w:sz w:val="20"/>
                <w:szCs w:val="20"/>
                <w:lang w:val="hy-AM"/>
              </w:rPr>
              <w:t>անմարդկային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կամ</w:t>
            </w:r>
            <w:r w:rsidRPr="00335264">
              <w:rPr>
                <w:rFonts w:ascii="GHEA Mariam" w:hAnsi="GHEA Mariam"/>
                <w:sz w:val="20"/>
                <w:szCs w:val="20"/>
                <w:lang w:val="hy-AM"/>
              </w:rPr>
              <w:t xml:space="preserve"> </w:t>
            </w:r>
            <w:r w:rsidRPr="00335264">
              <w:rPr>
                <w:rFonts w:ascii="GHEA Mariam" w:hAnsi="GHEA Mariam" w:cs="Sylfaen"/>
                <w:sz w:val="20"/>
                <w:szCs w:val="20"/>
                <w:lang w:val="hy-AM"/>
              </w:rPr>
              <w:t>նվաստացնող</w:t>
            </w:r>
            <w:r w:rsidRPr="00335264">
              <w:rPr>
                <w:rFonts w:ascii="GHEA Mariam" w:hAnsi="GHEA Mariam"/>
                <w:sz w:val="20"/>
                <w:szCs w:val="20"/>
                <w:lang w:val="hy-AM"/>
              </w:rPr>
              <w:t xml:space="preserve"> </w:t>
            </w:r>
            <w:r w:rsidRPr="00335264">
              <w:rPr>
                <w:rFonts w:ascii="GHEA Mariam" w:hAnsi="GHEA Mariam" w:cs="Sylfaen"/>
                <w:sz w:val="20"/>
                <w:szCs w:val="20"/>
                <w:lang w:val="hy-AM"/>
              </w:rPr>
              <w:t>վերաբերմունքի</w:t>
            </w:r>
            <w:r w:rsidRPr="00335264">
              <w:rPr>
                <w:rFonts w:ascii="GHEA Mariam" w:hAnsi="GHEA Mariam"/>
                <w:sz w:val="20"/>
                <w:szCs w:val="20"/>
                <w:lang w:val="hy-AM"/>
              </w:rPr>
              <w:t xml:space="preserve"> </w:t>
            </w:r>
            <w:r w:rsidRPr="00335264">
              <w:rPr>
                <w:rFonts w:ascii="GHEA Mariam" w:hAnsi="GHEA Mariam" w:cs="Sylfaen"/>
                <w:sz w:val="20"/>
                <w:szCs w:val="20"/>
                <w:lang w:val="hy-AM"/>
              </w:rPr>
              <w:t>կամ</w:t>
            </w:r>
            <w:r w:rsidRPr="00335264">
              <w:rPr>
                <w:rFonts w:ascii="GHEA Mariam" w:hAnsi="GHEA Mariam"/>
                <w:sz w:val="20"/>
                <w:szCs w:val="20"/>
                <w:lang w:val="hy-AM"/>
              </w:rPr>
              <w:t xml:space="preserve"> </w:t>
            </w:r>
            <w:r w:rsidRPr="00335264">
              <w:rPr>
                <w:rFonts w:ascii="GHEA Mariam" w:hAnsi="GHEA Mariam" w:cs="Sylfaen"/>
                <w:sz w:val="20"/>
                <w:szCs w:val="20"/>
                <w:lang w:val="hy-AM"/>
              </w:rPr>
              <w:t>պատժի</w:t>
            </w:r>
            <w:r w:rsidRPr="00335264">
              <w:rPr>
                <w:rFonts w:ascii="GHEA Mariam" w:hAnsi="GHEA Mariam"/>
                <w:sz w:val="20"/>
                <w:szCs w:val="20"/>
                <w:lang w:val="hy-AM"/>
              </w:rPr>
              <w:t xml:space="preserve"> </w:t>
            </w:r>
            <w:r w:rsidRPr="00335264">
              <w:rPr>
                <w:rFonts w:ascii="GHEA Mariam" w:hAnsi="GHEA Mariam" w:cs="Sylfaen"/>
                <w:sz w:val="20"/>
                <w:szCs w:val="20"/>
                <w:lang w:val="hy-AM"/>
              </w:rPr>
              <w:t>կանխարգելման</w:t>
            </w:r>
            <w:r w:rsidRPr="00335264">
              <w:rPr>
                <w:rFonts w:ascii="GHEA Mariam" w:hAnsi="GHEA Mariam"/>
                <w:sz w:val="20"/>
                <w:szCs w:val="20"/>
                <w:lang w:val="hy-AM"/>
              </w:rPr>
              <w:t xml:space="preserve"> </w:t>
            </w:r>
            <w:r w:rsidRPr="00335264">
              <w:rPr>
                <w:rFonts w:ascii="GHEA Mariam" w:hAnsi="GHEA Mariam" w:cs="Sylfaen"/>
                <w:sz w:val="20"/>
                <w:szCs w:val="20"/>
                <w:lang w:val="hy-AM"/>
              </w:rPr>
              <w:t>եվրոպական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կոմիտեի</w:t>
            </w:r>
            <w:r w:rsidRPr="00335264">
              <w:rPr>
                <w:rFonts w:ascii="GHEA Mariam" w:hAnsi="GHEA Mariam"/>
                <w:sz w:val="20"/>
                <w:szCs w:val="20"/>
                <w:lang w:val="hy-AM"/>
              </w:rPr>
              <w:t xml:space="preserve"> (</w:t>
            </w:r>
            <w:r w:rsidRPr="00335264">
              <w:rPr>
                <w:rFonts w:ascii="GHEA Mariam" w:hAnsi="GHEA Mariam" w:cs="Sylfaen"/>
                <w:sz w:val="20"/>
                <w:szCs w:val="20"/>
                <w:lang w:val="hy-AM"/>
              </w:rPr>
              <w:t>ԽԿԿ</w:t>
            </w:r>
            <w:r w:rsidRPr="00335264">
              <w:rPr>
                <w:rFonts w:ascii="GHEA Mariam" w:hAnsi="GHEA Mariam"/>
                <w:sz w:val="20"/>
                <w:szCs w:val="20"/>
                <w:lang w:val="hy-AM"/>
              </w:rPr>
              <w:t xml:space="preserve">), </w:t>
            </w:r>
            <w:r w:rsidRPr="00335264">
              <w:rPr>
                <w:rFonts w:ascii="GHEA Mariam" w:hAnsi="GHEA Mariam" w:cs="Sylfaen"/>
                <w:sz w:val="20"/>
                <w:szCs w:val="20"/>
                <w:lang w:val="hy-AM"/>
              </w:rPr>
              <w:t>ՀՀ</w:t>
            </w:r>
            <w:r w:rsidRPr="00335264">
              <w:rPr>
                <w:rFonts w:ascii="GHEA Mariam" w:hAnsi="GHEA Mariam"/>
                <w:sz w:val="20"/>
                <w:szCs w:val="20"/>
                <w:lang w:val="hy-AM"/>
              </w:rPr>
              <w:t xml:space="preserve"> </w:t>
            </w:r>
            <w:r w:rsidRPr="00335264">
              <w:rPr>
                <w:rFonts w:ascii="GHEA Mariam" w:hAnsi="GHEA Mariam" w:cs="Sylfaen"/>
                <w:sz w:val="20"/>
                <w:szCs w:val="20"/>
                <w:lang w:val="hy-AM"/>
              </w:rPr>
              <w:t>Մարդու</w:t>
            </w:r>
            <w:r w:rsidRPr="00335264">
              <w:rPr>
                <w:rFonts w:ascii="GHEA Mariam" w:hAnsi="GHEA Mariam"/>
                <w:sz w:val="20"/>
                <w:szCs w:val="20"/>
                <w:lang w:val="hy-AM"/>
              </w:rPr>
              <w:t xml:space="preserve"> </w:t>
            </w:r>
            <w:r w:rsidRPr="00335264">
              <w:rPr>
                <w:rFonts w:ascii="GHEA Mariam" w:hAnsi="GHEA Mariam" w:cs="Sylfaen"/>
                <w:sz w:val="20"/>
                <w:szCs w:val="20"/>
                <w:lang w:val="hy-AM"/>
              </w:rPr>
              <w:t>իրավունքների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պաշտպանի</w:t>
            </w:r>
            <w:r w:rsidRPr="00335264">
              <w:rPr>
                <w:rFonts w:ascii="GHEA Mariam" w:hAnsi="GHEA Mariam"/>
                <w:sz w:val="20"/>
                <w:szCs w:val="20"/>
                <w:lang w:val="hy-AM"/>
              </w:rPr>
              <w:t xml:space="preserve"> </w:t>
            </w:r>
            <w:r w:rsidRPr="00335264">
              <w:rPr>
                <w:rFonts w:ascii="GHEA Mariam" w:hAnsi="GHEA Mariam" w:cs="Sylfaen"/>
                <w:sz w:val="20"/>
                <w:szCs w:val="20"/>
                <w:lang w:val="hy-AM"/>
              </w:rPr>
              <w:t>զեկույցների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ՀՀ</w:t>
            </w:r>
            <w:r w:rsidRPr="00335264">
              <w:rPr>
                <w:rFonts w:ascii="GHEA Mariam" w:hAnsi="GHEA Mariam"/>
                <w:sz w:val="20"/>
                <w:szCs w:val="20"/>
                <w:lang w:val="hy-AM"/>
              </w:rPr>
              <w:t xml:space="preserve"> </w:t>
            </w:r>
            <w:r w:rsidRPr="00335264">
              <w:rPr>
                <w:rFonts w:ascii="GHEA Mariam" w:hAnsi="GHEA Mariam" w:cs="Sylfaen"/>
                <w:sz w:val="20"/>
                <w:szCs w:val="20"/>
                <w:lang w:val="hy-AM"/>
              </w:rPr>
              <w:t>արդարադատության</w:t>
            </w:r>
            <w:r w:rsidRPr="00335264">
              <w:rPr>
                <w:rFonts w:ascii="GHEA Mariam" w:hAnsi="GHEA Mariam"/>
                <w:sz w:val="20"/>
                <w:szCs w:val="20"/>
                <w:lang w:val="hy-AM"/>
              </w:rPr>
              <w:t xml:space="preserve"> </w:t>
            </w:r>
            <w:r w:rsidRPr="00335264">
              <w:rPr>
                <w:rFonts w:ascii="GHEA Mariam" w:hAnsi="GHEA Mariam" w:cs="Sylfaen"/>
                <w:sz w:val="20"/>
                <w:szCs w:val="20"/>
                <w:lang w:val="hy-AM"/>
              </w:rPr>
              <w:t>նախարարության</w:t>
            </w:r>
            <w:r w:rsidRPr="00335264">
              <w:rPr>
                <w:rFonts w:ascii="GHEA Mariam" w:hAnsi="GHEA Mariam"/>
                <w:sz w:val="20"/>
                <w:szCs w:val="20"/>
                <w:lang w:val="hy-AM"/>
              </w:rPr>
              <w:t xml:space="preserve"> </w:t>
            </w:r>
            <w:r w:rsidRPr="00335264">
              <w:rPr>
                <w:rFonts w:ascii="GHEA Mariam" w:hAnsi="GHEA Mariam" w:cs="Sylfaen"/>
                <w:sz w:val="20"/>
                <w:szCs w:val="20"/>
                <w:lang w:val="hy-AM"/>
              </w:rPr>
              <w:t>քրեակատարողական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հիմնարկներում</w:t>
            </w:r>
            <w:r w:rsidRPr="00335264">
              <w:rPr>
                <w:rFonts w:ascii="GHEA Mariam" w:hAnsi="GHEA Mariam"/>
                <w:sz w:val="20"/>
                <w:szCs w:val="20"/>
                <w:lang w:val="hy-AM"/>
              </w:rPr>
              <w:t xml:space="preserve"> </w:t>
            </w:r>
            <w:r w:rsidRPr="00335264">
              <w:rPr>
                <w:rFonts w:ascii="GHEA Mariam" w:hAnsi="GHEA Mariam" w:cs="Sylfaen"/>
                <w:sz w:val="20"/>
                <w:szCs w:val="20"/>
                <w:lang w:val="hy-AM"/>
              </w:rPr>
              <w:t>և</w:t>
            </w:r>
            <w:r w:rsidRPr="00335264">
              <w:rPr>
                <w:rFonts w:ascii="GHEA Mariam" w:hAnsi="GHEA Mariam"/>
                <w:sz w:val="20"/>
                <w:szCs w:val="20"/>
                <w:lang w:val="hy-AM"/>
              </w:rPr>
              <w:t xml:space="preserve"> </w:t>
            </w:r>
            <w:r w:rsidRPr="00335264">
              <w:rPr>
                <w:rFonts w:ascii="GHEA Mariam" w:hAnsi="GHEA Mariam" w:cs="Sylfaen"/>
                <w:sz w:val="20"/>
                <w:szCs w:val="20"/>
                <w:lang w:val="hy-AM"/>
              </w:rPr>
              <w:t>մարմիններում</w:t>
            </w:r>
            <w:r w:rsidRPr="00335264">
              <w:rPr>
                <w:rFonts w:ascii="GHEA Mariam" w:hAnsi="GHEA Mariam"/>
                <w:sz w:val="20"/>
                <w:szCs w:val="20"/>
                <w:lang w:val="hy-AM"/>
              </w:rPr>
              <w:t xml:space="preserve"> </w:t>
            </w:r>
            <w:r w:rsidRPr="00335264">
              <w:rPr>
                <w:rFonts w:ascii="GHEA Mariam" w:hAnsi="GHEA Mariam" w:cs="Sylfaen"/>
                <w:sz w:val="20"/>
                <w:szCs w:val="20"/>
                <w:lang w:val="hy-AM"/>
              </w:rPr>
              <w:t>հասարակական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վերահսկողություն</w:t>
            </w:r>
            <w:r w:rsidRPr="00335264">
              <w:rPr>
                <w:rFonts w:ascii="GHEA Mariam" w:hAnsi="GHEA Mariam"/>
                <w:sz w:val="20"/>
                <w:szCs w:val="20"/>
                <w:lang w:val="hy-AM"/>
              </w:rPr>
              <w:t xml:space="preserve"> </w:t>
            </w:r>
            <w:r w:rsidRPr="00335264">
              <w:rPr>
                <w:rFonts w:ascii="GHEA Mariam" w:hAnsi="GHEA Mariam" w:cs="Sylfaen"/>
                <w:sz w:val="20"/>
                <w:szCs w:val="20"/>
                <w:lang w:val="hy-AM"/>
              </w:rPr>
              <w:t>իրականացնող</w:t>
            </w:r>
            <w:r w:rsidRPr="00335264">
              <w:rPr>
                <w:rFonts w:ascii="GHEA Mariam" w:hAnsi="GHEA Mariam"/>
                <w:sz w:val="20"/>
                <w:szCs w:val="20"/>
                <w:lang w:val="hy-AM"/>
              </w:rPr>
              <w:t xml:space="preserve"> </w:t>
            </w:r>
            <w:r w:rsidRPr="00335264">
              <w:rPr>
                <w:rFonts w:ascii="GHEA Mariam" w:hAnsi="GHEA Mariam" w:cs="Sylfaen"/>
                <w:sz w:val="20"/>
                <w:szCs w:val="20"/>
                <w:lang w:val="hy-AM"/>
              </w:rPr>
              <w:t>հասարակական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դիտորդների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խմբի</w:t>
            </w:r>
            <w:r w:rsidRPr="00335264">
              <w:rPr>
                <w:rFonts w:ascii="GHEA Mariam" w:hAnsi="GHEA Mariam"/>
                <w:sz w:val="20"/>
                <w:szCs w:val="20"/>
                <w:lang w:val="hy-AM"/>
              </w:rPr>
              <w:t xml:space="preserve"> </w:t>
            </w:r>
            <w:r w:rsidRPr="00335264">
              <w:rPr>
                <w:rFonts w:ascii="GHEA Mariam" w:hAnsi="GHEA Mariam" w:cs="Sylfaen"/>
                <w:sz w:val="20"/>
                <w:szCs w:val="20"/>
                <w:lang w:val="hy-AM"/>
              </w:rPr>
              <w:lastRenderedPageBreak/>
              <w:t>հաշվետվությունների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հաշվառմամբ</w:t>
            </w:r>
            <w:r w:rsidRPr="00335264">
              <w:rPr>
                <w:rFonts w:ascii="GHEA Mariam" w:hAnsi="GHEA Mariam"/>
                <w:sz w:val="20"/>
                <w:szCs w:val="20"/>
                <w:lang w:val="hy-AM"/>
              </w:rPr>
              <w:t xml:space="preserve"> </w:t>
            </w:r>
            <w:r w:rsidRPr="00335264">
              <w:rPr>
                <w:rFonts w:ascii="GHEA Mariam" w:hAnsi="GHEA Mariam" w:cs="Sylfaen"/>
                <w:sz w:val="20"/>
                <w:szCs w:val="20"/>
                <w:lang w:val="hy-AM"/>
              </w:rPr>
              <w:t>մշակվել է</w:t>
            </w:r>
            <w:r w:rsidRPr="00335264">
              <w:rPr>
                <w:rFonts w:ascii="GHEA Mariam" w:hAnsi="GHEA Mariam"/>
                <w:sz w:val="20"/>
                <w:szCs w:val="20"/>
                <w:lang w:val="hy-AM"/>
              </w:rPr>
              <w:t xml:space="preserve"> </w:t>
            </w:r>
            <w:r w:rsidRPr="00335264">
              <w:rPr>
                <w:rFonts w:ascii="GHEA Mariam" w:hAnsi="GHEA Mariam" w:cs="Sylfaen"/>
                <w:sz w:val="20"/>
                <w:szCs w:val="20"/>
                <w:lang w:val="hy-AM"/>
              </w:rPr>
              <w:t>Քրեակատարողական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նոր</w:t>
            </w:r>
            <w:r w:rsidRPr="00335264">
              <w:rPr>
                <w:rFonts w:ascii="GHEA Mariam" w:hAnsi="GHEA Mariam"/>
                <w:sz w:val="20"/>
                <w:szCs w:val="20"/>
                <w:lang w:val="hy-AM"/>
              </w:rPr>
              <w:t xml:space="preserve"> </w:t>
            </w:r>
            <w:r w:rsidRPr="00335264">
              <w:rPr>
                <w:rFonts w:ascii="GHEA Mariam" w:hAnsi="GHEA Mariam" w:cs="Sylfaen"/>
                <w:sz w:val="20"/>
                <w:szCs w:val="20"/>
                <w:lang w:val="hy-AM"/>
              </w:rPr>
              <w:t>օրենսգրքի նախագիծը</w:t>
            </w:r>
            <w:r w:rsidRPr="00335264">
              <w:rPr>
                <w:rFonts w:ascii="GHEA Mariam" w:hAnsi="GHEA Mariam"/>
                <w:sz w:val="20"/>
                <w:szCs w:val="20"/>
                <w:lang w:val="hy-AM"/>
              </w:rPr>
              <w:t>.</w:t>
            </w:r>
          </w:p>
          <w:p w:rsidR="00A33C02" w:rsidRPr="00335264" w:rsidRDefault="00A33C02" w:rsidP="00335264">
            <w:pPr>
              <w:tabs>
                <w:tab w:val="left" w:pos="0"/>
              </w:tabs>
              <w:rPr>
                <w:rFonts w:ascii="GHEA Mariam" w:hAnsi="GHEA Mariam"/>
                <w:sz w:val="20"/>
                <w:szCs w:val="20"/>
                <w:lang w:val="hy-AM"/>
              </w:rPr>
            </w:pPr>
          </w:p>
          <w:p w:rsidR="00551FF2" w:rsidRPr="00335264" w:rsidRDefault="00551FF2"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2. Նախ</w:t>
            </w:r>
            <w:r w:rsidR="00382A9E" w:rsidRPr="00335264">
              <w:rPr>
                <w:rFonts w:ascii="GHEA Mariam" w:hAnsi="GHEA Mariam"/>
                <w:sz w:val="20"/>
                <w:szCs w:val="20"/>
                <w:lang w:val="hy-AM"/>
              </w:rPr>
              <w:t>ագիծը դրվել է շրջանառության մեջ, կազմակերպվել են հանրային քննարկումներ, Նախագիծը ներկայացվել է Ազգային ժողով:</w:t>
            </w:r>
          </w:p>
          <w:p w:rsidR="00D04A3A" w:rsidRPr="00335264" w:rsidRDefault="00D04A3A" w:rsidP="00335264">
            <w:pPr>
              <w:spacing w:line="276" w:lineRule="auto"/>
              <w:rPr>
                <w:rFonts w:ascii="GHEA Mariam" w:hAnsi="GHEA Mariam"/>
                <w:noProof/>
                <w:sz w:val="20"/>
                <w:szCs w:val="20"/>
                <w:lang w:val="hy-AM"/>
              </w:rPr>
            </w:pPr>
          </w:p>
        </w:tc>
        <w:tc>
          <w:tcPr>
            <w:tcW w:w="2520" w:type="dxa"/>
            <w:hideMark/>
          </w:tcPr>
          <w:p w:rsidR="00110806" w:rsidRPr="00335264" w:rsidRDefault="00110806" w:rsidP="00335264">
            <w:pPr>
              <w:spacing w:line="276" w:lineRule="auto"/>
              <w:jc w:val="center"/>
              <w:rPr>
                <w:rFonts w:ascii="GHEA Mariam" w:hAnsi="GHEA Mariam"/>
                <w:noProof/>
                <w:spacing w:val="-8"/>
                <w:sz w:val="20"/>
                <w:szCs w:val="20"/>
                <w:lang w:val="hy-AM"/>
              </w:rPr>
            </w:pPr>
            <w:r w:rsidRPr="00335264">
              <w:rPr>
                <w:rFonts w:ascii="GHEA Mariam" w:hAnsi="GHEA Mariam" w:cs="Sylfaen"/>
                <w:noProof/>
                <w:color w:val="000000"/>
                <w:spacing w:val="-8"/>
                <w:sz w:val="20"/>
                <w:szCs w:val="20"/>
                <w:lang w:val="hy-AM"/>
              </w:rPr>
              <w:lastRenderedPageBreak/>
              <w:t>ՀՀ</w:t>
            </w:r>
            <w:r w:rsidRPr="00335264">
              <w:rPr>
                <w:rFonts w:ascii="GHEA Mariam" w:hAnsi="GHEA Mariam" w:cs="Arial"/>
                <w:noProof/>
                <w:color w:val="000000"/>
                <w:spacing w:val="-8"/>
                <w:sz w:val="20"/>
                <w:szCs w:val="20"/>
                <w:lang w:val="hy-AM"/>
              </w:rPr>
              <w:t xml:space="preserve"> </w:t>
            </w:r>
            <w:r w:rsidRPr="00335264">
              <w:rPr>
                <w:rFonts w:ascii="GHEA Mariam" w:hAnsi="GHEA Mariam" w:cs="Sylfaen"/>
                <w:noProof/>
                <w:color w:val="000000"/>
                <w:spacing w:val="-8"/>
                <w:sz w:val="20"/>
                <w:szCs w:val="20"/>
                <w:lang w:val="hy-AM"/>
              </w:rPr>
              <w:t>արդարադատության</w:t>
            </w:r>
            <w:r w:rsidRPr="00335264">
              <w:rPr>
                <w:rFonts w:ascii="GHEA Mariam" w:hAnsi="GHEA Mariam" w:cs="Arial"/>
                <w:noProof/>
                <w:color w:val="000000"/>
                <w:spacing w:val="-8"/>
                <w:sz w:val="20"/>
                <w:szCs w:val="20"/>
                <w:lang w:val="hy-AM"/>
              </w:rPr>
              <w:t xml:space="preserve"> </w:t>
            </w:r>
            <w:r w:rsidRPr="00335264">
              <w:rPr>
                <w:rFonts w:ascii="GHEA Mariam" w:hAnsi="GHEA Mariam" w:cs="Sylfaen"/>
                <w:noProof/>
                <w:color w:val="000000"/>
                <w:spacing w:val="-8"/>
                <w:sz w:val="20"/>
                <w:szCs w:val="20"/>
                <w:lang w:val="hy-AM"/>
              </w:rPr>
              <w:t>նախարարությ</w:t>
            </w:r>
            <w:r w:rsidRPr="00335264">
              <w:rPr>
                <w:rFonts w:ascii="GHEA Mariam" w:hAnsi="GHEA Mariam" w:cs="Arial"/>
                <w:noProof/>
                <w:color w:val="000000"/>
                <w:spacing w:val="-8"/>
                <w:sz w:val="20"/>
                <w:szCs w:val="20"/>
                <w:lang w:val="hy-AM"/>
              </w:rPr>
              <w:t>ուն</w:t>
            </w:r>
          </w:p>
          <w:p w:rsidR="00110806" w:rsidRPr="00335264" w:rsidRDefault="00110806" w:rsidP="00335264">
            <w:pPr>
              <w:spacing w:line="276" w:lineRule="auto"/>
              <w:ind w:firstLine="270"/>
              <w:jc w:val="both"/>
              <w:rPr>
                <w:rFonts w:ascii="GHEA Mariam" w:hAnsi="GHEA Mariam"/>
                <w:noProof/>
                <w:sz w:val="20"/>
                <w:szCs w:val="20"/>
                <w:lang w:val="hy-AM"/>
              </w:rPr>
            </w:pPr>
          </w:p>
          <w:p w:rsidR="00D04A3A" w:rsidRPr="00335264" w:rsidRDefault="00D04A3A" w:rsidP="00335264">
            <w:pPr>
              <w:spacing w:line="276" w:lineRule="auto"/>
              <w:jc w:val="center"/>
              <w:rPr>
                <w:rFonts w:ascii="GHEA Mariam" w:hAnsi="GHEA Mariam"/>
                <w:noProof/>
                <w:sz w:val="20"/>
                <w:szCs w:val="20"/>
                <w:lang w:val="hy-AM"/>
              </w:rPr>
            </w:pPr>
          </w:p>
        </w:tc>
        <w:tc>
          <w:tcPr>
            <w:tcW w:w="1800" w:type="dxa"/>
            <w:hideMark/>
          </w:tcPr>
          <w:p w:rsidR="00D04A3A" w:rsidRPr="00335264" w:rsidRDefault="00A33C02" w:rsidP="00335264">
            <w:pPr>
              <w:tabs>
                <w:tab w:val="left" w:pos="1674"/>
              </w:tabs>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89164C" w:rsidRPr="00335264">
              <w:rPr>
                <w:rFonts w:ascii="GHEA Mariam" w:hAnsi="GHEA Mariam" w:cs="Arial"/>
                <w:noProof/>
                <w:color w:val="000000"/>
                <w:sz w:val="20"/>
                <w:szCs w:val="20"/>
                <w:lang w:val="hy-AM"/>
              </w:rPr>
              <w:t xml:space="preserve">2019 </w:t>
            </w:r>
            <w:r w:rsidR="0089164C" w:rsidRPr="00335264">
              <w:rPr>
                <w:rFonts w:ascii="GHEA Mariam" w:hAnsi="GHEA Mariam" w:cs="Sylfaen"/>
                <w:noProof/>
                <w:color w:val="000000"/>
                <w:sz w:val="20"/>
                <w:szCs w:val="20"/>
                <w:lang w:val="hy-AM"/>
              </w:rPr>
              <w:t>թվականի</w:t>
            </w:r>
            <w:r w:rsidR="0089164C" w:rsidRPr="00335264">
              <w:rPr>
                <w:rFonts w:ascii="GHEA Mariam" w:hAnsi="GHEA Mariam" w:cs="Arial"/>
                <w:noProof/>
                <w:color w:val="000000"/>
                <w:sz w:val="20"/>
                <w:szCs w:val="20"/>
                <w:lang w:val="hy-AM"/>
              </w:rPr>
              <w:t xml:space="preserve"> </w:t>
            </w:r>
            <w:r w:rsidR="00A135A0" w:rsidRPr="00335264">
              <w:rPr>
                <w:rFonts w:ascii="GHEA Mariam" w:hAnsi="GHEA Mariam" w:cs="Arial"/>
                <w:noProof/>
                <w:color w:val="000000"/>
                <w:sz w:val="20"/>
                <w:szCs w:val="20"/>
                <w:lang w:val="hy-AM"/>
              </w:rPr>
              <w:t xml:space="preserve">դեկտեմբերի </w:t>
            </w:r>
            <w:r w:rsidR="0089164C" w:rsidRPr="00335264">
              <w:rPr>
                <w:rFonts w:ascii="GHEA Mariam" w:hAnsi="GHEA Mariam" w:cs="Arial"/>
                <w:noProof/>
                <w:color w:val="000000"/>
                <w:sz w:val="20"/>
                <w:szCs w:val="20"/>
                <w:lang w:val="hy-AM"/>
              </w:rPr>
              <w:t>3-</w:t>
            </w:r>
            <w:r w:rsidR="0089164C" w:rsidRPr="00335264">
              <w:rPr>
                <w:rFonts w:ascii="GHEA Mariam" w:hAnsi="GHEA Mariam" w:cs="Sylfaen"/>
                <w:noProof/>
                <w:color w:val="000000"/>
                <w:sz w:val="20"/>
                <w:szCs w:val="20"/>
                <w:lang w:val="hy-AM"/>
              </w:rPr>
              <w:t>րդ</w:t>
            </w:r>
            <w:r w:rsidR="0089164C" w:rsidRPr="00335264">
              <w:rPr>
                <w:rFonts w:ascii="GHEA Mariam" w:hAnsi="GHEA Mariam" w:cs="Arial"/>
                <w:noProof/>
                <w:color w:val="000000"/>
                <w:sz w:val="20"/>
                <w:szCs w:val="20"/>
                <w:lang w:val="hy-AM"/>
              </w:rPr>
              <w:t xml:space="preserve"> </w:t>
            </w:r>
            <w:r w:rsidR="0089164C" w:rsidRPr="00335264">
              <w:rPr>
                <w:rFonts w:ascii="GHEA Mariam" w:hAnsi="GHEA Mariam" w:cs="Sylfaen"/>
                <w:noProof/>
                <w:color w:val="000000"/>
                <w:sz w:val="20"/>
                <w:szCs w:val="20"/>
                <w:lang w:val="hy-AM"/>
              </w:rPr>
              <w:t>տասնօրյակ</w:t>
            </w: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3A1A9E" w:rsidRPr="00335264" w:rsidRDefault="003A1A9E" w:rsidP="00335264">
            <w:pPr>
              <w:tabs>
                <w:tab w:val="left" w:pos="1674"/>
              </w:tabs>
              <w:spacing w:line="276" w:lineRule="auto"/>
              <w:jc w:val="center"/>
              <w:rPr>
                <w:rFonts w:ascii="GHEA Mariam" w:hAnsi="GHEA Mariam" w:cs="Arial"/>
                <w:noProof/>
                <w:color w:val="000000"/>
                <w:sz w:val="20"/>
                <w:szCs w:val="20"/>
                <w:lang w:val="hy-AM"/>
              </w:rPr>
            </w:pPr>
          </w:p>
          <w:p w:rsidR="005D074E" w:rsidRPr="00335264" w:rsidRDefault="005D074E" w:rsidP="00335264">
            <w:pPr>
              <w:tabs>
                <w:tab w:val="left" w:pos="1674"/>
              </w:tabs>
              <w:spacing w:line="276" w:lineRule="auto"/>
              <w:jc w:val="center"/>
              <w:rPr>
                <w:rFonts w:ascii="GHEA Mariam" w:hAnsi="GHEA Mariam" w:cs="Arial"/>
                <w:noProof/>
                <w:color w:val="000000"/>
                <w:sz w:val="20"/>
                <w:szCs w:val="20"/>
                <w:lang w:val="hy-AM"/>
              </w:rPr>
            </w:pPr>
          </w:p>
          <w:p w:rsidR="005D074E" w:rsidRPr="00335264" w:rsidRDefault="005D074E" w:rsidP="00335264">
            <w:pPr>
              <w:tabs>
                <w:tab w:val="left" w:pos="1674"/>
              </w:tabs>
              <w:spacing w:line="276" w:lineRule="auto"/>
              <w:jc w:val="center"/>
              <w:rPr>
                <w:rFonts w:ascii="GHEA Mariam" w:hAnsi="GHEA Mariam" w:cs="Arial"/>
                <w:noProof/>
                <w:color w:val="000000"/>
                <w:sz w:val="20"/>
                <w:szCs w:val="20"/>
                <w:lang w:val="hy-AM"/>
              </w:rPr>
            </w:pPr>
          </w:p>
          <w:p w:rsidR="005D074E" w:rsidRPr="00335264" w:rsidRDefault="005D074E" w:rsidP="00335264">
            <w:pPr>
              <w:tabs>
                <w:tab w:val="left" w:pos="1674"/>
              </w:tabs>
              <w:spacing w:line="276" w:lineRule="auto"/>
              <w:jc w:val="center"/>
              <w:rPr>
                <w:rFonts w:ascii="GHEA Mariam" w:hAnsi="GHEA Mariam" w:cs="Arial"/>
                <w:noProof/>
                <w:color w:val="000000"/>
                <w:sz w:val="20"/>
                <w:szCs w:val="20"/>
                <w:lang w:val="hy-AM"/>
              </w:rPr>
            </w:pPr>
          </w:p>
          <w:p w:rsidR="005D074E" w:rsidRPr="00335264" w:rsidRDefault="005D074E" w:rsidP="00335264">
            <w:pPr>
              <w:tabs>
                <w:tab w:val="left" w:pos="1674"/>
              </w:tabs>
              <w:spacing w:line="276" w:lineRule="auto"/>
              <w:jc w:val="center"/>
              <w:rPr>
                <w:rFonts w:ascii="GHEA Mariam" w:hAnsi="GHEA Mariam" w:cs="Arial"/>
                <w:noProof/>
                <w:color w:val="000000"/>
                <w:sz w:val="20"/>
                <w:szCs w:val="20"/>
                <w:lang w:val="hy-AM"/>
              </w:rPr>
            </w:pP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w:t>
            </w:r>
            <w:r w:rsidR="00382A9E"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382A9E" w:rsidRPr="00335264">
              <w:rPr>
                <w:rFonts w:ascii="GHEA Mariam" w:hAnsi="GHEA Mariam" w:cs="Arial"/>
                <w:noProof/>
                <w:color w:val="000000"/>
                <w:sz w:val="20"/>
                <w:szCs w:val="20"/>
                <w:lang w:val="hy-AM"/>
              </w:rPr>
              <w:t>հունիսի 3</w:t>
            </w:r>
            <w:r w:rsidRPr="00335264">
              <w:rPr>
                <w:rFonts w:ascii="GHEA Mariam" w:hAnsi="GHEA Mariam" w:cs="Arial"/>
                <w:noProof/>
                <w:color w:val="000000"/>
                <w:sz w:val="20"/>
                <w:szCs w:val="20"/>
                <w:lang w:val="hy-AM"/>
              </w:rPr>
              <w:t>-րդ տասնօրյակ</w:t>
            </w:r>
          </w:p>
          <w:p w:rsidR="0089164C" w:rsidRPr="00335264" w:rsidRDefault="0089164C" w:rsidP="00335264">
            <w:pPr>
              <w:tabs>
                <w:tab w:val="left" w:pos="1674"/>
              </w:tabs>
              <w:spacing w:line="276" w:lineRule="auto"/>
              <w:jc w:val="center"/>
              <w:rPr>
                <w:rFonts w:ascii="GHEA Mariam" w:hAnsi="GHEA Mariam" w:cs="Arial"/>
                <w:noProof/>
                <w:color w:val="000000"/>
                <w:sz w:val="20"/>
                <w:szCs w:val="20"/>
                <w:lang w:val="hy-AM"/>
              </w:rPr>
            </w:pPr>
          </w:p>
          <w:p w:rsidR="00D04A3A" w:rsidRPr="00335264" w:rsidRDefault="00D04A3A" w:rsidP="00335264">
            <w:pPr>
              <w:tabs>
                <w:tab w:val="left" w:pos="1674"/>
              </w:tabs>
              <w:spacing w:line="276" w:lineRule="auto"/>
              <w:jc w:val="center"/>
              <w:rPr>
                <w:rFonts w:ascii="GHEA Mariam" w:hAnsi="GHEA Mariam"/>
                <w:noProof/>
                <w:sz w:val="20"/>
                <w:szCs w:val="20"/>
                <w:lang w:val="hy-AM"/>
              </w:rPr>
            </w:pPr>
          </w:p>
        </w:tc>
        <w:tc>
          <w:tcPr>
            <w:tcW w:w="2430" w:type="dxa"/>
            <w:hideMark/>
          </w:tcPr>
          <w:p w:rsidR="00110806" w:rsidRPr="00335264" w:rsidRDefault="00110806"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Ամրապնդվել են քրեակատարողական համակարգում մարդու և քաղաքացու հիմնարար իրավունքների և ազատությունների պաշտպանության օրենսդրական երաշխիքները</w:t>
            </w:r>
            <w:r w:rsidR="00A33C02" w:rsidRPr="00335264">
              <w:rPr>
                <w:rFonts w:ascii="GHEA Mariam" w:hAnsi="GHEA Mariam" w:cs="Sylfaen"/>
                <w:noProof/>
                <w:color w:val="000000"/>
                <w:sz w:val="20"/>
                <w:szCs w:val="20"/>
                <w:lang w:val="hy-AM"/>
              </w:rPr>
              <w:t>, քրեակատարողական ոլորտը կարգավորող մայր օրենքը համապատասխանեց</w:t>
            </w:r>
            <w:r w:rsidR="001027AC" w:rsidRPr="00994816">
              <w:rPr>
                <w:rFonts w:ascii="GHEA Mariam" w:hAnsi="GHEA Mariam" w:cs="Sylfaen"/>
                <w:noProof/>
                <w:color w:val="000000"/>
                <w:sz w:val="20"/>
                <w:szCs w:val="20"/>
                <w:lang w:val="hy-AM"/>
              </w:rPr>
              <w:t>-</w:t>
            </w:r>
            <w:r w:rsidR="00A33C02" w:rsidRPr="00335264">
              <w:rPr>
                <w:rFonts w:ascii="GHEA Mariam" w:hAnsi="GHEA Mariam" w:cs="Sylfaen"/>
                <w:noProof/>
                <w:color w:val="000000"/>
                <w:sz w:val="20"/>
                <w:szCs w:val="20"/>
                <w:lang w:val="hy-AM"/>
              </w:rPr>
              <w:lastRenderedPageBreak/>
              <w:t>վել է միջազգային չափանիշներին</w:t>
            </w:r>
          </w:p>
          <w:p w:rsidR="00D04A3A" w:rsidRPr="00335264" w:rsidRDefault="00D04A3A" w:rsidP="00335264">
            <w:pPr>
              <w:spacing w:line="276" w:lineRule="auto"/>
              <w:ind w:firstLine="270"/>
              <w:jc w:val="center"/>
              <w:rPr>
                <w:rFonts w:ascii="GHEA Mariam" w:hAnsi="GHEA Mariam"/>
                <w:noProof/>
                <w:sz w:val="20"/>
                <w:szCs w:val="20"/>
                <w:lang w:val="hy-AM"/>
              </w:rPr>
            </w:pPr>
          </w:p>
        </w:tc>
        <w:tc>
          <w:tcPr>
            <w:tcW w:w="1800" w:type="dxa"/>
          </w:tcPr>
          <w:p w:rsidR="00D04A3A" w:rsidRPr="00335264" w:rsidRDefault="00110806"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Օրենքով չարգելված միջոցներ</w:t>
            </w:r>
          </w:p>
        </w:tc>
      </w:tr>
      <w:tr w:rsidR="000160A7" w:rsidRPr="00335264" w:rsidTr="00335264">
        <w:trPr>
          <w:trHeight w:val="137"/>
        </w:trPr>
        <w:tc>
          <w:tcPr>
            <w:tcW w:w="721" w:type="dxa"/>
            <w:tcBorders>
              <w:right w:val="single" w:sz="4" w:space="0" w:color="auto"/>
            </w:tcBorders>
            <w:hideMark/>
          </w:tcPr>
          <w:p w:rsidR="000160A7" w:rsidRPr="00335264" w:rsidRDefault="00262DAF"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2.</w:t>
            </w:r>
          </w:p>
        </w:tc>
        <w:tc>
          <w:tcPr>
            <w:tcW w:w="2604" w:type="dxa"/>
            <w:tcBorders>
              <w:left w:val="single" w:sz="4" w:space="0" w:color="auto"/>
            </w:tcBorders>
          </w:tcPr>
          <w:p w:rsidR="000160A7" w:rsidRPr="00335264" w:rsidRDefault="00A4418D" w:rsidP="00335264">
            <w:pPr>
              <w:spacing w:line="276" w:lineRule="auto"/>
              <w:rPr>
                <w:rFonts w:ascii="GHEA Mariam" w:hAnsi="GHEA Mariam"/>
                <w:sz w:val="20"/>
                <w:szCs w:val="20"/>
                <w:lang w:val="hy-AM"/>
              </w:rPr>
            </w:pPr>
            <w:r w:rsidRPr="00335264">
              <w:rPr>
                <w:rFonts w:ascii="GHEA Mariam" w:hAnsi="GHEA Mariam" w:cs="IRTEK Courier"/>
                <w:noProof/>
                <w:sz w:val="20"/>
                <w:szCs w:val="20"/>
                <w:lang w:val="hy-AM"/>
              </w:rPr>
              <w:t>«Հայաստանի Հանրապետության կառավարության 2006 թվականի օգոստոսի 3-ի թիվ 1543-Ն որոշման մեջ</w:t>
            </w:r>
            <w:r w:rsidR="007C2138" w:rsidRPr="00335264">
              <w:rPr>
                <w:rFonts w:ascii="GHEA Mariam" w:hAnsi="GHEA Mariam" w:cs="IRTEK Courier"/>
                <w:noProof/>
                <w:sz w:val="20"/>
                <w:szCs w:val="20"/>
                <w:lang w:val="hy-AM"/>
              </w:rPr>
              <w:t xml:space="preserve"> </w:t>
            </w:r>
            <w:r w:rsidRPr="00335264">
              <w:rPr>
                <w:rFonts w:ascii="GHEA Mariam" w:hAnsi="GHEA Mariam" w:cs="IRTEK Courier"/>
                <w:noProof/>
                <w:sz w:val="20"/>
                <w:szCs w:val="20"/>
                <w:lang w:val="hy-AM"/>
              </w:rPr>
              <w:t>փոփոխություններ և լրացումներ կատարելու մասին» ՀՀ կառավարության որոշման</w:t>
            </w:r>
            <w:r w:rsidR="00262DAF" w:rsidRPr="00335264">
              <w:rPr>
                <w:rFonts w:ascii="GHEA Mariam" w:hAnsi="GHEA Mariam"/>
                <w:sz w:val="20"/>
                <w:szCs w:val="20"/>
                <w:lang w:val="hy-AM"/>
              </w:rPr>
              <w:t xml:space="preserve"> նախագծի մշակում և ներկայացնում ՀՀ վարչապետի աշխատակազմ</w:t>
            </w:r>
          </w:p>
          <w:p w:rsidR="00262DAF" w:rsidRPr="00335264" w:rsidRDefault="00262DAF" w:rsidP="00335264">
            <w:pPr>
              <w:spacing w:line="276" w:lineRule="auto"/>
              <w:rPr>
                <w:rFonts w:ascii="GHEA Mariam" w:hAnsi="GHEA Mariam" w:cs="Sylfaen"/>
                <w:noProof/>
                <w:color w:val="000000"/>
                <w:sz w:val="20"/>
                <w:szCs w:val="20"/>
                <w:lang w:val="hy-AM"/>
              </w:rPr>
            </w:pPr>
          </w:p>
        </w:tc>
        <w:tc>
          <w:tcPr>
            <w:tcW w:w="3780" w:type="dxa"/>
            <w:hideMark/>
          </w:tcPr>
          <w:p w:rsidR="000160A7" w:rsidRPr="00335264" w:rsidRDefault="008275F2" w:rsidP="00335264">
            <w:pPr>
              <w:spacing w:line="276" w:lineRule="auto"/>
              <w:rPr>
                <w:rFonts w:ascii="GHEA Mariam" w:hAnsi="GHEA Mariam" w:cs="IRTEK Courier"/>
                <w:noProof/>
                <w:sz w:val="20"/>
                <w:szCs w:val="20"/>
                <w:lang w:val="hy-AM"/>
              </w:rPr>
            </w:pPr>
            <w:r w:rsidRPr="00335264">
              <w:rPr>
                <w:rFonts w:ascii="GHEA Mariam" w:hAnsi="GHEA Mariam" w:cs="Sylfaen"/>
                <w:noProof/>
                <w:color w:val="000000"/>
                <w:sz w:val="20"/>
                <w:szCs w:val="20"/>
                <w:lang w:val="hy-AM"/>
              </w:rPr>
              <w:t xml:space="preserve">1. </w:t>
            </w:r>
            <w:r w:rsidR="00CF2EF9" w:rsidRPr="00335264">
              <w:rPr>
                <w:rFonts w:ascii="GHEA Mariam" w:hAnsi="GHEA Mariam" w:cs="Sylfaen"/>
                <w:noProof/>
                <w:color w:val="000000"/>
                <w:sz w:val="20"/>
                <w:szCs w:val="20"/>
                <w:lang w:val="hy-AM"/>
              </w:rPr>
              <w:t>Մ</w:t>
            </w:r>
            <w:r w:rsidR="003F1B3E" w:rsidRPr="00335264">
              <w:rPr>
                <w:rFonts w:ascii="GHEA Mariam" w:hAnsi="GHEA Mariam"/>
                <w:sz w:val="20"/>
                <w:szCs w:val="20"/>
                <w:lang w:val="hy-AM"/>
              </w:rPr>
              <w:t xml:space="preserve">շակվել </w:t>
            </w:r>
            <w:r w:rsidR="009C6624" w:rsidRPr="00335264">
              <w:rPr>
                <w:rFonts w:ascii="GHEA Mariam" w:hAnsi="GHEA Mariam"/>
                <w:sz w:val="20"/>
                <w:szCs w:val="20"/>
                <w:lang w:val="hy-AM"/>
              </w:rPr>
              <w:t>են</w:t>
            </w:r>
            <w:r w:rsidR="003F1B3E" w:rsidRPr="00335264">
              <w:rPr>
                <w:rFonts w:ascii="GHEA Mariam" w:hAnsi="GHEA Mariam"/>
                <w:sz w:val="20"/>
                <w:szCs w:val="20"/>
                <w:lang w:val="hy-AM"/>
              </w:rPr>
              <w:t xml:space="preserve"> </w:t>
            </w:r>
            <w:r w:rsidR="003F1B3E" w:rsidRPr="00335264">
              <w:rPr>
                <w:rFonts w:ascii="GHEA Mariam" w:hAnsi="GHEA Mariam" w:cs="IRTEK Courier"/>
                <w:noProof/>
                <w:sz w:val="20"/>
                <w:szCs w:val="20"/>
                <w:lang w:val="hy-AM"/>
              </w:rPr>
              <w:t>«Հայաստանի Հանրապետության կառավարության 2006 թվականի օգոստոսի 3-ի թիվ 1543-Ն որոշման մեջ փոփոխություններ և լրացումներ կատարելու մասին» ՀՀ կառավարության որոշման</w:t>
            </w:r>
            <w:r w:rsidR="00A07C05" w:rsidRPr="00335264">
              <w:rPr>
                <w:rFonts w:ascii="GHEA Mariam" w:hAnsi="GHEA Mariam" w:cs="IRTEK Courier"/>
                <w:noProof/>
                <w:sz w:val="20"/>
                <w:szCs w:val="20"/>
                <w:lang w:val="hy-AM"/>
              </w:rPr>
              <w:t xml:space="preserve">  </w:t>
            </w:r>
            <w:r w:rsidR="003F1B3E" w:rsidRPr="00335264">
              <w:rPr>
                <w:rFonts w:ascii="GHEA Mariam" w:hAnsi="GHEA Mariam" w:cs="IRTEK Courier"/>
                <w:noProof/>
                <w:sz w:val="20"/>
                <w:szCs w:val="20"/>
                <w:lang w:val="hy-AM"/>
              </w:rPr>
              <w:t xml:space="preserve"> </w:t>
            </w:r>
            <w:r w:rsidR="003F1B3E" w:rsidRPr="00335264">
              <w:rPr>
                <w:rFonts w:ascii="GHEA Mariam" w:hAnsi="GHEA Mariam"/>
                <w:sz w:val="20"/>
                <w:szCs w:val="20"/>
                <w:lang w:val="hy-AM"/>
              </w:rPr>
              <w:t xml:space="preserve"> նախագիծ.</w:t>
            </w:r>
          </w:p>
          <w:p w:rsidR="008275F2" w:rsidRPr="00335264" w:rsidRDefault="008275F2" w:rsidP="00335264">
            <w:pPr>
              <w:spacing w:line="276" w:lineRule="auto"/>
              <w:rPr>
                <w:rFonts w:ascii="GHEA Mariam" w:hAnsi="GHEA Mariam" w:cs="IRTEK Courier"/>
                <w:noProof/>
                <w:sz w:val="20"/>
                <w:szCs w:val="20"/>
                <w:lang w:val="hy-AM"/>
              </w:rPr>
            </w:pPr>
          </w:p>
          <w:p w:rsidR="008275F2" w:rsidRPr="00335264" w:rsidRDefault="008275F2" w:rsidP="00335264">
            <w:pPr>
              <w:spacing w:line="276" w:lineRule="auto"/>
              <w:rPr>
                <w:rFonts w:ascii="GHEA Mariam" w:hAnsi="GHEA Mariam"/>
                <w:sz w:val="20"/>
                <w:szCs w:val="20"/>
                <w:lang w:val="hy-AM"/>
              </w:rPr>
            </w:pPr>
            <w:r w:rsidRPr="00335264">
              <w:rPr>
                <w:rFonts w:ascii="GHEA Mariam" w:hAnsi="GHEA Mariam" w:cs="IRTEK Courier"/>
                <w:noProof/>
                <w:sz w:val="20"/>
                <w:szCs w:val="20"/>
                <w:lang w:val="hy-AM"/>
              </w:rPr>
              <w:t xml:space="preserve">2. </w:t>
            </w:r>
            <w:r w:rsidRPr="00335264">
              <w:rPr>
                <w:rFonts w:ascii="GHEA Mariam" w:hAnsi="GHEA Mariam"/>
                <w:sz w:val="20"/>
                <w:szCs w:val="20"/>
                <w:lang w:val="hy-AM"/>
              </w:rPr>
              <w:t xml:space="preserve"> Նախագիծը դրվել է շրջանառության մեջ.</w:t>
            </w:r>
          </w:p>
          <w:p w:rsidR="008275F2" w:rsidRPr="00335264" w:rsidRDefault="008275F2" w:rsidP="00335264">
            <w:pPr>
              <w:spacing w:line="276" w:lineRule="auto"/>
              <w:rPr>
                <w:rFonts w:ascii="GHEA Mariam" w:hAnsi="GHEA Mariam"/>
                <w:sz w:val="20"/>
                <w:szCs w:val="20"/>
                <w:lang w:val="hy-AM"/>
              </w:rPr>
            </w:pPr>
          </w:p>
          <w:p w:rsidR="008275F2" w:rsidRPr="00335264" w:rsidRDefault="008275F2" w:rsidP="00335264">
            <w:pPr>
              <w:spacing w:line="276" w:lineRule="auto"/>
              <w:rPr>
                <w:rFonts w:ascii="GHEA Mariam" w:hAnsi="GHEA Mariam"/>
                <w:sz w:val="20"/>
                <w:szCs w:val="20"/>
                <w:lang w:val="hy-AM"/>
              </w:rPr>
            </w:pPr>
          </w:p>
          <w:p w:rsidR="005D074E" w:rsidRPr="00335264" w:rsidRDefault="005D074E" w:rsidP="00335264">
            <w:pPr>
              <w:tabs>
                <w:tab w:val="left" w:pos="0"/>
              </w:tabs>
              <w:spacing w:line="276" w:lineRule="auto"/>
              <w:rPr>
                <w:rFonts w:ascii="GHEA Mariam" w:hAnsi="GHEA Mariam"/>
                <w:sz w:val="20"/>
                <w:szCs w:val="20"/>
                <w:lang w:val="hy-AM"/>
              </w:rPr>
            </w:pPr>
          </w:p>
          <w:p w:rsidR="008275F2" w:rsidRPr="00335264" w:rsidRDefault="008275F2"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lastRenderedPageBreak/>
              <w:t>3. Նախագծի վերաբերյալ կազմակերպվել են հանրային քննարկումներ.</w:t>
            </w:r>
          </w:p>
          <w:p w:rsidR="008275F2" w:rsidRPr="00335264" w:rsidRDefault="008275F2" w:rsidP="00335264">
            <w:pPr>
              <w:tabs>
                <w:tab w:val="left" w:pos="0"/>
              </w:tabs>
              <w:spacing w:line="276" w:lineRule="auto"/>
              <w:rPr>
                <w:rFonts w:ascii="GHEA Mariam" w:hAnsi="GHEA Mariam"/>
                <w:sz w:val="20"/>
                <w:szCs w:val="20"/>
                <w:lang w:val="hy-AM"/>
              </w:rPr>
            </w:pPr>
          </w:p>
          <w:p w:rsidR="008275F2" w:rsidRPr="00335264" w:rsidRDefault="008275F2" w:rsidP="00335264">
            <w:pPr>
              <w:tabs>
                <w:tab w:val="left" w:pos="0"/>
              </w:tabs>
              <w:spacing w:line="276" w:lineRule="auto"/>
              <w:rPr>
                <w:rFonts w:ascii="GHEA Mariam" w:hAnsi="GHEA Mariam"/>
                <w:sz w:val="20"/>
                <w:szCs w:val="20"/>
                <w:lang w:val="hy-AM"/>
              </w:rPr>
            </w:pPr>
          </w:p>
          <w:p w:rsidR="008275F2" w:rsidRPr="00335264" w:rsidRDefault="008275F2"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4. Նախագիծը ներկայացվել է Վարչապետի աշխատակազմ:</w:t>
            </w:r>
          </w:p>
          <w:p w:rsidR="008275F2" w:rsidRPr="00335264" w:rsidRDefault="008275F2" w:rsidP="00335264">
            <w:pPr>
              <w:spacing w:line="276" w:lineRule="auto"/>
              <w:rPr>
                <w:rFonts w:ascii="GHEA Mariam" w:hAnsi="GHEA Mariam" w:cs="Sylfaen"/>
                <w:noProof/>
                <w:color w:val="000000"/>
                <w:sz w:val="20"/>
                <w:szCs w:val="20"/>
                <w:lang w:val="hy-AM"/>
              </w:rPr>
            </w:pPr>
          </w:p>
        </w:tc>
        <w:tc>
          <w:tcPr>
            <w:tcW w:w="2520" w:type="dxa"/>
            <w:hideMark/>
          </w:tcPr>
          <w:p w:rsidR="000160A7" w:rsidRPr="00335264" w:rsidRDefault="00262DAF"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55544" w:rsidRPr="00335264" w:rsidRDefault="00155544" w:rsidP="00335264">
            <w:pPr>
              <w:spacing w:line="276" w:lineRule="auto"/>
              <w:jc w:val="center"/>
              <w:rPr>
                <w:rFonts w:ascii="GHEA Mariam" w:hAnsi="GHEA Mariam" w:cs="Sylfaen"/>
                <w:noProof/>
                <w:color w:val="000000"/>
                <w:sz w:val="20"/>
                <w:szCs w:val="20"/>
                <w:lang w:val="hy-AM"/>
              </w:rPr>
            </w:pPr>
          </w:p>
          <w:p w:rsidR="00155544" w:rsidRPr="00335264" w:rsidRDefault="00155544"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գլխավոր դատախազություն (համաձայնությամբ)</w:t>
            </w:r>
          </w:p>
          <w:p w:rsidR="00155544" w:rsidRPr="00335264" w:rsidRDefault="00155544" w:rsidP="00335264">
            <w:pPr>
              <w:spacing w:line="276" w:lineRule="auto"/>
              <w:jc w:val="center"/>
              <w:rPr>
                <w:rFonts w:ascii="GHEA Mariam" w:hAnsi="GHEA Mariam" w:cs="Sylfaen"/>
                <w:noProof/>
                <w:color w:val="000000"/>
                <w:sz w:val="20"/>
                <w:szCs w:val="20"/>
                <w:lang w:val="hy-AM"/>
              </w:rPr>
            </w:pPr>
          </w:p>
          <w:p w:rsidR="00155544" w:rsidRPr="00335264" w:rsidRDefault="00155544"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155544" w:rsidRPr="00335264" w:rsidRDefault="00155544" w:rsidP="00335264">
            <w:pPr>
              <w:spacing w:line="276" w:lineRule="auto"/>
              <w:jc w:val="center"/>
              <w:rPr>
                <w:rFonts w:ascii="GHEA Mariam" w:hAnsi="GHEA Mariam" w:cs="Sylfaen"/>
                <w:noProof/>
                <w:color w:val="000000"/>
                <w:sz w:val="20"/>
                <w:szCs w:val="20"/>
                <w:lang w:val="hy-AM"/>
              </w:rPr>
            </w:pPr>
          </w:p>
          <w:p w:rsidR="00155544" w:rsidRPr="00335264" w:rsidRDefault="0015554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Հասարակական կազմակերպություններ (համաձայնությամբ)</w:t>
            </w:r>
          </w:p>
          <w:p w:rsidR="00155544" w:rsidRPr="00335264" w:rsidRDefault="00155544" w:rsidP="00335264">
            <w:pPr>
              <w:spacing w:line="276" w:lineRule="auto"/>
              <w:jc w:val="center"/>
              <w:rPr>
                <w:rFonts w:ascii="GHEA Mariam" w:hAnsi="GHEA Mariam" w:cs="Sylfaen"/>
                <w:noProof/>
                <w:color w:val="000000"/>
                <w:sz w:val="20"/>
                <w:szCs w:val="20"/>
                <w:lang w:val="hy-AM"/>
              </w:rPr>
            </w:pPr>
          </w:p>
        </w:tc>
        <w:tc>
          <w:tcPr>
            <w:tcW w:w="1800" w:type="dxa"/>
            <w:hideMark/>
          </w:tcPr>
          <w:p w:rsidR="000160A7" w:rsidRPr="00335264" w:rsidRDefault="008275F2"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1. 2020 թվականի </w:t>
            </w:r>
            <w:r w:rsidR="00E17D05" w:rsidRPr="00335264">
              <w:rPr>
                <w:rFonts w:ascii="GHEA Mariam" w:hAnsi="GHEA Mariam" w:cs="Arial"/>
                <w:noProof/>
                <w:color w:val="000000"/>
                <w:sz w:val="20"/>
                <w:szCs w:val="20"/>
                <w:lang w:val="hy-AM"/>
              </w:rPr>
              <w:t xml:space="preserve">հունիսի </w:t>
            </w:r>
            <w:r w:rsidRPr="00335264">
              <w:rPr>
                <w:rFonts w:ascii="GHEA Mariam" w:hAnsi="GHEA Mariam" w:cs="Arial"/>
                <w:noProof/>
                <w:color w:val="000000"/>
                <w:sz w:val="20"/>
                <w:szCs w:val="20"/>
                <w:lang w:val="hy-AM"/>
              </w:rPr>
              <w:t>3-րդ տասնօրյակ</w:t>
            </w:r>
          </w:p>
          <w:p w:rsidR="008275F2" w:rsidRPr="00335264" w:rsidRDefault="008275F2" w:rsidP="00335264">
            <w:pPr>
              <w:spacing w:line="276" w:lineRule="auto"/>
              <w:jc w:val="center"/>
              <w:rPr>
                <w:rFonts w:ascii="GHEA Mariam" w:hAnsi="GHEA Mariam" w:cs="Arial"/>
                <w:noProof/>
                <w:color w:val="000000"/>
                <w:sz w:val="20"/>
                <w:szCs w:val="20"/>
                <w:lang w:val="hy-AM"/>
              </w:rPr>
            </w:pPr>
          </w:p>
          <w:p w:rsidR="003A1A9E" w:rsidRPr="00335264" w:rsidRDefault="003A1A9E" w:rsidP="00335264">
            <w:pPr>
              <w:spacing w:line="276" w:lineRule="auto"/>
              <w:jc w:val="center"/>
              <w:rPr>
                <w:rFonts w:ascii="GHEA Mariam" w:hAnsi="GHEA Mariam" w:cs="Arial"/>
                <w:noProof/>
                <w:color w:val="000000"/>
                <w:sz w:val="20"/>
                <w:szCs w:val="20"/>
                <w:lang w:val="hy-AM"/>
              </w:rPr>
            </w:pPr>
          </w:p>
          <w:p w:rsidR="003A1A9E" w:rsidRPr="00335264" w:rsidRDefault="003A1A9E" w:rsidP="00335264">
            <w:pPr>
              <w:spacing w:line="276" w:lineRule="auto"/>
              <w:jc w:val="center"/>
              <w:rPr>
                <w:rFonts w:ascii="GHEA Mariam" w:hAnsi="GHEA Mariam" w:cs="Arial"/>
                <w:noProof/>
                <w:color w:val="000000"/>
                <w:sz w:val="20"/>
                <w:szCs w:val="20"/>
                <w:lang w:val="hy-AM"/>
              </w:rPr>
            </w:pPr>
          </w:p>
          <w:p w:rsidR="003A1A9E" w:rsidRPr="00ED6387" w:rsidRDefault="003A1A9E" w:rsidP="00335264">
            <w:pPr>
              <w:spacing w:line="276" w:lineRule="auto"/>
              <w:jc w:val="center"/>
              <w:rPr>
                <w:rFonts w:ascii="GHEA Mariam" w:hAnsi="GHEA Mariam" w:cs="Arial"/>
                <w:noProof/>
                <w:color w:val="000000"/>
                <w:sz w:val="20"/>
                <w:szCs w:val="20"/>
                <w:lang w:val="hy-AM"/>
              </w:rPr>
            </w:pPr>
          </w:p>
          <w:p w:rsidR="0083510A" w:rsidRPr="00ED6387" w:rsidRDefault="0083510A" w:rsidP="00335264">
            <w:pPr>
              <w:spacing w:line="276" w:lineRule="auto"/>
              <w:jc w:val="center"/>
              <w:rPr>
                <w:rFonts w:ascii="GHEA Mariam" w:hAnsi="GHEA Mariam" w:cs="Arial"/>
                <w:noProof/>
                <w:color w:val="000000"/>
                <w:sz w:val="20"/>
                <w:szCs w:val="20"/>
                <w:lang w:val="hy-AM"/>
              </w:rPr>
            </w:pPr>
          </w:p>
          <w:p w:rsidR="008275F2" w:rsidRPr="00335264" w:rsidRDefault="008275F2" w:rsidP="00335264">
            <w:pPr>
              <w:spacing w:line="276" w:lineRule="auto"/>
              <w:contextualSpacing/>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2020 թվականի </w:t>
            </w:r>
            <w:r w:rsidR="003C0CEB" w:rsidRPr="00335264">
              <w:rPr>
                <w:rFonts w:ascii="GHEA Mariam" w:hAnsi="GHEA Mariam" w:cs="Arial"/>
                <w:noProof/>
                <w:color w:val="000000"/>
                <w:sz w:val="20"/>
                <w:szCs w:val="20"/>
                <w:lang w:val="hy-AM"/>
              </w:rPr>
              <w:t xml:space="preserve">հուլիսի </w:t>
            </w:r>
            <w:r w:rsidRPr="00335264">
              <w:rPr>
                <w:rFonts w:ascii="GHEA Mariam" w:hAnsi="GHEA Mariam" w:cs="Arial"/>
                <w:noProof/>
                <w:color w:val="000000"/>
                <w:sz w:val="20"/>
                <w:szCs w:val="20"/>
                <w:lang w:val="hy-AM"/>
              </w:rPr>
              <w:t>1-ին տասնօրյակ</w:t>
            </w:r>
          </w:p>
          <w:p w:rsidR="008275F2" w:rsidRPr="00335264" w:rsidRDefault="008275F2" w:rsidP="00335264">
            <w:pPr>
              <w:spacing w:line="276" w:lineRule="auto"/>
              <w:jc w:val="center"/>
              <w:rPr>
                <w:rFonts w:ascii="GHEA Mariam" w:hAnsi="GHEA Mariam" w:cs="Arial"/>
                <w:noProof/>
                <w:color w:val="000000"/>
                <w:sz w:val="20"/>
                <w:szCs w:val="20"/>
                <w:lang w:val="hy-AM"/>
              </w:rPr>
            </w:pPr>
          </w:p>
          <w:p w:rsidR="008275F2" w:rsidRPr="00335264" w:rsidRDefault="008275F2"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3. 2020 թվականի </w:t>
            </w:r>
            <w:r w:rsidR="003C0CEB" w:rsidRPr="00335264">
              <w:rPr>
                <w:rFonts w:ascii="GHEA Mariam" w:hAnsi="GHEA Mariam" w:cs="Arial"/>
                <w:noProof/>
                <w:color w:val="000000"/>
                <w:sz w:val="20"/>
                <w:szCs w:val="20"/>
                <w:lang w:val="hy-AM"/>
              </w:rPr>
              <w:t xml:space="preserve">օգոստոսի </w:t>
            </w:r>
            <w:r w:rsidRPr="00335264">
              <w:rPr>
                <w:rFonts w:ascii="GHEA Mariam" w:hAnsi="GHEA Mariam" w:cs="Arial"/>
                <w:noProof/>
                <w:color w:val="000000"/>
                <w:sz w:val="20"/>
                <w:szCs w:val="20"/>
                <w:lang w:val="hy-AM"/>
              </w:rPr>
              <w:t>1-ին տասնօրյակ</w:t>
            </w:r>
          </w:p>
          <w:p w:rsidR="008275F2" w:rsidRPr="00335264" w:rsidRDefault="008275F2" w:rsidP="00335264">
            <w:pPr>
              <w:spacing w:line="276" w:lineRule="auto"/>
              <w:jc w:val="center"/>
              <w:rPr>
                <w:rFonts w:ascii="GHEA Mariam" w:hAnsi="GHEA Mariam" w:cs="Arial"/>
                <w:noProof/>
                <w:color w:val="000000"/>
                <w:sz w:val="20"/>
                <w:szCs w:val="20"/>
                <w:lang w:val="hy-AM"/>
              </w:rPr>
            </w:pPr>
          </w:p>
          <w:p w:rsidR="008275F2" w:rsidRPr="00335264" w:rsidRDefault="008275F2"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4. 2020 թվականի </w:t>
            </w:r>
            <w:r w:rsidR="003C0CEB" w:rsidRPr="00335264">
              <w:rPr>
                <w:rFonts w:ascii="GHEA Mariam" w:hAnsi="GHEA Mariam" w:cs="Arial"/>
                <w:noProof/>
                <w:color w:val="000000"/>
                <w:sz w:val="20"/>
                <w:szCs w:val="20"/>
                <w:lang w:val="hy-AM"/>
              </w:rPr>
              <w:t xml:space="preserve">օգոստոսի </w:t>
            </w:r>
            <w:r w:rsidRPr="00335264">
              <w:rPr>
                <w:rFonts w:ascii="GHEA Mariam" w:hAnsi="GHEA Mariam" w:cs="Arial"/>
                <w:noProof/>
                <w:color w:val="000000"/>
                <w:sz w:val="20"/>
                <w:szCs w:val="20"/>
                <w:lang w:val="hy-AM"/>
              </w:rPr>
              <w:t>3-րդ տասնօրյակ</w:t>
            </w:r>
          </w:p>
          <w:p w:rsidR="008275F2" w:rsidRPr="00335264" w:rsidRDefault="008275F2" w:rsidP="00335264">
            <w:pPr>
              <w:spacing w:line="276" w:lineRule="auto"/>
              <w:jc w:val="center"/>
              <w:rPr>
                <w:rFonts w:ascii="GHEA Mariam" w:hAnsi="GHEA Mariam" w:cs="Arial"/>
                <w:noProof/>
                <w:color w:val="000000"/>
                <w:sz w:val="20"/>
                <w:szCs w:val="20"/>
                <w:lang w:val="hy-AM"/>
              </w:rPr>
            </w:pPr>
          </w:p>
        </w:tc>
        <w:tc>
          <w:tcPr>
            <w:tcW w:w="2430" w:type="dxa"/>
            <w:hideMark/>
          </w:tcPr>
          <w:p w:rsidR="000160A7" w:rsidRPr="00335264" w:rsidRDefault="006F655F"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 xml:space="preserve">Քրեակատարողական հիմնարկների ներքին կանոնակարգը վերանայվել է և համապատասխանեցվել միջազգային չափանիշներին: Միաժամանակ, 2015 թվականի փոփոխություններով ՀՀ Սահմանադրությանը համահունչ՝ բացառվել է  </w:t>
            </w:r>
            <w:r w:rsidRPr="00335264">
              <w:rPr>
                <w:rFonts w:ascii="GHEA Mariam" w:hAnsi="GHEA Mariam" w:cs="Sylfaen"/>
                <w:noProof/>
                <w:color w:val="000000"/>
                <w:sz w:val="20"/>
                <w:szCs w:val="20"/>
                <w:lang w:val="hy-AM"/>
              </w:rPr>
              <w:lastRenderedPageBreak/>
              <w:t>քրեակատարողական հիմնարկների ներքին կանոնակարգով օրենքի կարգավորման առարկա հանդիսացող հարցերի կարգավորումը:</w:t>
            </w:r>
          </w:p>
        </w:tc>
        <w:tc>
          <w:tcPr>
            <w:tcW w:w="1800" w:type="dxa"/>
          </w:tcPr>
          <w:p w:rsidR="00CF43AF" w:rsidRPr="00335264" w:rsidRDefault="00CF43AF" w:rsidP="00335264">
            <w:pPr>
              <w:spacing w:line="276" w:lineRule="auto"/>
              <w:jc w:val="center"/>
              <w:rPr>
                <w:rFonts w:ascii="GHEA Mariam" w:hAnsi="GHEA Mariam" w:cs="Sylfaen"/>
                <w:noProof/>
                <w:color w:val="000000"/>
                <w:sz w:val="20"/>
                <w:szCs w:val="20"/>
                <w:lang w:val="en-US"/>
              </w:rPr>
            </w:pPr>
            <w:r w:rsidRPr="00335264">
              <w:rPr>
                <w:rFonts w:ascii="GHEA Mariam" w:hAnsi="GHEA Mariam" w:cs="Sylfaen"/>
                <w:noProof/>
                <w:color w:val="000000"/>
                <w:sz w:val="20"/>
                <w:szCs w:val="20"/>
                <w:lang w:val="hy-AM"/>
              </w:rPr>
              <w:lastRenderedPageBreak/>
              <w:t>Ֆինանսավորում չի պահանջվում</w:t>
            </w:r>
          </w:p>
          <w:p w:rsidR="000160A7" w:rsidRPr="00335264" w:rsidRDefault="000160A7" w:rsidP="00335264">
            <w:pPr>
              <w:spacing w:line="276" w:lineRule="auto"/>
              <w:jc w:val="center"/>
              <w:rPr>
                <w:rFonts w:ascii="GHEA Mariam" w:hAnsi="GHEA Mariam" w:cs="Sylfaen"/>
                <w:noProof/>
                <w:color w:val="000000"/>
                <w:sz w:val="20"/>
                <w:szCs w:val="20"/>
                <w:lang w:val="hy-AM"/>
              </w:rPr>
            </w:pPr>
          </w:p>
        </w:tc>
      </w:tr>
      <w:tr w:rsidR="003C0CEB" w:rsidRPr="00335264" w:rsidTr="00335264">
        <w:trPr>
          <w:trHeight w:val="137"/>
        </w:trPr>
        <w:tc>
          <w:tcPr>
            <w:tcW w:w="721" w:type="dxa"/>
            <w:tcBorders>
              <w:right w:val="single" w:sz="4" w:space="0" w:color="auto"/>
            </w:tcBorders>
            <w:hideMark/>
          </w:tcPr>
          <w:p w:rsidR="003C0CEB" w:rsidRPr="00335264" w:rsidRDefault="00D343B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w:t>
            </w:r>
          </w:p>
        </w:tc>
        <w:tc>
          <w:tcPr>
            <w:tcW w:w="2604" w:type="dxa"/>
            <w:tcBorders>
              <w:left w:val="single" w:sz="4" w:space="0" w:color="auto"/>
            </w:tcBorders>
          </w:tcPr>
          <w:p w:rsidR="000B315B" w:rsidRPr="00335264" w:rsidRDefault="005E7532" w:rsidP="00335264">
            <w:pPr>
              <w:spacing w:line="276" w:lineRule="auto"/>
              <w:rPr>
                <w:rFonts w:ascii="GHEA Mariam" w:hAnsi="GHEA Mariam" w:cs="IRTEK Courier"/>
                <w:noProof/>
                <w:sz w:val="20"/>
                <w:szCs w:val="20"/>
                <w:lang w:val="hy-AM"/>
              </w:rPr>
            </w:pPr>
            <w:r w:rsidRPr="00335264">
              <w:rPr>
                <w:rFonts w:ascii="GHEA Mariam" w:hAnsi="GHEA Mariam" w:cs="Sylfaen"/>
                <w:noProof/>
                <w:color w:val="000000"/>
                <w:sz w:val="20"/>
                <w:szCs w:val="20"/>
                <w:lang w:val="hy-AM"/>
              </w:rPr>
              <w:t>Կալանավորված անձանց և դատապարտյալների հետ սոցիալական, հոգեբանական և իրավական աշխատանքներ իրականացնող կառուցվածքային ստորաբաժանումների գործունեության կարգի արդյունավետության բարձրացում</w:t>
            </w:r>
          </w:p>
        </w:tc>
        <w:tc>
          <w:tcPr>
            <w:tcW w:w="3780" w:type="dxa"/>
            <w:hideMark/>
          </w:tcPr>
          <w:p w:rsidR="003C0CEB" w:rsidRPr="00335264" w:rsidRDefault="00CF43AF"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Վերանայվել է </w:t>
            </w:r>
            <w:r w:rsidR="005E7532" w:rsidRPr="00335264">
              <w:rPr>
                <w:rFonts w:ascii="GHEA Mariam" w:hAnsi="GHEA Mariam" w:cs="Sylfaen"/>
                <w:noProof/>
                <w:color w:val="000000"/>
                <w:sz w:val="20"/>
                <w:szCs w:val="20"/>
                <w:lang w:val="hy-AM"/>
              </w:rPr>
              <w:t>կալանավորված անձանց և դատապարտյալների հետ սոցիալական, հոգեբանական և իրավական աշխատանքներ իրականացնող կառուցվածքային ստորաբաժանումների գործունեության կարգը:</w:t>
            </w:r>
          </w:p>
        </w:tc>
        <w:tc>
          <w:tcPr>
            <w:tcW w:w="2520" w:type="dxa"/>
            <w:hideMark/>
          </w:tcPr>
          <w:p w:rsidR="00D343B1" w:rsidRPr="00335264" w:rsidRDefault="00D343B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3C0CEB" w:rsidRPr="00335264" w:rsidRDefault="003C0CEB" w:rsidP="00335264">
            <w:pPr>
              <w:spacing w:line="276" w:lineRule="auto"/>
              <w:jc w:val="center"/>
              <w:rPr>
                <w:rFonts w:ascii="GHEA Mariam" w:hAnsi="GHEA Mariam" w:cs="Sylfaen"/>
                <w:noProof/>
                <w:color w:val="000000"/>
                <w:sz w:val="20"/>
                <w:szCs w:val="20"/>
                <w:lang w:val="hy-AM"/>
              </w:rPr>
            </w:pPr>
          </w:p>
          <w:p w:rsidR="00D343B1" w:rsidRPr="00335264" w:rsidRDefault="00CD7A1B"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D343B1" w:rsidRPr="00335264" w:rsidRDefault="00D343B1" w:rsidP="00335264">
            <w:pPr>
              <w:spacing w:line="276" w:lineRule="auto"/>
              <w:jc w:val="center"/>
              <w:rPr>
                <w:rFonts w:ascii="GHEA Mariam" w:hAnsi="GHEA Mariam" w:cs="Sylfaen"/>
                <w:noProof/>
                <w:color w:val="000000"/>
                <w:sz w:val="20"/>
                <w:szCs w:val="20"/>
                <w:lang w:val="hy-AM"/>
              </w:rPr>
            </w:pPr>
          </w:p>
          <w:p w:rsidR="00D343B1" w:rsidRPr="00335264" w:rsidRDefault="00CD7A1B"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w:t>
            </w:r>
            <w:r w:rsidRPr="00335264">
              <w:rPr>
                <w:rFonts w:ascii="GHEA Mariam" w:hAnsi="GHEA Mariam"/>
                <w:noProof/>
                <w:spacing w:val="-8"/>
                <w:sz w:val="20"/>
                <w:szCs w:val="20"/>
                <w:lang w:val="hy-AM"/>
              </w:rPr>
              <w:t>ազմակե</w:t>
            </w:r>
            <w:r w:rsidRPr="00335264">
              <w:rPr>
                <w:rFonts w:ascii="GHEA Mariam" w:hAnsi="GHEA Mariam"/>
                <w:noProof/>
                <w:sz w:val="20"/>
                <w:szCs w:val="20"/>
                <w:lang w:val="hy-AM"/>
              </w:rPr>
              <w:t>րպություններ (համաձայնությամբ)</w:t>
            </w:r>
          </w:p>
          <w:p w:rsidR="00D343B1" w:rsidRPr="00335264" w:rsidRDefault="00D343B1" w:rsidP="00335264">
            <w:pPr>
              <w:spacing w:line="276" w:lineRule="auto"/>
              <w:jc w:val="center"/>
              <w:rPr>
                <w:rFonts w:ascii="GHEA Mariam" w:hAnsi="GHEA Mariam" w:cs="Sylfaen"/>
                <w:noProof/>
                <w:color w:val="000000"/>
                <w:sz w:val="20"/>
                <w:szCs w:val="20"/>
                <w:lang w:val="hy-AM"/>
              </w:rPr>
            </w:pPr>
          </w:p>
        </w:tc>
        <w:tc>
          <w:tcPr>
            <w:tcW w:w="1800" w:type="dxa"/>
            <w:hideMark/>
          </w:tcPr>
          <w:p w:rsidR="00CF43AF" w:rsidRPr="00335264" w:rsidRDefault="00CD7A1B"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2020 թվականի օգոստոսի 3-րդ տասնօրյակ</w:t>
            </w:r>
          </w:p>
          <w:p w:rsidR="003C0CEB" w:rsidRPr="00335264" w:rsidRDefault="003C0CEB" w:rsidP="00335264">
            <w:pPr>
              <w:spacing w:line="276" w:lineRule="auto"/>
              <w:jc w:val="center"/>
              <w:rPr>
                <w:rFonts w:ascii="GHEA Mariam" w:hAnsi="GHEA Mariam" w:cs="Arial"/>
                <w:noProof/>
                <w:color w:val="000000"/>
                <w:sz w:val="20"/>
                <w:szCs w:val="20"/>
                <w:lang w:val="hy-AM"/>
              </w:rPr>
            </w:pPr>
          </w:p>
        </w:tc>
        <w:tc>
          <w:tcPr>
            <w:tcW w:w="2430" w:type="dxa"/>
            <w:hideMark/>
          </w:tcPr>
          <w:p w:rsidR="000B315B" w:rsidRPr="00335264" w:rsidRDefault="00CD7A1B"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Բարձրացվել է </w:t>
            </w:r>
            <w:r w:rsidR="005E7532" w:rsidRPr="00335264">
              <w:rPr>
                <w:rFonts w:ascii="GHEA Mariam" w:hAnsi="GHEA Mariam" w:cs="Sylfaen"/>
                <w:noProof/>
                <w:color w:val="000000"/>
                <w:sz w:val="20"/>
                <w:szCs w:val="20"/>
                <w:lang w:val="hy-AM"/>
              </w:rPr>
              <w:t xml:space="preserve"> կալանավորված անձանց և դատապարտյալների հետ սոցիալական, հոգեբանական և իրավական աշխատանքների իրականացման արդյունավետությունը:</w:t>
            </w:r>
          </w:p>
        </w:tc>
        <w:tc>
          <w:tcPr>
            <w:tcW w:w="1800" w:type="dxa"/>
          </w:tcPr>
          <w:p w:rsidR="00CF43AF" w:rsidRPr="00335264" w:rsidRDefault="00CF43AF" w:rsidP="00335264">
            <w:pPr>
              <w:spacing w:line="276" w:lineRule="auto"/>
              <w:jc w:val="center"/>
              <w:rPr>
                <w:rFonts w:ascii="GHEA Mariam" w:hAnsi="GHEA Mariam" w:cs="Sylfaen"/>
                <w:noProof/>
                <w:color w:val="000000"/>
                <w:sz w:val="20"/>
                <w:szCs w:val="20"/>
                <w:lang w:val="en-US"/>
              </w:rPr>
            </w:pPr>
            <w:r w:rsidRPr="00335264">
              <w:rPr>
                <w:rFonts w:ascii="GHEA Mariam" w:hAnsi="GHEA Mariam" w:cs="Sylfaen"/>
                <w:noProof/>
                <w:color w:val="000000"/>
                <w:sz w:val="20"/>
                <w:szCs w:val="20"/>
                <w:lang w:val="hy-AM"/>
              </w:rPr>
              <w:t>Ֆինանսավորում չի պահանջվում</w:t>
            </w:r>
          </w:p>
          <w:p w:rsidR="003C0CEB" w:rsidRPr="00335264" w:rsidRDefault="003C0CEB" w:rsidP="00335264">
            <w:pPr>
              <w:spacing w:line="276" w:lineRule="auto"/>
              <w:jc w:val="center"/>
              <w:rPr>
                <w:rFonts w:ascii="GHEA Mariam" w:hAnsi="GHEA Mariam" w:cs="Sylfaen"/>
                <w:noProof/>
                <w:color w:val="000000"/>
                <w:sz w:val="20"/>
                <w:szCs w:val="20"/>
                <w:lang w:val="hy-AM"/>
              </w:rPr>
            </w:pPr>
          </w:p>
        </w:tc>
      </w:tr>
      <w:tr w:rsidR="001E3698" w:rsidRPr="00335264" w:rsidTr="00335264">
        <w:trPr>
          <w:trHeight w:val="137"/>
        </w:trPr>
        <w:tc>
          <w:tcPr>
            <w:tcW w:w="721" w:type="dxa"/>
            <w:tcBorders>
              <w:right w:val="single" w:sz="4" w:space="0" w:color="auto"/>
            </w:tcBorders>
            <w:hideMark/>
          </w:tcPr>
          <w:p w:rsidR="001E3698" w:rsidRPr="00335264" w:rsidRDefault="00D343B1" w:rsidP="00335264">
            <w:pPr>
              <w:spacing w:line="276" w:lineRule="auto"/>
              <w:jc w:val="center"/>
              <w:rPr>
                <w:rFonts w:ascii="GHEA Mariam" w:hAnsi="GHEA Mariam"/>
                <w:noProof/>
                <w:sz w:val="20"/>
                <w:szCs w:val="20"/>
                <w:lang w:val="en-US"/>
              </w:rPr>
            </w:pPr>
            <w:r w:rsidRPr="00335264">
              <w:rPr>
                <w:rFonts w:ascii="GHEA Mariam" w:hAnsi="GHEA Mariam"/>
                <w:noProof/>
                <w:sz w:val="20"/>
                <w:szCs w:val="20"/>
                <w:lang w:val="hy-AM"/>
              </w:rPr>
              <w:t>4</w:t>
            </w:r>
            <w:r w:rsidR="001E3698" w:rsidRPr="00335264">
              <w:rPr>
                <w:rFonts w:ascii="GHEA Mariam" w:hAnsi="GHEA Mariam"/>
                <w:noProof/>
                <w:sz w:val="20"/>
                <w:szCs w:val="20"/>
                <w:lang w:val="en-US"/>
              </w:rPr>
              <w:t>.</w:t>
            </w:r>
          </w:p>
        </w:tc>
        <w:tc>
          <w:tcPr>
            <w:tcW w:w="2604" w:type="dxa"/>
            <w:tcBorders>
              <w:left w:val="single" w:sz="4" w:space="0" w:color="auto"/>
            </w:tcBorders>
          </w:tcPr>
          <w:p w:rsidR="001E3698" w:rsidRPr="00335264" w:rsidRDefault="00460A4A" w:rsidP="00335264">
            <w:pPr>
              <w:spacing w:line="276" w:lineRule="auto"/>
              <w:rPr>
                <w:rFonts w:ascii="GHEA Mariam" w:hAnsi="GHEA Mariam"/>
                <w:color w:val="000000"/>
                <w:sz w:val="20"/>
                <w:szCs w:val="20"/>
                <w:shd w:val="clear" w:color="auto" w:fill="FFFFFF"/>
                <w:lang w:val="hy-AM"/>
              </w:rPr>
            </w:pPr>
            <w:r w:rsidRPr="00335264">
              <w:rPr>
                <w:rFonts w:ascii="GHEA Mariam" w:hAnsi="GHEA Mariam"/>
                <w:color w:val="000000"/>
                <w:sz w:val="20"/>
                <w:szCs w:val="20"/>
                <w:shd w:val="clear" w:color="auto" w:fill="FFFFFF"/>
              </w:rPr>
              <w:t>Հայաստանի</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Հանրապետության</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արդարադատության</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նախարարության</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քրեակատարողական</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ծառայության</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կենտրոնական</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մարմնում</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գործող</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տեղաբաշխման</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rPr>
              <w:t>հանձնաժողովի</w:t>
            </w:r>
            <w:r w:rsidRPr="00335264">
              <w:rPr>
                <w:rFonts w:ascii="GHEA Mariam" w:hAnsi="GHEA Mariam"/>
                <w:color w:val="000000"/>
                <w:sz w:val="20"/>
                <w:szCs w:val="20"/>
                <w:shd w:val="clear" w:color="auto" w:fill="FFFFFF"/>
                <w:lang w:val="en-US"/>
              </w:rPr>
              <w:t xml:space="preserve"> </w:t>
            </w:r>
            <w:r w:rsidRPr="00335264">
              <w:rPr>
                <w:rFonts w:ascii="GHEA Mariam" w:hAnsi="GHEA Mariam"/>
                <w:color w:val="000000"/>
                <w:sz w:val="20"/>
                <w:szCs w:val="20"/>
                <w:shd w:val="clear" w:color="auto" w:fill="FFFFFF"/>
                <w:lang w:val="hy-AM"/>
              </w:rPr>
              <w:lastRenderedPageBreak/>
              <w:t>գործունեության կարգի վերանայում</w:t>
            </w:r>
          </w:p>
          <w:p w:rsidR="00460A4A" w:rsidRPr="00335264" w:rsidRDefault="00460A4A" w:rsidP="00335264">
            <w:pPr>
              <w:spacing w:line="276" w:lineRule="auto"/>
              <w:rPr>
                <w:rFonts w:ascii="GHEA Mariam" w:hAnsi="GHEA Mariam" w:cs="IRTEK Courier"/>
                <w:noProof/>
                <w:sz w:val="20"/>
                <w:szCs w:val="20"/>
                <w:lang w:val="hy-AM"/>
              </w:rPr>
            </w:pPr>
          </w:p>
        </w:tc>
        <w:tc>
          <w:tcPr>
            <w:tcW w:w="3780" w:type="dxa"/>
            <w:hideMark/>
          </w:tcPr>
          <w:p w:rsidR="00BB4D11" w:rsidRPr="00335264" w:rsidRDefault="00BB4D11" w:rsidP="00335264">
            <w:pPr>
              <w:spacing w:line="276" w:lineRule="auto"/>
              <w:rPr>
                <w:rFonts w:ascii="GHEA Mariam" w:eastAsia="Calibri" w:hAnsi="GHEA Mariam"/>
                <w:sz w:val="20"/>
                <w:szCs w:val="20"/>
                <w:shd w:val="clear" w:color="auto" w:fill="FFFFFF"/>
                <w:lang w:val="hy-AM"/>
              </w:rPr>
            </w:pPr>
            <w:r w:rsidRPr="00335264">
              <w:rPr>
                <w:rFonts w:ascii="GHEA Mariam" w:hAnsi="GHEA Mariam" w:cs="Sylfaen"/>
                <w:noProof/>
                <w:color w:val="000000"/>
                <w:sz w:val="20"/>
                <w:szCs w:val="20"/>
                <w:lang w:val="hy-AM"/>
              </w:rPr>
              <w:lastRenderedPageBreak/>
              <w:t xml:space="preserve">1. Մշակվել է </w:t>
            </w:r>
            <w:r w:rsidRPr="00335264">
              <w:rPr>
                <w:rFonts w:ascii="GHEA Mariam" w:hAnsi="GHEA Mariam"/>
                <w:color w:val="000000"/>
                <w:sz w:val="20"/>
                <w:szCs w:val="20"/>
                <w:shd w:val="clear" w:color="auto" w:fill="FFFFFF"/>
                <w:lang w:val="hy-AM"/>
              </w:rPr>
              <w:t>Հայաստանի Հանրապետության արդարադատության նախարարության քրեակատարողական ծառայության կենտրոնական մարմնում գործող տեղաբաշխման հանձնաժողովի գործունեության կարգ</w:t>
            </w:r>
            <w:r w:rsidRPr="00335264">
              <w:rPr>
                <w:rFonts w:ascii="GHEA Mariam" w:eastAsia="Calibri" w:hAnsi="GHEA Mariam"/>
                <w:sz w:val="20"/>
                <w:szCs w:val="20"/>
                <w:shd w:val="clear" w:color="auto" w:fill="FFFFFF"/>
                <w:lang w:val="hy-AM"/>
              </w:rPr>
              <w:t xml:space="preserve">ը հաստատելու </w:t>
            </w:r>
            <w:r w:rsidRPr="00335264">
              <w:rPr>
                <w:rFonts w:ascii="GHEA Mariam" w:eastAsia="Calibri" w:hAnsi="GHEA Mariam"/>
                <w:sz w:val="20"/>
                <w:szCs w:val="20"/>
                <w:shd w:val="clear" w:color="auto" w:fill="FFFFFF"/>
                <w:lang w:val="hy-AM"/>
              </w:rPr>
              <w:lastRenderedPageBreak/>
              <w:t>մասին ՀՀ արդարադատության նախարարի հրամանի նախագիծ.</w:t>
            </w:r>
          </w:p>
          <w:p w:rsidR="00BB4D11" w:rsidRPr="00335264" w:rsidRDefault="00BB4D11" w:rsidP="00335264">
            <w:pPr>
              <w:spacing w:line="276" w:lineRule="auto"/>
              <w:rPr>
                <w:rFonts w:ascii="GHEA Mariam" w:eastAsia="Calibri" w:hAnsi="GHEA Mariam"/>
                <w:sz w:val="20"/>
                <w:szCs w:val="20"/>
                <w:shd w:val="clear" w:color="auto" w:fill="FFFFFF"/>
                <w:lang w:val="hy-AM"/>
              </w:rPr>
            </w:pPr>
          </w:p>
          <w:p w:rsidR="00BB4D11" w:rsidRPr="00335264" w:rsidRDefault="00BB4D11" w:rsidP="00335264">
            <w:pPr>
              <w:spacing w:line="276" w:lineRule="auto"/>
              <w:rPr>
                <w:rFonts w:ascii="GHEA Mariam" w:eastAsia="Calibri" w:hAnsi="GHEA Mariam"/>
                <w:sz w:val="20"/>
                <w:szCs w:val="20"/>
                <w:shd w:val="clear" w:color="auto" w:fill="FFFFFF"/>
                <w:lang w:val="hy-AM"/>
              </w:rPr>
            </w:pPr>
            <w:r w:rsidRPr="00335264">
              <w:rPr>
                <w:rFonts w:ascii="GHEA Mariam" w:eastAsia="Calibri" w:hAnsi="GHEA Mariam"/>
                <w:sz w:val="20"/>
                <w:szCs w:val="20"/>
                <w:shd w:val="clear" w:color="auto" w:fill="FFFFFF"/>
                <w:lang w:val="hy-AM"/>
              </w:rPr>
              <w:t>2. Նախագիծը քննարկվել է շահագրգիռ մարմինների հետ.</w:t>
            </w:r>
          </w:p>
          <w:p w:rsidR="00BB4D11" w:rsidRPr="00335264" w:rsidRDefault="00BB4D11" w:rsidP="00335264">
            <w:pPr>
              <w:spacing w:line="276" w:lineRule="auto"/>
              <w:rPr>
                <w:rFonts w:ascii="GHEA Mariam" w:hAnsi="GHEA Mariam" w:cs="Sylfaen"/>
                <w:noProof/>
                <w:color w:val="000000"/>
                <w:sz w:val="20"/>
                <w:szCs w:val="20"/>
                <w:lang w:val="hy-AM"/>
              </w:rPr>
            </w:pPr>
          </w:p>
          <w:p w:rsidR="00790D05" w:rsidRPr="00335264" w:rsidRDefault="00790D05" w:rsidP="00335264">
            <w:pPr>
              <w:spacing w:line="276" w:lineRule="auto"/>
              <w:rPr>
                <w:rFonts w:ascii="GHEA Mariam" w:hAnsi="GHEA Mariam" w:cs="Sylfaen"/>
                <w:noProof/>
                <w:color w:val="000000"/>
                <w:sz w:val="20"/>
                <w:szCs w:val="20"/>
                <w:lang w:val="hy-AM"/>
              </w:rPr>
            </w:pPr>
          </w:p>
          <w:p w:rsidR="00790D05" w:rsidRPr="00335264" w:rsidRDefault="00790D05" w:rsidP="00335264">
            <w:pPr>
              <w:spacing w:line="276" w:lineRule="auto"/>
              <w:rPr>
                <w:rFonts w:ascii="GHEA Mariam" w:hAnsi="GHEA Mariam" w:cs="Sylfaen"/>
                <w:noProof/>
                <w:color w:val="000000"/>
                <w:sz w:val="20"/>
                <w:szCs w:val="20"/>
                <w:lang w:val="hy-AM"/>
              </w:rPr>
            </w:pPr>
          </w:p>
          <w:p w:rsidR="00BB4D11" w:rsidRPr="00335264" w:rsidRDefault="00BB4D11"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3. Նախագիծն ընդունվել է:</w:t>
            </w:r>
          </w:p>
          <w:p w:rsidR="001E3698" w:rsidRPr="00335264" w:rsidRDefault="001E3698" w:rsidP="00335264">
            <w:pPr>
              <w:spacing w:line="276" w:lineRule="auto"/>
              <w:rPr>
                <w:rFonts w:ascii="GHEA Mariam" w:hAnsi="GHEA Mariam" w:cs="Sylfaen"/>
                <w:noProof/>
                <w:color w:val="000000"/>
                <w:sz w:val="20"/>
                <w:szCs w:val="20"/>
                <w:lang w:val="hy-AM"/>
              </w:rPr>
            </w:pPr>
          </w:p>
        </w:tc>
        <w:tc>
          <w:tcPr>
            <w:tcW w:w="2520" w:type="dxa"/>
            <w:hideMark/>
          </w:tcPr>
          <w:p w:rsidR="001E3698" w:rsidRPr="00335264" w:rsidRDefault="00460A4A"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55544" w:rsidRPr="00335264" w:rsidRDefault="00155544" w:rsidP="00335264">
            <w:pPr>
              <w:spacing w:line="276" w:lineRule="auto"/>
              <w:jc w:val="center"/>
              <w:rPr>
                <w:rFonts w:ascii="GHEA Mariam" w:hAnsi="GHEA Mariam" w:cs="Sylfaen"/>
                <w:noProof/>
                <w:color w:val="000000"/>
                <w:sz w:val="20"/>
                <w:szCs w:val="20"/>
                <w:lang w:val="hy-AM"/>
              </w:rPr>
            </w:pPr>
          </w:p>
          <w:p w:rsidR="00155544" w:rsidRPr="00335264" w:rsidRDefault="00155544"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գլխավոր դատախազություն (համաձայնությամբ)</w:t>
            </w:r>
          </w:p>
          <w:p w:rsidR="00155544" w:rsidRPr="00335264" w:rsidRDefault="00155544" w:rsidP="00335264">
            <w:pPr>
              <w:spacing w:line="276" w:lineRule="auto"/>
              <w:jc w:val="center"/>
              <w:rPr>
                <w:rFonts w:ascii="GHEA Mariam" w:hAnsi="GHEA Mariam" w:cs="Sylfaen"/>
                <w:noProof/>
                <w:color w:val="000000"/>
                <w:sz w:val="20"/>
                <w:szCs w:val="20"/>
                <w:lang w:val="hy-AM"/>
              </w:rPr>
            </w:pPr>
          </w:p>
          <w:p w:rsidR="00155544" w:rsidRPr="00335264" w:rsidRDefault="00155544"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ՀՀ մարդու իրավունքների </w:t>
            </w:r>
            <w:r w:rsidRPr="00335264">
              <w:rPr>
                <w:rFonts w:ascii="GHEA Mariam" w:hAnsi="GHEA Mariam" w:cs="Sylfaen"/>
                <w:noProof/>
                <w:color w:val="000000"/>
                <w:sz w:val="20"/>
                <w:szCs w:val="20"/>
                <w:lang w:val="hy-AM"/>
              </w:rPr>
              <w:lastRenderedPageBreak/>
              <w:t>պաշտպան (համաձայնությամբ)</w:t>
            </w:r>
          </w:p>
          <w:p w:rsidR="00155544" w:rsidRPr="00335264" w:rsidRDefault="00155544" w:rsidP="00335264">
            <w:pPr>
              <w:spacing w:line="276" w:lineRule="auto"/>
              <w:jc w:val="center"/>
              <w:rPr>
                <w:rFonts w:ascii="GHEA Mariam" w:hAnsi="GHEA Mariam" w:cs="Sylfaen"/>
                <w:noProof/>
                <w:color w:val="000000"/>
                <w:sz w:val="20"/>
                <w:szCs w:val="20"/>
                <w:lang w:val="hy-AM"/>
              </w:rPr>
            </w:pPr>
          </w:p>
          <w:p w:rsidR="00155544" w:rsidRPr="00335264" w:rsidRDefault="0015554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55544" w:rsidRPr="00335264" w:rsidRDefault="00155544" w:rsidP="00335264">
            <w:pPr>
              <w:spacing w:line="276" w:lineRule="auto"/>
              <w:jc w:val="center"/>
              <w:rPr>
                <w:rFonts w:ascii="GHEA Mariam" w:hAnsi="GHEA Mariam" w:cs="Sylfaen"/>
                <w:noProof/>
                <w:color w:val="000000"/>
                <w:sz w:val="20"/>
                <w:szCs w:val="20"/>
                <w:lang w:val="hy-AM"/>
              </w:rPr>
            </w:pPr>
          </w:p>
        </w:tc>
        <w:tc>
          <w:tcPr>
            <w:tcW w:w="1800" w:type="dxa"/>
            <w:hideMark/>
          </w:tcPr>
          <w:p w:rsidR="00002ACE" w:rsidRPr="00335264" w:rsidRDefault="00BB4D11"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1. </w:t>
            </w:r>
            <w:r w:rsidR="00002ACE" w:rsidRPr="00335264">
              <w:rPr>
                <w:rFonts w:ascii="GHEA Mariam" w:hAnsi="GHEA Mariam" w:cs="Arial"/>
                <w:noProof/>
                <w:color w:val="000000"/>
                <w:sz w:val="20"/>
                <w:szCs w:val="20"/>
                <w:lang w:val="hy-AM"/>
              </w:rPr>
              <w:t>20</w:t>
            </w:r>
            <w:r w:rsidR="00DB0BF5" w:rsidRPr="00335264">
              <w:rPr>
                <w:rFonts w:ascii="GHEA Mariam" w:hAnsi="GHEA Mariam" w:cs="Arial"/>
                <w:noProof/>
                <w:color w:val="000000"/>
                <w:sz w:val="20"/>
                <w:szCs w:val="20"/>
                <w:lang w:val="hy-AM"/>
              </w:rPr>
              <w:t>20</w:t>
            </w:r>
            <w:r w:rsidR="00002ACE" w:rsidRPr="00335264">
              <w:rPr>
                <w:rFonts w:ascii="GHEA Mariam" w:hAnsi="GHEA Mariam" w:cs="Arial"/>
                <w:noProof/>
                <w:color w:val="000000"/>
                <w:sz w:val="20"/>
                <w:szCs w:val="20"/>
                <w:lang w:val="hy-AM"/>
              </w:rPr>
              <w:t xml:space="preserve"> </w:t>
            </w:r>
            <w:r w:rsidR="00002ACE" w:rsidRPr="00335264">
              <w:rPr>
                <w:rFonts w:ascii="GHEA Mariam" w:hAnsi="GHEA Mariam" w:cs="Sylfaen"/>
                <w:noProof/>
                <w:color w:val="000000"/>
                <w:sz w:val="20"/>
                <w:szCs w:val="20"/>
                <w:lang w:val="hy-AM"/>
              </w:rPr>
              <w:t>թվականի</w:t>
            </w:r>
            <w:r w:rsidR="00002ACE" w:rsidRPr="00335264">
              <w:rPr>
                <w:rFonts w:ascii="GHEA Mariam" w:hAnsi="GHEA Mariam" w:cs="Arial"/>
                <w:noProof/>
                <w:color w:val="000000"/>
                <w:sz w:val="20"/>
                <w:szCs w:val="20"/>
                <w:lang w:val="hy-AM"/>
              </w:rPr>
              <w:t xml:space="preserve"> </w:t>
            </w:r>
            <w:r w:rsidR="00DB0BF5" w:rsidRPr="00335264">
              <w:rPr>
                <w:rFonts w:ascii="GHEA Mariam" w:hAnsi="GHEA Mariam" w:cs="Arial"/>
                <w:noProof/>
                <w:color w:val="000000"/>
                <w:sz w:val="20"/>
                <w:szCs w:val="20"/>
                <w:lang w:val="hy-AM"/>
              </w:rPr>
              <w:t>ապրիլի 3-րդ տասնօրյակ</w:t>
            </w:r>
          </w:p>
          <w:p w:rsidR="003A1A9E" w:rsidRPr="00335264" w:rsidRDefault="003A1A9E" w:rsidP="00335264">
            <w:pPr>
              <w:spacing w:line="276" w:lineRule="auto"/>
              <w:jc w:val="center"/>
              <w:rPr>
                <w:rFonts w:ascii="GHEA Mariam" w:hAnsi="GHEA Mariam" w:cs="Arial"/>
                <w:noProof/>
                <w:color w:val="000000"/>
                <w:sz w:val="20"/>
                <w:szCs w:val="20"/>
                <w:lang w:val="hy-AM"/>
              </w:rPr>
            </w:pPr>
          </w:p>
          <w:p w:rsidR="000470C4" w:rsidRPr="00335264" w:rsidRDefault="000470C4" w:rsidP="00335264">
            <w:pPr>
              <w:spacing w:line="276" w:lineRule="auto"/>
              <w:jc w:val="center"/>
              <w:rPr>
                <w:rFonts w:ascii="GHEA Mariam" w:hAnsi="GHEA Mariam" w:cs="Arial"/>
                <w:noProof/>
                <w:color w:val="000000"/>
                <w:sz w:val="20"/>
                <w:szCs w:val="20"/>
                <w:lang w:val="hy-AM"/>
              </w:rPr>
            </w:pPr>
          </w:p>
          <w:p w:rsidR="000470C4" w:rsidRPr="00335264" w:rsidRDefault="000470C4" w:rsidP="00335264">
            <w:pPr>
              <w:spacing w:line="276" w:lineRule="auto"/>
              <w:jc w:val="center"/>
              <w:rPr>
                <w:rFonts w:ascii="GHEA Mariam" w:hAnsi="GHEA Mariam" w:cs="Arial"/>
                <w:noProof/>
                <w:color w:val="000000"/>
                <w:sz w:val="20"/>
                <w:szCs w:val="20"/>
                <w:lang w:val="hy-AM"/>
              </w:rPr>
            </w:pPr>
          </w:p>
          <w:p w:rsidR="000470C4" w:rsidRPr="00335264" w:rsidRDefault="000470C4" w:rsidP="00335264">
            <w:pPr>
              <w:spacing w:line="276" w:lineRule="auto"/>
              <w:jc w:val="center"/>
              <w:rPr>
                <w:rFonts w:ascii="GHEA Mariam" w:hAnsi="GHEA Mariam" w:cs="Arial"/>
                <w:noProof/>
                <w:color w:val="000000"/>
                <w:sz w:val="20"/>
                <w:szCs w:val="20"/>
                <w:lang w:val="hy-AM"/>
              </w:rPr>
            </w:pPr>
          </w:p>
          <w:p w:rsidR="000470C4" w:rsidRPr="00335264" w:rsidRDefault="000470C4" w:rsidP="00335264">
            <w:pPr>
              <w:spacing w:line="276" w:lineRule="auto"/>
              <w:jc w:val="center"/>
              <w:rPr>
                <w:rFonts w:ascii="GHEA Mariam" w:hAnsi="GHEA Mariam" w:cs="Arial"/>
                <w:noProof/>
                <w:color w:val="000000"/>
                <w:sz w:val="20"/>
                <w:szCs w:val="20"/>
                <w:lang w:val="hy-AM"/>
              </w:rPr>
            </w:pPr>
          </w:p>
          <w:p w:rsidR="000470C4" w:rsidRPr="00335264" w:rsidRDefault="000470C4" w:rsidP="00335264">
            <w:pPr>
              <w:spacing w:line="276" w:lineRule="auto"/>
              <w:jc w:val="center"/>
              <w:rPr>
                <w:rFonts w:ascii="GHEA Mariam" w:hAnsi="GHEA Mariam" w:cs="Arial"/>
                <w:noProof/>
                <w:color w:val="000000"/>
                <w:sz w:val="20"/>
                <w:szCs w:val="20"/>
                <w:lang w:val="hy-AM"/>
              </w:rPr>
            </w:pPr>
          </w:p>
          <w:p w:rsidR="000470C4" w:rsidRPr="00335264" w:rsidRDefault="000470C4" w:rsidP="00335264">
            <w:pPr>
              <w:spacing w:line="276" w:lineRule="auto"/>
              <w:jc w:val="center"/>
              <w:rPr>
                <w:rFonts w:ascii="GHEA Mariam" w:hAnsi="GHEA Mariam" w:cs="Arial"/>
                <w:noProof/>
                <w:color w:val="000000"/>
                <w:sz w:val="20"/>
                <w:szCs w:val="20"/>
                <w:lang w:val="hy-AM"/>
              </w:rPr>
            </w:pPr>
          </w:p>
          <w:p w:rsidR="00C71D44" w:rsidRPr="00335264" w:rsidRDefault="00C71D44" w:rsidP="00335264">
            <w:pPr>
              <w:spacing w:line="276" w:lineRule="auto"/>
              <w:jc w:val="center"/>
              <w:rPr>
                <w:rFonts w:ascii="GHEA Mariam" w:hAnsi="GHEA Mariam" w:cs="Arial"/>
                <w:noProof/>
                <w:color w:val="000000"/>
                <w:sz w:val="20"/>
                <w:szCs w:val="20"/>
                <w:lang w:val="hy-AM"/>
              </w:rPr>
            </w:pPr>
          </w:p>
          <w:p w:rsidR="00002ACE" w:rsidRPr="00335264" w:rsidRDefault="00790D05"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w:t>
            </w:r>
            <w:r w:rsidR="00DB0BF5"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 </w:t>
            </w:r>
            <w:r w:rsidR="00DB0BF5" w:rsidRPr="00335264">
              <w:rPr>
                <w:rFonts w:ascii="GHEA Mariam" w:hAnsi="GHEA Mariam" w:cs="Arial"/>
                <w:noProof/>
                <w:color w:val="000000"/>
                <w:sz w:val="20"/>
                <w:szCs w:val="20"/>
                <w:lang w:val="hy-AM"/>
              </w:rPr>
              <w:t>հունիսի 1-ին տասնօրյակ</w:t>
            </w:r>
          </w:p>
          <w:p w:rsidR="00790D05" w:rsidRPr="00335264" w:rsidRDefault="00790D05" w:rsidP="00335264">
            <w:pPr>
              <w:spacing w:line="276" w:lineRule="auto"/>
              <w:jc w:val="center"/>
              <w:rPr>
                <w:rFonts w:ascii="GHEA Mariam" w:hAnsi="GHEA Mariam" w:cs="Arial"/>
                <w:noProof/>
                <w:color w:val="000000"/>
                <w:sz w:val="20"/>
                <w:szCs w:val="20"/>
                <w:lang w:val="hy-AM"/>
              </w:rPr>
            </w:pPr>
          </w:p>
          <w:p w:rsidR="00002ACE" w:rsidRPr="00335264" w:rsidRDefault="00790D05"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3.</w:t>
            </w:r>
            <w:r w:rsidR="00954391"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20</w:t>
            </w:r>
            <w:r w:rsidR="00DB0BF5"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 </w:t>
            </w:r>
            <w:r w:rsidR="00DB0BF5" w:rsidRPr="00335264">
              <w:rPr>
                <w:rFonts w:ascii="GHEA Mariam" w:hAnsi="GHEA Mariam" w:cs="Arial"/>
                <w:noProof/>
                <w:color w:val="000000"/>
                <w:sz w:val="20"/>
                <w:szCs w:val="20"/>
                <w:lang w:val="hy-AM"/>
              </w:rPr>
              <w:t>հուլիսի 1-ին տասնօրյակ</w:t>
            </w:r>
          </w:p>
          <w:p w:rsidR="00002ACE" w:rsidRPr="00335264" w:rsidRDefault="00002ACE" w:rsidP="00335264">
            <w:pPr>
              <w:spacing w:line="276" w:lineRule="auto"/>
              <w:jc w:val="center"/>
              <w:rPr>
                <w:rFonts w:ascii="GHEA Mariam" w:hAnsi="GHEA Mariam" w:cs="Arial"/>
                <w:noProof/>
                <w:color w:val="000000"/>
                <w:sz w:val="20"/>
                <w:szCs w:val="20"/>
                <w:lang w:val="hy-AM"/>
              </w:rPr>
            </w:pPr>
          </w:p>
        </w:tc>
        <w:tc>
          <w:tcPr>
            <w:tcW w:w="2430" w:type="dxa"/>
            <w:hideMark/>
          </w:tcPr>
          <w:p w:rsidR="001E3698" w:rsidRPr="00335264" w:rsidRDefault="00FD6ADF" w:rsidP="00335264">
            <w:pPr>
              <w:spacing w:line="276" w:lineRule="auto"/>
              <w:jc w:val="center"/>
              <w:rPr>
                <w:rFonts w:ascii="GHEA Mariam" w:hAnsi="GHEA Mariam" w:cs="Sylfaen"/>
                <w:noProof/>
                <w:color w:val="000000"/>
                <w:sz w:val="20"/>
                <w:szCs w:val="20"/>
                <w:lang w:val="hy-AM"/>
              </w:rPr>
            </w:pPr>
            <w:r w:rsidRPr="00335264">
              <w:rPr>
                <w:rFonts w:ascii="GHEA Mariam" w:hAnsi="GHEA Mariam"/>
                <w:color w:val="000000"/>
                <w:sz w:val="20"/>
                <w:szCs w:val="20"/>
                <w:shd w:val="clear" w:color="auto" w:fill="FFFFFF"/>
                <w:lang w:val="hy-AM"/>
              </w:rPr>
              <w:lastRenderedPageBreak/>
              <w:t xml:space="preserve">Հայաստանի Հանրապետության արդարադատության նախարարության քրեակատարողական ծառայության կենտրոնական մարմնում գործող տեղաբաշխման </w:t>
            </w:r>
            <w:r w:rsidRPr="00335264">
              <w:rPr>
                <w:rFonts w:ascii="GHEA Mariam" w:hAnsi="GHEA Mariam"/>
                <w:color w:val="000000"/>
                <w:sz w:val="20"/>
                <w:szCs w:val="20"/>
                <w:shd w:val="clear" w:color="auto" w:fill="FFFFFF"/>
                <w:lang w:val="hy-AM"/>
              </w:rPr>
              <w:lastRenderedPageBreak/>
              <w:t>հանձնաժողովի գործունեության կարգը կատարելագործվել է:</w:t>
            </w:r>
          </w:p>
        </w:tc>
        <w:tc>
          <w:tcPr>
            <w:tcW w:w="1800" w:type="dxa"/>
          </w:tcPr>
          <w:p w:rsidR="001E3698" w:rsidRPr="00335264" w:rsidRDefault="00460A4A" w:rsidP="00335264">
            <w:pPr>
              <w:spacing w:line="276" w:lineRule="auto"/>
              <w:jc w:val="center"/>
              <w:rPr>
                <w:rFonts w:ascii="GHEA Mariam" w:hAnsi="GHEA Mariam" w:cs="Sylfaen"/>
                <w:noProof/>
                <w:color w:val="000000"/>
                <w:sz w:val="20"/>
                <w:szCs w:val="20"/>
                <w:lang w:val="en-US"/>
              </w:rPr>
            </w:pPr>
            <w:r w:rsidRPr="00335264">
              <w:rPr>
                <w:rFonts w:ascii="GHEA Mariam" w:hAnsi="GHEA Mariam" w:cs="Sylfaen"/>
                <w:noProof/>
                <w:color w:val="000000"/>
                <w:sz w:val="20"/>
                <w:szCs w:val="20"/>
                <w:lang w:val="hy-AM"/>
              </w:rPr>
              <w:lastRenderedPageBreak/>
              <w:t>Ֆինանսավորում չի պահանջվում</w:t>
            </w:r>
          </w:p>
          <w:p w:rsidR="00460A4A" w:rsidRPr="00335264" w:rsidRDefault="00460A4A" w:rsidP="00335264">
            <w:pPr>
              <w:spacing w:line="276" w:lineRule="auto"/>
              <w:jc w:val="center"/>
              <w:rPr>
                <w:rFonts w:ascii="GHEA Mariam" w:hAnsi="GHEA Mariam" w:cs="Sylfaen"/>
                <w:noProof/>
                <w:color w:val="000000"/>
                <w:sz w:val="20"/>
                <w:szCs w:val="20"/>
                <w:lang w:val="en-US"/>
              </w:rPr>
            </w:pPr>
          </w:p>
        </w:tc>
      </w:tr>
      <w:tr w:rsidR="00BF37F3" w:rsidRPr="00335264" w:rsidTr="00335264">
        <w:trPr>
          <w:trHeight w:val="137"/>
        </w:trPr>
        <w:tc>
          <w:tcPr>
            <w:tcW w:w="721" w:type="dxa"/>
            <w:tcBorders>
              <w:right w:val="single" w:sz="4" w:space="0" w:color="auto"/>
            </w:tcBorders>
            <w:hideMark/>
          </w:tcPr>
          <w:p w:rsidR="00BF37F3" w:rsidRPr="00335264" w:rsidRDefault="003A1A9E"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w:t>
            </w:r>
            <w:r w:rsidR="00BF37F3" w:rsidRPr="00335264">
              <w:rPr>
                <w:rFonts w:ascii="GHEA Mariam" w:hAnsi="GHEA Mariam"/>
                <w:noProof/>
                <w:sz w:val="20"/>
                <w:szCs w:val="20"/>
                <w:lang w:val="hy-AM"/>
              </w:rPr>
              <w:t>.</w:t>
            </w:r>
          </w:p>
        </w:tc>
        <w:tc>
          <w:tcPr>
            <w:tcW w:w="2604" w:type="dxa"/>
            <w:tcBorders>
              <w:left w:val="single" w:sz="4" w:space="0" w:color="auto"/>
            </w:tcBorders>
          </w:tcPr>
          <w:p w:rsidR="00BF37F3" w:rsidRPr="00335264" w:rsidRDefault="00391460" w:rsidP="00335264">
            <w:pPr>
              <w:spacing w:line="276" w:lineRule="auto"/>
              <w:rPr>
                <w:rFonts w:ascii="GHEA Mariam" w:eastAsia="Calibri" w:hAnsi="GHEA Mariam"/>
                <w:sz w:val="20"/>
                <w:szCs w:val="20"/>
                <w:shd w:val="clear" w:color="auto" w:fill="FFFFFF"/>
                <w:lang w:val="hy-AM"/>
              </w:rPr>
            </w:pPr>
            <w:r w:rsidRPr="00335264">
              <w:rPr>
                <w:rFonts w:ascii="GHEA Mariam" w:eastAsia="Calibri" w:hAnsi="GHEA Mariam"/>
                <w:sz w:val="20"/>
                <w:szCs w:val="20"/>
                <w:shd w:val="clear" w:color="auto" w:fill="FFFFFF"/>
                <w:lang w:val="hy-AM"/>
              </w:rPr>
              <w:t>Հայաստանի Հանրապետության արդարադատության նախարարության քրեակատարողական հիմնարկներում և մարմիններում հասարակական վերահսկողությ</w:t>
            </w:r>
            <w:r w:rsidR="00EE3BF1" w:rsidRPr="00335264">
              <w:rPr>
                <w:rFonts w:ascii="GHEA Mariam" w:eastAsia="Calibri" w:hAnsi="GHEA Mariam"/>
                <w:sz w:val="20"/>
                <w:szCs w:val="20"/>
                <w:shd w:val="clear" w:color="auto" w:fill="FFFFFF"/>
                <w:lang w:val="hy-AM"/>
              </w:rPr>
              <w:t>ու</w:t>
            </w:r>
            <w:r w:rsidRPr="00335264">
              <w:rPr>
                <w:rFonts w:ascii="GHEA Mariam" w:eastAsia="Calibri" w:hAnsi="GHEA Mariam"/>
                <w:sz w:val="20"/>
                <w:szCs w:val="20"/>
                <w:shd w:val="clear" w:color="auto" w:fill="FFFFFF"/>
                <w:lang w:val="hy-AM"/>
              </w:rPr>
              <w:t>ն իրականացնող հասարակական դիտորդների խմբի ձևավորման և հասարակական վերահսկողության իրականացման կարգի վերանայում</w:t>
            </w:r>
          </w:p>
          <w:p w:rsidR="00391460" w:rsidRPr="00335264" w:rsidRDefault="00391460" w:rsidP="00335264">
            <w:pPr>
              <w:spacing w:line="276" w:lineRule="auto"/>
              <w:rPr>
                <w:rFonts w:ascii="GHEA Mariam" w:hAnsi="GHEA Mariam" w:cs="IRTEK Courier"/>
                <w:noProof/>
                <w:sz w:val="20"/>
                <w:szCs w:val="20"/>
                <w:lang w:val="hy-AM"/>
              </w:rPr>
            </w:pPr>
          </w:p>
        </w:tc>
        <w:tc>
          <w:tcPr>
            <w:tcW w:w="3780" w:type="dxa"/>
            <w:hideMark/>
          </w:tcPr>
          <w:p w:rsidR="00BF37F3" w:rsidRPr="00335264" w:rsidRDefault="00391460" w:rsidP="00335264">
            <w:pPr>
              <w:spacing w:line="276" w:lineRule="auto"/>
              <w:rPr>
                <w:rFonts w:ascii="GHEA Mariam" w:eastAsia="Calibri" w:hAnsi="GHEA Mariam"/>
                <w:sz w:val="20"/>
                <w:szCs w:val="20"/>
                <w:shd w:val="clear" w:color="auto" w:fill="FFFFFF"/>
                <w:lang w:val="hy-AM"/>
              </w:rPr>
            </w:pPr>
            <w:r w:rsidRPr="00335264">
              <w:rPr>
                <w:rFonts w:ascii="GHEA Mariam" w:hAnsi="GHEA Mariam" w:cs="Sylfaen"/>
                <w:noProof/>
                <w:color w:val="000000"/>
                <w:sz w:val="20"/>
                <w:szCs w:val="20"/>
                <w:lang w:val="hy-AM"/>
              </w:rPr>
              <w:t xml:space="preserve">1. Մշակվել է </w:t>
            </w:r>
            <w:r w:rsidRPr="00335264">
              <w:rPr>
                <w:rFonts w:ascii="GHEA Mariam" w:eastAsia="Calibri" w:hAnsi="GHEA Mariam"/>
                <w:sz w:val="20"/>
                <w:szCs w:val="20"/>
                <w:shd w:val="clear" w:color="auto" w:fill="FFFFFF"/>
                <w:lang w:val="hy-AM"/>
              </w:rPr>
              <w:t>Հայաստանի Հանրապետության արդարադատության նախարարության քրեակատարողական հիմնարկներում և մարմիններում հասարակական վերահսկողութ</w:t>
            </w:r>
            <w:r w:rsidR="00EE3BF1" w:rsidRPr="00335264">
              <w:rPr>
                <w:rFonts w:ascii="GHEA Mariam" w:eastAsia="Calibri" w:hAnsi="GHEA Mariam"/>
                <w:sz w:val="20"/>
                <w:szCs w:val="20"/>
                <w:shd w:val="clear" w:color="auto" w:fill="FFFFFF"/>
                <w:lang w:val="hy-AM"/>
              </w:rPr>
              <w:t>յու</w:t>
            </w:r>
            <w:r w:rsidRPr="00335264">
              <w:rPr>
                <w:rFonts w:ascii="GHEA Mariam" w:eastAsia="Calibri" w:hAnsi="GHEA Mariam"/>
                <w:sz w:val="20"/>
                <w:szCs w:val="20"/>
                <w:shd w:val="clear" w:color="auto" w:fill="FFFFFF"/>
                <w:lang w:val="hy-AM"/>
              </w:rPr>
              <w:t>ն իրականացնող հասարակական դիտորդների խմբի ձևավորման և հասարակական վերահսկողության իրականացման կարգ</w:t>
            </w:r>
            <w:r w:rsidR="006D4102" w:rsidRPr="00335264">
              <w:rPr>
                <w:rFonts w:ascii="GHEA Mariam" w:eastAsia="Calibri" w:hAnsi="GHEA Mariam"/>
                <w:sz w:val="20"/>
                <w:szCs w:val="20"/>
                <w:shd w:val="clear" w:color="auto" w:fill="FFFFFF"/>
                <w:lang w:val="hy-AM"/>
              </w:rPr>
              <w:t>ը հաստատելու մասին</w:t>
            </w:r>
            <w:r w:rsidR="00EB6AF4" w:rsidRPr="00335264">
              <w:rPr>
                <w:rFonts w:ascii="GHEA Mariam" w:eastAsia="Calibri" w:hAnsi="GHEA Mariam"/>
                <w:sz w:val="20"/>
                <w:szCs w:val="20"/>
                <w:shd w:val="clear" w:color="auto" w:fill="FFFFFF"/>
                <w:lang w:val="hy-AM"/>
              </w:rPr>
              <w:t xml:space="preserve"> ՀՀ արդարադատության նախարարի հրամանի նախագիծ</w:t>
            </w:r>
            <w:r w:rsidR="00EE3BF1" w:rsidRPr="00335264">
              <w:rPr>
                <w:rFonts w:ascii="GHEA Mariam" w:eastAsia="Calibri" w:hAnsi="GHEA Mariam"/>
                <w:sz w:val="20"/>
                <w:szCs w:val="20"/>
                <w:shd w:val="clear" w:color="auto" w:fill="FFFFFF"/>
                <w:lang w:val="hy-AM"/>
              </w:rPr>
              <w:t>.</w:t>
            </w:r>
          </w:p>
          <w:p w:rsidR="00EE3BF1" w:rsidRPr="00335264" w:rsidRDefault="00EE3BF1" w:rsidP="00335264">
            <w:pPr>
              <w:spacing w:line="276" w:lineRule="auto"/>
              <w:rPr>
                <w:rFonts w:ascii="GHEA Mariam" w:eastAsia="Calibri" w:hAnsi="GHEA Mariam"/>
                <w:sz w:val="20"/>
                <w:szCs w:val="20"/>
                <w:shd w:val="clear" w:color="auto" w:fill="FFFFFF"/>
                <w:lang w:val="hy-AM"/>
              </w:rPr>
            </w:pPr>
          </w:p>
          <w:p w:rsidR="00EE3BF1" w:rsidRPr="00335264" w:rsidRDefault="00EE3BF1" w:rsidP="00335264">
            <w:pPr>
              <w:spacing w:line="276" w:lineRule="auto"/>
              <w:rPr>
                <w:rFonts w:ascii="GHEA Mariam" w:eastAsia="Calibri" w:hAnsi="GHEA Mariam"/>
                <w:sz w:val="20"/>
                <w:szCs w:val="20"/>
                <w:shd w:val="clear" w:color="auto" w:fill="FFFFFF"/>
                <w:lang w:val="hy-AM"/>
              </w:rPr>
            </w:pPr>
            <w:r w:rsidRPr="00335264">
              <w:rPr>
                <w:rFonts w:ascii="GHEA Mariam" w:eastAsia="Calibri" w:hAnsi="GHEA Mariam"/>
                <w:sz w:val="20"/>
                <w:szCs w:val="20"/>
                <w:shd w:val="clear" w:color="auto" w:fill="FFFFFF"/>
                <w:lang w:val="hy-AM"/>
              </w:rPr>
              <w:t xml:space="preserve">2. </w:t>
            </w:r>
            <w:r w:rsidR="00EB6AF4" w:rsidRPr="00335264">
              <w:rPr>
                <w:rFonts w:ascii="GHEA Mariam" w:eastAsia="Calibri" w:hAnsi="GHEA Mariam"/>
                <w:sz w:val="20"/>
                <w:szCs w:val="20"/>
                <w:shd w:val="clear" w:color="auto" w:fill="FFFFFF"/>
                <w:lang w:val="hy-AM"/>
              </w:rPr>
              <w:t>Նախագիծը քննարկվել է շահագրգիռ մարմինների հետ.</w:t>
            </w:r>
          </w:p>
          <w:p w:rsidR="00EB6AF4" w:rsidRPr="00335264" w:rsidRDefault="00EB6AF4" w:rsidP="00335264">
            <w:pPr>
              <w:spacing w:line="276" w:lineRule="auto"/>
              <w:rPr>
                <w:rFonts w:ascii="GHEA Mariam" w:hAnsi="GHEA Mariam" w:cs="Sylfaen"/>
                <w:noProof/>
                <w:color w:val="000000"/>
                <w:sz w:val="20"/>
                <w:szCs w:val="20"/>
                <w:lang w:val="hy-AM"/>
              </w:rPr>
            </w:pPr>
          </w:p>
          <w:p w:rsidR="004B3575" w:rsidRPr="00335264" w:rsidRDefault="004B3575" w:rsidP="00335264">
            <w:pPr>
              <w:spacing w:line="276" w:lineRule="auto"/>
              <w:rPr>
                <w:rFonts w:ascii="GHEA Mariam" w:hAnsi="GHEA Mariam" w:cs="Sylfaen"/>
                <w:noProof/>
                <w:color w:val="000000"/>
                <w:sz w:val="20"/>
                <w:szCs w:val="20"/>
                <w:lang w:val="hy-AM"/>
              </w:rPr>
            </w:pPr>
          </w:p>
          <w:p w:rsidR="004B3575" w:rsidRPr="00335264" w:rsidRDefault="004B3575" w:rsidP="00335264">
            <w:pPr>
              <w:spacing w:line="276" w:lineRule="auto"/>
              <w:rPr>
                <w:rFonts w:ascii="GHEA Mariam" w:hAnsi="GHEA Mariam" w:cs="Sylfaen"/>
                <w:noProof/>
                <w:color w:val="000000"/>
                <w:sz w:val="20"/>
                <w:szCs w:val="20"/>
                <w:lang w:val="hy-AM"/>
              </w:rPr>
            </w:pPr>
          </w:p>
          <w:p w:rsidR="00EB6AF4" w:rsidRPr="00335264" w:rsidRDefault="00EB6AF4"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3. Նախագիծն ընդունվել է:</w:t>
            </w:r>
          </w:p>
          <w:p w:rsidR="00EB6AF4" w:rsidRPr="00335264" w:rsidRDefault="00EB6AF4" w:rsidP="00335264">
            <w:pPr>
              <w:spacing w:line="276" w:lineRule="auto"/>
              <w:rPr>
                <w:rFonts w:ascii="GHEA Mariam" w:hAnsi="GHEA Mariam" w:cs="Sylfaen"/>
                <w:noProof/>
                <w:color w:val="000000"/>
                <w:sz w:val="20"/>
                <w:szCs w:val="20"/>
                <w:lang w:val="hy-AM"/>
              </w:rPr>
            </w:pPr>
          </w:p>
        </w:tc>
        <w:tc>
          <w:tcPr>
            <w:tcW w:w="2520" w:type="dxa"/>
            <w:hideMark/>
          </w:tcPr>
          <w:p w:rsidR="00BF37F3" w:rsidRPr="00335264" w:rsidRDefault="00EE3BF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55544" w:rsidRPr="00335264" w:rsidRDefault="00155544" w:rsidP="00335264">
            <w:pPr>
              <w:spacing w:line="276" w:lineRule="auto"/>
              <w:jc w:val="center"/>
              <w:rPr>
                <w:rFonts w:ascii="GHEA Mariam" w:hAnsi="GHEA Mariam" w:cs="Sylfaen"/>
                <w:noProof/>
                <w:color w:val="000000"/>
                <w:sz w:val="20"/>
                <w:szCs w:val="20"/>
                <w:lang w:val="hy-AM"/>
              </w:rPr>
            </w:pPr>
          </w:p>
          <w:p w:rsidR="00155544" w:rsidRPr="00335264" w:rsidRDefault="0015554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55544" w:rsidRPr="00335264" w:rsidRDefault="00155544" w:rsidP="00335264">
            <w:pPr>
              <w:spacing w:line="276" w:lineRule="auto"/>
              <w:jc w:val="center"/>
              <w:rPr>
                <w:rFonts w:ascii="GHEA Mariam" w:hAnsi="GHEA Mariam" w:cs="Sylfaen"/>
                <w:noProof/>
                <w:color w:val="000000"/>
                <w:sz w:val="20"/>
                <w:szCs w:val="20"/>
                <w:lang w:val="hy-AM"/>
              </w:rPr>
            </w:pPr>
          </w:p>
        </w:tc>
        <w:tc>
          <w:tcPr>
            <w:tcW w:w="1800" w:type="dxa"/>
            <w:hideMark/>
          </w:tcPr>
          <w:p w:rsidR="00BF37F3" w:rsidRPr="00335264" w:rsidRDefault="00450029"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4B3575" w:rsidRPr="00335264">
              <w:rPr>
                <w:rFonts w:ascii="GHEA Mariam" w:hAnsi="GHEA Mariam" w:cs="Arial"/>
                <w:noProof/>
                <w:color w:val="000000"/>
                <w:sz w:val="20"/>
                <w:szCs w:val="20"/>
                <w:lang w:val="hy-AM"/>
              </w:rPr>
              <w:t xml:space="preserve">2019 թվականի դեկտեմբերի </w:t>
            </w:r>
            <w:r w:rsidR="007743F5" w:rsidRPr="00335264">
              <w:rPr>
                <w:rFonts w:ascii="GHEA Mariam" w:hAnsi="GHEA Mariam" w:cs="Arial"/>
                <w:noProof/>
                <w:color w:val="000000"/>
                <w:sz w:val="20"/>
                <w:szCs w:val="20"/>
                <w:lang w:val="hy-AM"/>
              </w:rPr>
              <w:t>3</w:t>
            </w:r>
            <w:r w:rsidR="004B3575" w:rsidRPr="00335264">
              <w:rPr>
                <w:rFonts w:ascii="GHEA Mariam" w:hAnsi="GHEA Mariam" w:cs="Arial"/>
                <w:noProof/>
                <w:color w:val="000000"/>
                <w:sz w:val="20"/>
                <w:szCs w:val="20"/>
                <w:lang w:val="hy-AM"/>
              </w:rPr>
              <w:t>-րդ տասնօրյակ</w:t>
            </w: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2020 թվականի փետրվարի 2-րդ տասնօրյակ</w:t>
            </w:r>
          </w:p>
          <w:p w:rsidR="004B3575" w:rsidRPr="00335264" w:rsidRDefault="004B3575" w:rsidP="00335264">
            <w:pPr>
              <w:spacing w:line="276" w:lineRule="auto"/>
              <w:jc w:val="center"/>
              <w:rPr>
                <w:rFonts w:ascii="GHEA Mariam" w:hAnsi="GHEA Mariam" w:cs="Arial"/>
                <w:noProof/>
                <w:color w:val="000000"/>
                <w:sz w:val="20"/>
                <w:szCs w:val="20"/>
                <w:lang w:val="hy-AM"/>
              </w:rPr>
            </w:pPr>
          </w:p>
          <w:p w:rsidR="004B3575" w:rsidRPr="00335264" w:rsidRDefault="004B3575"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3. 2020 թվականի մարտի 2-րդ տասնօրյակ</w:t>
            </w:r>
          </w:p>
          <w:p w:rsidR="00450029" w:rsidRPr="00335264" w:rsidRDefault="00450029" w:rsidP="00335264">
            <w:pPr>
              <w:spacing w:line="276" w:lineRule="auto"/>
              <w:jc w:val="center"/>
              <w:rPr>
                <w:rFonts w:ascii="GHEA Mariam" w:hAnsi="GHEA Mariam" w:cs="Arial"/>
                <w:noProof/>
                <w:color w:val="000000"/>
                <w:sz w:val="20"/>
                <w:szCs w:val="20"/>
                <w:lang w:val="hy-AM"/>
              </w:rPr>
            </w:pPr>
          </w:p>
        </w:tc>
        <w:tc>
          <w:tcPr>
            <w:tcW w:w="2430" w:type="dxa"/>
            <w:hideMark/>
          </w:tcPr>
          <w:p w:rsidR="00BF37F3" w:rsidRPr="00335264" w:rsidRDefault="00450029" w:rsidP="00335264">
            <w:pPr>
              <w:spacing w:line="276" w:lineRule="auto"/>
              <w:jc w:val="center"/>
              <w:rPr>
                <w:rFonts w:ascii="GHEA Mariam" w:hAnsi="GHEA Mariam" w:cs="Sylfaen"/>
                <w:noProof/>
                <w:color w:val="000000"/>
                <w:sz w:val="20"/>
                <w:szCs w:val="20"/>
                <w:lang w:val="hy-AM"/>
              </w:rPr>
            </w:pPr>
            <w:r w:rsidRPr="00335264">
              <w:rPr>
                <w:rFonts w:ascii="GHEA Mariam" w:eastAsia="Calibri" w:hAnsi="GHEA Mariam"/>
                <w:sz w:val="20"/>
                <w:szCs w:val="20"/>
                <w:shd w:val="clear" w:color="auto" w:fill="FFFFFF"/>
                <w:lang w:val="hy-AM"/>
              </w:rPr>
              <w:lastRenderedPageBreak/>
              <w:t>Հայաստանի Հանրապետության արդարադատության նախարարության քրեակատարողական հիմնարկներում և մարմիններում հասարակական վերահսկողություն իրականացնող հասարակական դիտորդների խմբի գործունեության կարգը կատարելագործվել է:</w:t>
            </w:r>
          </w:p>
        </w:tc>
        <w:tc>
          <w:tcPr>
            <w:tcW w:w="1800" w:type="dxa"/>
          </w:tcPr>
          <w:p w:rsidR="00BF37F3" w:rsidRPr="00335264" w:rsidRDefault="00EE3BF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Ֆինանսավորում չի պահանջվում</w:t>
            </w:r>
          </w:p>
        </w:tc>
      </w:tr>
      <w:tr w:rsidR="00B76E5C" w:rsidRPr="00335264" w:rsidTr="00335264">
        <w:trPr>
          <w:trHeight w:val="137"/>
        </w:trPr>
        <w:tc>
          <w:tcPr>
            <w:tcW w:w="721" w:type="dxa"/>
            <w:tcBorders>
              <w:right w:val="single" w:sz="4" w:space="0" w:color="auto"/>
            </w:tcBorders>
            <w:hideMark/>
          </w:tcPr>
          <w:p w:rsidR="00B76E5C" w:rsidRPr="00335264" w:rsidRDefault="003A1A9E"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6</w:t>
            </w:r>
            <w:r w:rsidR="00B76E5C" w:rsidRPr="00335264">
              <w:rPr>
                <w:rFonts w:ascii="GHEA Mariam" w:hAnsi="GHEA Mariam"/>
                <w:noProof/>
                <w:sz w:val="20"/>
                <w:szCs w:val="20"/>
                <w:lang w:val="hy-AM"/>
              </w:rPr>
              <w:t>.</w:t>
            </w:r>
          </w:p>
        </w:tc>
        <w:tc>
          <w:tcPr>
            <w:tcW w:w="2604" w:type="dxa"/>
            <w:tcBorders>
              <w:left w:val="single" w:sz="4" w:space="0" w:color="auto"/>
            </w:tcBorders>
          </w:tcPr>
          <w:p w:rsidR="00B76E5C" w:rsidRPr="00335264" w:rsidRDefault="003B2953" w:rsidP="00335264">
            <w:pPr>
              <w:spacing w:line="276" w:lineRule="auto"/>
              <w:rPr>
                <w:rFonts w:ascii="GHEA Mariam" w:eastAsia="Calibri" w:hAnsi="GHEA Mariam"/>
                <w:sz w:val="20"/>
                <w:szCs w:val="20"/>
                <w:shd w:val="clear" w:color="auto" w:fill="FFFFFF"/>
                <w:lang w:val="hy-AM"/>
              </w:rPr>
            </w:pPr>
            <w:r w:rsidRPr="00335264">
              <w:rPr>
                <w:rFonts w:ascii="GHEA Mariam" w:hAnsi="GHEA Mariam"/>
                <w:sz w:val="20"/>
                <w:szCs w:val="20"/>
                <w:lang w:val="hy-AM"/>
              </w:rPr>
              <w:t>Կալանավորված անձանց ուղեկցման  և պահպանության գործառույթների վերանայում և հստակեցում</w:t>
            </w:r>
          </w:p>
        </w:tc>
        <w:tc>
          <w:tcPr>
            <w:tcW w:w="3780" w:type="dxa"/>
            <w:hideMark/>
          </w:tcPr>
          <w:p w:rsidR="00B76E5C" w:rsidRPr="00335264" w:rsidRDefault="003B2953" w:rsidP="00335264">
            <w:pPr>
              <w:tabs>
                <w:tab w:val="left" w:pos="342"/>
              </w:tabs>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1. Իրականացվել է կալանավորված անձանց ուղեկցումն ու պահպանությունը կանոնակարգող օրենսդրական և ենթաօրենսդրական իրավական ակտերի վերլուծություն, քրեակատարողական ծառայության և ոստիկանության գործառույթների տարանջատման վերաբերյալ ներկայացվել են առաջարկություններ։</w:t>
            </w:r>
          </w:p>
          <w:p w:rsidR="00B76E5C" w:rsidRPr="00335264" w:rsidRDefault="00B76E5C" w:rsidP="00335264">
            <w:pPr>
              <w:spacing w:line="276" w:lineRule="auto"/>
              <w:rPr>
                <w:rFonts w:ascii="GHEA Mariam" w:hAnsi="GHEA Mariam" w:cs="Sylfaen"/>
                <w:noProof/>
                <w:sz w:val="20"/>
                <w:szCs w:val="20"/>
                <w:lang w:val="hy-AM"/>
              </w:rPr>
            </w:pPr>
          </w:p>
          <w:p w:rsidR="00B76E5C" w:rsidRPr="00335264" w:rsidRDefault="003B2953"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 xml:space="preserve">2. Վերլուծության արդյունքների հիման վրա անհրաժեշտության դեպքում մշակվել, շրջանառվել և </w:t>
            </w:r>
            <w:r w:rsidR="002C6F41" w:rsidRPr="00335264">
              <w:rPr>
                <w:rFonts w:ascii="GHEA Mariam" w:hAnsi="GHEA Mariam" w:cs="Sylfaen"/>
                <w:noProof/>
                <w:sz w:val="20"/>
                <w:szCs w:val="20"/>
                <w:lang w:val="hy-AM"/>
              </w:rPr>
              <w:t>Վ</w:t>
            </w:r>
            <w:r w:rsidRPr="00335264">
              <w:rPr>
                <w:rFonts w:ascii="GHEA Mariam" w:hAnsi="GHEA Mariam" w:cs="Sylfaen"/>
                <w:noProof/>
                <w:sz w:val="20"/>
                <w:szCs w:val="20"/>
                <w:lang w:val="hy-AM"/>
              </w:rPr>
              <w:t xml:space="preserve">արչապետի աշխատակազմ է ներկայացվել իրավական ակտերի նախագծերի փաթեթ: </w:t>
            </w:r>
          </w:p>
          <w:p w:rsidR="00385C58" w:rsidRPr="00335264" w:rsidRDefault="00385C58" w:rsidP="00335264">
            <w:pPr>
              <w:spacing w:line="276" w:lineRule="auto"/>
              <w:rPr>
                <w:rFonts w:ascii="GHEA Mariam" w:hAnsi="GHEA Mariam" w:cs="Sylfaen"/>
                <w:noProof/>
                <w:color w:val="000000"/>
                <w:sz w:val="20"/>
                <w:szCs w:val="20"/>
                <w:lang w:val="hy-AM"/>
              </w:rPr>
            </w:pPr>
          </w:p>
        </w:tc>
        <w:tc>
          <w:tcPr>
            <w:tcW w:w="2520" w:type="dxa"/>
            <w:hideMark/>
          </w:tcPr>
          <w:p w:rsidR="00B76E5C" w:rsidRPr="00335264" w:rsidRDefault="003B2953"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B76E5C" w:rsidRPr="00335264" w:rsidRDefault="00B76E5C" w:rsidP="00335264">
            <w:pPr>
              <w:spacing w:line="276" w:lineRule="auto"/>
              <w:jc w:val="center"/>
              <w:rPr>
                <w:rFonts w:ascii="GHEA Mariam" w:hAnsi="GHEA Mariam"/>
                <w:noProof/>
                <w:sz w:val="20"/>
                <w:szCs w:val="20"/>
                <w:lang w:val="hy-AM"/>
              </w:rPr>
            </w:pPr>
          </w:p>
          <w:p w:rsidR="00B76E5C" w:rsidRPr="00335264" w:rsidRDefault="003B2953" w:rsidP="00335264">
            <w:pPr>
              <w:spacing w:line="276" w:lineRule="auto"/>
              <w:jc w:val="center"/>
              <w:rPr>
                <w:rFonts w:ascii="GHEA Mariam" w:hAnsi="GHEA Mariam" w:cs="Sylfaen"/>
                <w:noProof/>
                <w:color w:val="000000"/>
                <w:sz w:val="20"/>
                <w:szCs w:val="20"/>
                <w:lang w:val="hy-AM"/>
              </w:rPr>
            </w:pPr>
            <w:r w:rsidRPr="00335264">
              <w:rPr>
                <w:rFonts w:ascii="GHEA Mariam" w:hAnsi="GHEA Mariam"/>
                <w:noProof/>
                <w:sz w:val="20"/>
                <w:szCs w:val="20"/>
                <w:lang w:val="hy-AM"/>
              </w:rPr>
              <w:t>ՀՀ ոստիկանություն</w:t>
            </w:r>
          </w:p>
        </w:tc>
        <w:tc>
          <w:tcPr>
            <w:tcW w:w="1800" w:type="dxa"/>
            <w:hideMark/>
          </w:tcPr>
          <w:p w:rsidR="00B76E5C" w:rsidRPr="00335264" w:rsidRDefault="003B2953" w:rsidP="00335264">
            <w:pPr>
              <w:pStyle w:val="ListParagraph"/>
              <w:numPr>
                <w:ilvl w:val="0"/>
                <w:numId w:val="39"/>
              </w:numPr>
              <w:tabs>
                <w:tab w:val="left" w:pos="342"/>
              </w:tabs>
              <w:spacing w:line="276" w:lineRule="auto"/>
              <w:ind w:left="0" w:firstLine="18"/>
              <w:jc w:val="center"/>
              <w:rPr>
                <w:rFonts w:ascii="GHEA Mariam" w:hAnsi="GHEA Mariam" w:cs="Arial"/>
                <w:noProof/>
                <w:color w:val="000000"/>
                <w:sz w:val="20"/>
                <w:szCs w:val="20"/>
              </w:rPr>
            </w:pPr>
            <w:r w:rsidRPr="00335264">
              <w:rPr>
                <w:rFonts w:ascii="GHEA Mariam" w:hAnsi="GHEA Mariam" w:cs="Arial"/>
                <w:noProof/>
                <w:color w:val="000000"/>
                <w:sz w:val="20"/>
                <w:szCs w:val="20"/>
              </w:rPr>
              <w:t>2020</w:t>
            </w:r>
            <w:r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rPr>
              <w:t>թվ</w:t>
            </w:r>
            <w:r w:rsidRPr="00335264">
              <w:rPr>
                <w:rFonts w:ascii="GHEA Mariam" w:hAnsi="GHEA Mariam" w:cs="Arial"/>
                <w:noProof/>
                <w:color w:val="000000"/>
                <w:sz w:val="20"/>
                <w:szCs w:val="20"/>
                <w:lang w:val="en-US"/>
              </w:rPr>
              <w:t>ա</w:t>
            </w:r>
            <w:r w:rsidRPr="00335264">
              <w:rPr>
                <w:rFonts w:ascii="GHEA Mariam" w:hAnsi="GHEA Mariam" w:cs="Arial"/>
                <w:noProof/>
                <w:color w:val="000000"/>
                <w:sz w:val="20"/>
                <w:szCs w:val="20"/>
              </w:rPr>
              <w:t>կանի մայիսի 1-ին տասնօրյակ</w:t>
            </w:r>
          </w:p>
          <w:p w:rsidR="00B76E5C" w:rsidRPr="00335264" w:rsidRDefault="00B76E5C" w:rsidP="00335264">
            <w:pPr>
              <w:pStyle w:val="ListParagraph"/>
              <w:tabs>
                <w:tab w:val="left" w:pos="342"/>
              </w:tabs>
              <w:spacing w:line="276" w:lineRule="auto"/>
              <w:ind w:left="0"/>
              <w:jc w:val="center"/>
              <w:rPr>
                <w:rFonts w:ascii="GHEA Mariam" w:hAnsi="GHEA Mariam" w:cs="Arial"/>
                <w:noProof/>
                <w:color w:val="000000"/>
                <w:sz w:val="20"/>
                <w:szCs w:val="20"/>
                <w:lang w:val="hy-AM"/>
              </w:rPr>
            </w:pPr>
          </w:p>
          <w:p w:rsidR="00B76E5C" w:rsidRPr="00335264" w:rsidRDefault="00B76E5C" w:rsidP="00335264">
            <w:pPr>
              <w:pStyle w:val="ListParagraph"/>
              <w:tabs>
                <w:tab w:val="left" w:pos="342"/>
              </w:tabs>
              <w:spacing w:line="276" w:lineRule="auto"/>
              <w:ind w:left="0"/>
              <w:jc w:val="center"/>
              <w:rPr>
                <w:rFonts w:ascii="GHEA Mariam" w:hAnsi="GHEA Mariam" w:cs="Arial"/>
                <w:noProof/>
                <w:color w:val="000000"/>
                <w:sz w:val="20"/>
                <w:szCs w:val="20"/>
                <w:lang w:val="en-US"/>
              </w:rPr>
            </w:pPr>
          </w:p>
          <w:p w:rsidR="00B76E5C" w:rsidRPr="00335264" w:rsidRDefault="00B76E5C" w:rsidP="00335264">
            <w:pPr>
              <w:pStyle w:val="ListParagraph"/>
              <w:tabs>
                <w:tab w:val="left" w:pos="342"/>
              </w:tabs>
              <w:spacing w:line="276" w:lineRule="auto"/>
              <w:ind w:left="0"/>
              <w:jc w:val="center"/>
              <w:rPr>
                <w:rFonts w:ascii="GHEA Mariam" w:hAnsi="GHEA Mariam" w:cs="Arial"/>
                <w:noProof/>
                <w:color w:val="000000"/>
                <w:sz w:val="20"/>
                <w:szCs w:val="20"/>
                <w:lang w:val="en-US"/>
              </w:rPr>
            </w:pPr>
          </w:p>
          <w:p w:rsidR="00B76E5C" w:rsidRPr="00335264" w:rsidRDefault="00B76E5C" w:rsidP="00335264">
            <w:pPr>
              <w:pStyle w:val="ListParagraph"/>
              <w:tabs>
                <w:tab w:val="left" w:pos="342"/>
              </w:tabs>
              <w:spacing w:line="276" w:lineRule="auto"/>
              <w:ind w:left="0"/>
              <w:jc w:val="center"/>
              <w:rPr>
                <w:rFonts w:ascii="GHEA Mariam" w:hAnsi="GHEA Mariam" w:cs="Arial"/>
                <w:noProof/>
                <w:color w:val="000000"/>
                <w:sz w:val="20"/>
                <w:szCs w:val="20"/>
                <w:lang w:val="en-US"/>
              </w:rPr>
            </w:pPr>
          </w:p>
          <w:p w:rsidR="00B76E5C" w:rsidRPr="00335264" w:rsidRDefault="00B76E5C" w:rsidP="00335264">
            <w:pPr>
              <w:pStyle w:val="ListParagraph"/>
              <w:tabs>
                <w:tab w:val="left" w:pos="342"/>
              </w:tabs>
              <w:spacing w:line="276" w:lineRule="auto"/>
              <w:ind w:left="0"/>
              <w:jc w:val="center"/>
              <w:rPr>
                <w:rFonts w:ascii="GHEA Mariam" w:hAnsi="GHEA Mariam" w:cs="Arial"/>
                <w:noProof/>
                <w:color w:val="000000"/>
                <w:sz w:val="20"/>
                <w:szCs w:val="20"/>
                <w:lang w:val="en-US"/>
              </w:rPr>
            </w:pPr>
          </w:p>
          <w:p w:rsidR="00B76E5C" w:rsidRPr="00335264" w:rsidRDefault="00B76E5C" w:rsidP="00335264">
            <w:pPr>
              <w:pStyle w:val="ListParagraph"/>
              <w:tabs>
                <w:tab w:val="left" w:pos="342"/>
              </w:tabs>
              <w:spacing w:line="276" w:lineRule="auto"/>
              <w:ind w:left="0"/>
              <w:jc w:val="center"/>
              <w:rPr>
                <w:rFonts w:ascii="GHEA Mariam" w:hAnsi="GHEA Mariam" w:cs="Arial"/>
                <w:noProof/>
                <w:color w:val="000000"/>
                <w:sz w:val="20"/>
                <w:szCs w:val="20"/>
              </w:rPr>
            </w:pPr>
          </w:p>
          <w:p w:rsidR="00B76E5C" w:rsidRPr="00335264" w:rsidRDefault="00B76E5C" w:rsidP="00335264">
            <w:pPr>
              <w:tabs>
                <w:tab w:val="left" w:pos="162"/>
                <w:tab w:val="left" w:pos="432"/>
              </w:tabs>
              <w:spacing w:line="276" w:lineRule="auto"/>
              <w:jc w:val="center"/>
              <w:rPr>
                <w:rFonts w:ascii="GHEA Mariam" w:hAnsi="GHEA Mariam" w:cs="Arial"/>
                <w:noProof/>
                <w:color w:val="000000"/>
                <w:sz w:val="20"/>
                <w:szCs w:val="20"/>
                <w:lang w:val="hy-AM"/>
              </w:rPr>
            </w:pPr>
          </w:p>
          <w:p w:rsidR="00B76E5C" w:rsidRPr="00335264" w:rsidRDefault="00B76E5C" w:rsidP="00335264">
            <w:pPr>
              <w:tabs>
                <w:tab w:val="left" w:pos="162"/>
                <w:tab w:val="left" w:pos="432"/>
              </w:tabs>
              <w:spacing w:line="276" w:lineRule="auto"/>
              <w:jc w:val="center"/>
              <w:rPr>
                <w:rFonts w:ascii="GHEA Mariam" w:hAnsi="GHEA Mariam" w:cs="Arial"/>
                <w:noProof/>
                <w:color w:val="000000"/>
                <w:sz w:val="20"/>
                <w:szCs w:val="20"/>
                <w:lang w:val="hy-AM"/>
              </w:rPr>
            </w:pPr>
          </w:p>
          <w:p w:rsidR="00B76E5C" w:rsidRPr="00335264" w:rsidRDefault="003B2953"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en-US"/>
              </w:rPr>
              <w:t>2. 2020 թվականի հոկտեմբեր 1-ին տասնօրյակ</w:t>
            </w:r>
          </w:p>
        </w:tc>
        <w:tc>
          <w:tcPr>
            <w:tcW w:w="2430" w:type="dxa"/>
            <w:hideMark/>
          </w:tcPr>
          <w:p w:rsidR="00B76E5C" w:rsidRPr="00335264" w:rsidRDefault="003B2953" w:rsidP="00335264">
            <w:pPr>
              <w:spacing w:line="276" w:lineRule="auto"/>
              <w:jc w:val="center"/>
              <w:rPr>
                <w:rFonts w:ascii="GHEA Mariam" w:eastAsia="Calibri" w:hAnsi="GHEA Mariam"/>
                <w:sz w:val="20"/>
                <w:szCs w:val="20"/>
                <w:shd w:val="clear" w:color="auto" w:fill="FFFFFF"/>
                <w:lang w:val="hy-AM"/>
              </w:rPr>
            </w:pPr>
            <w:r w:rsidRPr="00335264">
              <w:rPr>
                <w:rFonts w:ascii="GHEA Mariam" w:hAnsi="GHEA Mariam"/>
                <w:sz w:val="20"/>
                <w:szCs w:val="20"/>
                <w:lang w:val="hy-AM"/>
              </w:rPr>
              <w:t>Կալանավորված անձանց ուղեկցման և պահպանության ոլորտում պետական կառավարման համակարգի մարմինների գործառույթները հստակեցվել և համապատասխա</w:t>
            </w:r>
            <w:r w:rsidR="00DF66D6" w:rsidRPr="00994816">
              <w:rPr>
                <w:rFonts w:ascii="GHEA Mariam" w:hAnsi="GHEA Mariam"/>
                <w:sz w:val="20"/>
                <w:szCs w:val="20"/>
                <w:lang w:val="hy-AM"/>
              </w:rPr>
              <w:t>-</w:t>
            </w:r>
            <w:r w:rsidRPr="00335264">
              <w:rPr>
                <w:rFonts w:ascii="GHEA Mariam" w:hAnsi="GHEA Mariam"/>
                <w:sz w:val="20"/>
                <w:szCs w:val="20"/>
                <w:lang w:val="hy-AM"/>
              </w:rPr>
              <w:t>նեցվել են «Քրեակատարողական ծառայութ</w:t>
            </w:r>
            <w:r w:rsidR="00DF66D6" w:rsidRPr="00994816">
              <w:rPr>
                <w:rFonts w:ascii="GHEA Mariam" w:hAnsi="GHEA Mariam"/>
                <w:sz w:val="20"/>
                <w:szCs w:val="20"/>
                <w:lang w:val="hy-AM"/>
              </w:rPr>
              <w:t>յ</w:t>
            </w:r>
            <w:r w:rsidRPr="00335264">
              <w:rPr>
                <w:rFonts w:ascii="GHEA Mariam" w:hAnsi="GHEA Mariam"/>
                <w:sz w:val="20"/>
                <w:szCs w:val="20"/>
                <w:lang w:val="hy-AM"/>
              </w:rPr>
              <w:t>ան մասին» օրենքի պահանջներին։</w:t>
            </w:r>
          </w:p>
        </w:tc>
        <w:tc>
          <w:tcPr>
            <w:tcW w:w="1800" w:type="dxa"/>
          </w:tcPr>
          <w:p w:rsidR="00B76E5C" w:rsidRPr="00335264" w:rsidRDefault="00CC2BE0"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Ֆինանսավորում չի պահանջվում</w:t>
            </w:r>
          </w:p>
        </w:tc>
      </w:tr>
      <w:tr w:rsidR="005B72F8" w:rsidRPr="008F0BEE" w:rsidTr="00335264">
        <w:trPr>
          <w:trHeight w:val="137"/>
        </w:trPr>
        <w:tc>
          <w:tcPr>
            <w:tcW w:w="721" w:type="dxa"/>
            <w:tcBorders>
              <w:right w:val="single" w:sz="4" w:space="0" w:color="auto"/>
            </w:tcBorders>
            <w:hideMark/>
          </w:tcPr>
          <w:p w:rsidR="005B72F8" w:rsidRPr="00335264" w:rsidRDefault="003A1A9E"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7</w:t>
            </w:r>
            <w:r w:rsidR="005B72F8" w:rsidRPr="00335264">
              <w:rPr>
                <w:rFonts w:ascii="GHEA Mariam" w:hAnsi="GHEA Mariam"/>
                <w:noProof/>
                <w:sz w:val="20"/>
                <w:szCs w:val="20"/>
                <w:lang w:val="hy-AM"/>
              </w:rPr>
              <w:t xml:space="preserve">. </w:t>
            </w:r>
          </w:p>
        </w:tc>
        <w:tc>
          <w:tcPr>
            <w:tcW w:w="2604" w:type="dxa"/>
            <w:tcBorders>
              <w:left w:val="single" w:sz="4" w:space="0" w:color="auto"/>
            </w:tcBorders>
          </w:tcPr>
          <w:p w:rsidR="005B72F8" w:rsidRPr="00335264" w:rsidRDefault="005B72F8" w:rsidP="00335264">
            <w:pPr>
              <w:spacing w:line="276" w:lineRule="auto"/>
              <w:rPr>
                <w:rFonts w:ascii="GHEA Mariam" w:eastAsia="Calibri" w:hAnsi="GHEA Mariam"/>
                <w:sz w:val="20"/>
                <w:szCs w:val="20"/>
                <w:shd w:val="clear" w:color="auto" w:fill="FFFFFF"/>
                <w:lang w:val="hy-AM"/>
              </w:rPr>
            </w:pPr>
            <w:r w:rsidRPr="00335264">
              <w:rPr>
                <w:rFonts w:ascii="GHEA Mariam" w:eastAsia="Calibri" w:hAnsi="GHEA Mariam"/>
                <w:sz w:val="20"/>
                <w:szCs w:val="20"/>
                <w:shd w:val="clear" w:color="auto" w:fill="FFFFFF"/>
                <w:lang w:val="hy-AM"/>
              </w:rPr>
              <w:t>Քրեակատարողական համակարգում կոռուպցիայի դեմ պայքար</w:t>
            </w:r>
          </w:p>
          <w:p w:rsidR="005B72F8" w:rsidRPr="00335264" w:rsidRDefault="005B72F8" w:rsidP="00335264">
            <w:pPr>
              <w:spacing w:line="276" w:lineRule="auto"/>
              <w:rPr>
                <w:rFonts w:ascii="GHEA Mariam" w:eastAsia="Calibri" w:hAnsi="GHEA Mariam"/>
                <w:sz w:val="20"/>
                <w:szCs w:val="20"/>
                <w:shd w:val="clear" w:color="auto" w:fill="FFFFFF"/>
                <w:lang w:val="hy-AM"/>
              </w:rPr>
            </w:pPr>
          </w:p>
        </w:tc>
        <w:tc>
          <w:tcPr>
            <w:tcW w:w="3780" w:type="dxa"/>
            <w:hideMark/>
          </w:tcPr>
          <w:p w:rsidR="00661C8A" w:rsidRPr="00335264" w:rsidRDefault="00DB1FE2"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1</w:t>
            </w:r>
            <w:r w:rsidR="00661C8A" w:rsidRPr="00335264">
              <w:rPr>
                <w:rFonts w:ascii="GHEA Mariam" w:hAnsi="GHEA Mariam"/>
                <w:b/>
                <w:noProof/>
                <w:sz w:val="20"/>
                <w:szCs w:val="20"/>
                <w:lang w:val="hy-AM"/>
              </w:rPr>
              <w:t xml:space="preserve">. </w:t>
            </w:r>
            <w:r w:rsidR="00661C8A" w:rsidRPr="00335264">
              <w:rPr>
                <w:rFonts w:ascii="GHEA Mariam" w:hAnsi="GHEA Mariam" w:cs="Sylfaen"/>
                <w:noProof/>
                <w:sz w:val="20"/>
                <w:szCs w:val="20"/>
                <w:lang w:val="hy-AM"/>
              </w:rPr>
              <w:t>Իրականացվել</w:t>
            </w:r>
            <w:r w:rsidR="00661C8A" w:rsidRPr="00335264">
              <w:rPr>
                <w:rFonts w:ascii="GHEA Mariam" w:hAnsi="GHEA Mariam"/>
                <w:noProof/>
                <w:sz w:val="20"/>
                <w:szCs w:val="20"/>
                <w:lang w:val="hy-AM"/>
              </w:rPr>
              <w:t xml:space="preserve"> </w:t>
            </w:r>
            <w:r w:rsidR="00661C8A" w:rsidRPr="00335264">
              <w:rPr>
                <w:rFonts w:ascii="GHEA Mariam" w:hAnsi="GHEA Mariam" w:cs="Sylfaen"/>
                <w:noProof/>
                <w:sz w:val="20"/>
                <w:szCs w:val="20"/>
                <w:lang w:val="hy-AM"/>
              </w:rPr>
              <w:t>է</w:t>
            </w:r>
            <w:r w:rsidR="00661C8A" w:rsidRPr="00335264">
              <w:rPr>
                <w:rFonts w:ascii="GHEA Mariam" w:hAnsi="GHEA Mariam"/>
                <w:noProof/>
                <w:sz w:val="20"/>
                <w:szCs w:val="20"/>
                <w:lang w:val="hy-AM"/>
              </w:rPr>
              <w:t xml:space="preserve"> </w:t>
            </w:r>
            <w:r w:rsidR="00661C8A" w:rsidRPr="00335264">
              <w:rPr>
                <w:rFonts w:ascii="GHEA Mariam" w:hAnsi="GHEA Mariam" w:cs="Sylfaen"/>
                <w:noProof/>
                <w:sz w:val="20"/>
                <w:szCs w:val="20"/>
                <w:lang w:val="hy-AM"/>
              </w:rPr>
              <w:t>քրեակատարողական</w:t>
            </w:r>
            <w:r w:rsidR="00661C8A" w:rsidRPr="00335264">
              <w:rPr>
                <w:rFonts w:ascii="GHEA Mariam" w:hAnsi="GHEA Mariam"/>
                <w:noProof/>
                <w:sz w:val="20"/>
                <w:szCs w:val="20"/>
                <w:lang w:val="hy-AM"/>
              </w:rPr>
              <w:t xml:space="preserve"> </w:t>
            </w:r>
            <w:r w:rsidR="00661C8A" w:rsidRPr="00335264">
              <w:rPr>
                <w:rFonts w:ascii="GHEA Mariam" w:hAnsi="GHEA Mariam" w:cs="Sylfaen"/>
                <w:noProof/>
                <w:sz w:val="20"/>
                <w:szCs w:val="20"/>
                <w:lang w:val="hy-AM"/>
              </w:rPr>
              <w:t>համակարգի</w:t>
            </w:r>
            <w:r w:rsidR="00661C8A" w:rsidRPr="00335264">
              <w:rPr>
                <w:rFonts w:ascii="GHEA Mariam" w:hAnsi="GHEA Mariam"/>
                <w:noProof/>
                <w:sz w:val="20"/>
                <w:szCs w:val="20"/>
                <w:lang w:val="hy-AM"/>
              </w:rPr>
              <w:t xml:space="preserve"> </w:t>
            </w:r>
            <w:r w:rsidR="00661C8A" w:rsidRPr="00335264">
              <w:rPr>
                <w:rFonts w:ascii="GHEA Mariam" w:hAnsi="GHEA Mariam" w:cs="Sylfaen"/>
                <w:noProof/>
                <w:sz w:val="20"/>
                <w:szCs w:val="20"/>
                <w:lang w:val="hy-AM"/>
              </w:rPr>
              <w:t>նախորդ</w:t>
            </w:r>
            <w:r w:rsidR="00661C8A" w:rsidRPr="00335264">
              <w:rPr>
                <w:rFonts w:ascii="GHEA Mariam" w:hAnsi="GHEA Mariam"/>
                <w:noProof/>
                <w:sz w:val="20"/>
                <w:szCs w:val="20"/>
                <w:lang w:val="hy-AM"/>
              </w:rPr>
              <w:t xml:space="preserve"> 3 </w:t>
            </w:r>
            <w:r w:rsidR="00661C8A" w:rsidRPr="00335264">
              <w:rPr>
                <w:rFonts w:ascii="GHEA Mariam" w:hAnsi="GHEA Mariam" w:cs="Sylfaen"/>
                <w:noProof/>
                <w:sz w:val="20"/>
                <w:szCs w:val="20"/>
                <w:lang w:val="hy-AM"/>
              </w:rPr>
              <w:t>տարվա</w:t>
            </w:r>
            <w:r w:rsidR="00661C8A" w:rsidRPr="00335264">
              <w:rPr>
                <w:rFonts w:ascii="GHEA Mariam" w:hAnsi="GHEA Mariam"/>
                <w:noProof/>
                <w:sz w:val="20"/>
                <w:szCs w:val="20"/>
                <w:lang w:val="hy-AM"/>
              </w:rPr>
              <w:t xml:space="preserve"> </w:t>
            </w:r>
            <w:r w:rsidR="00661C8A" w:rsidRPr="00335264">
              <w:rPr>
                <w:rFonts w:ascii="GHEA Mariam" w:hAnsi="GHEA Mariam" w:cs="Sylfaen"/>
                <w:noProof/>
                <w:sz w:val="20"/>
                <w:szCs w:val="20"/>
                <w:lang w:val="hy-AM"/>
              </w:rPr>
              <w:t>գործունեության</w:t>
            </w:r>
            <w:r w:rsidR="00661C8A" w:rsidRPr="00335264">
              <w:rPr>
                <w:rFonts w:ascii="GHEA Mariam" w:hAnsi="GHEA Mariam"/>
                <w:noProof/>
                <w:sz w:val="20"/>
                <w:szCs w:val="20"/>
                <w:lang w:val="hy-AM"/>
              </w:rPr>
              <w:t xml:space="preserve"> </w:t>
            </w:r>
            <w:r w:rsidR="00661C8A" w:rsidRPr="00335264">
              <w:rPr>
                <w:rFonts w:ascii="GHEA Mariam" w:hAnsi="GHEA Mariam" w:cs="Sylfaen"/>
                <w:noProof/>
                <w:sz w:val="20"/>
                <w:szCs w:val="20"/>
                <w:lang w:val="hy-AM"/>
              </w:rPr>
              <w:t>ընդհանուր</w:t>
            </w:r>
            <w:r w:rsidR="00661C8A" w:rsidRPr="00335264">
              <w:rPr>
                <w:rFonts w:ascii="GHEA Mariam" w:hAnsi="GHEA Mariam"/>
                <w:noProof/>
                <w:sz w:val="20"/>
                <w:szCs w:val="20"/>
                <w:lang w:val="hy-AM"/>
              </w:rPr>
              <w:t xml:space="preserve"> </w:t>
            </w:r>
            <w:r w:rsidR="00661C8A" w:rsidRPr="00335264">
              <w:rPr>
                <w:rFonts w:ascii="GHEA Mariam" w:hAnsi="GHEA Mariam" w:cs="Sylfaen"/>
                <w:noProof/>
                <w:sz w:val="20"/>
                <w:szCs w:val="20"/>
                <w:lang w:val="hy-AM"/>
              </w:rPr>
              <w:t>աուդիտ</w:t>
            </w:r>
            <w:r w:rsidR="00661C8A" w:rsidRPr="00335264">
              <w:rPr>
                <w:rFonts w:ascii="GHEA Mariam" w:hAnsi="GHEA Mariam"/>
                <w:noProof/>
                <w:sz w:val="20"/>
                <w:szCs w:val="20"/>
                <w:lang w:val="hy-AM"/>
              </w:rPr>
              <w:t>:</w:t>
            </w:r>
          </w:p>
          <w:p w:rsidR="00661C8A" w:rsidRPr="00335264" w:rsidRDefault="00661C8A" w:rsidP="00335264">
            <w:pPr>
              <w:spacing w:line="276" w:lineRule="auto"/>
              <w:rPr>
                <w:rFonts w:ascii="GHEA Mariam" w:hAnsi="GHEA Mariam"/>
                <w:noProof/>
                <w:sz w:val="20"/>
                <w:szCs w:val="20"/>
                <w:lang w:val="hy-AM"/>
              </w:rPr>
            </w:pPr>
          </w:p>
          <w:p w:rsidR="00DB1FE2" w:rsidRPr="00335264" w:rsidRDefault="00661C8A"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 xml:space="preserve">2. </w:t>
            </w:r>
            <w:r w:rsidR="00DB1FE2" w:rsidRPr="00335264">
              <w:rPr>
                <w:rFonts w:ascii="GHEA Mariam" w:hAnsi="GHEA Mariam"/>
                <w:noProof/>
                <w:sz w:val="20"/>
                <w:szCs w:val="20"/>
                <w:lang w:val="hy-AM"/>
              </w:rPr>
              <w:t>Իրականացվել է քրեակատարողական ծառայության գործունեության ռիսկային ոլորտների ուսումնասիրություն, կարիքների գնահատում:</w:t>
            </w:r>
          </w:p>
          <w:p w:rsidR="00F4682A" w:rsidRPr="00335264" w:rsidRDefault="00F4682A" w:rsidP="00335264">
            <w:pPr>
              <w:spacing w:line="276" w:lineRule="auto"/>
              <w:rPr>
                <w:rFonts w:ascii="GHEA Mariam" w:hAnsi="GHEA Mariam"/>
                <w:noProof/>
                <w:sz w:val="20"/>
                <w:szCs w:val="20"/>
                <w:lang w:val="hy-AM"/>
              </w:rPr>
            </w:pPr>
          </w:p>
          <w:p w:rsidR="00661C8A" w:rsidRPr="00335264" w:rsidRDefault="00661C8A" w:rsidP="00335264">
            <w:pPr>
              <w:spacing w:line="276" w:lineRule="auto"/>
              <w:rPr>
                <w:rFonts w:ascii="GHEA Mariam" w:hAnsi="GHEA Mariam"/>
                <w:noProof/>
                <w:sz w:val="20"/>
                <w:szCs w:val="20"/>
                <w:lang w:val="hy-AM"/>
              </w:rPr>
            </w:pPr>
          </w:p>
          <w:p w:rsidR="00DB1FE2" w:rsidRPr="00335264" w:rsidRDefault="00661C8A"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3</w:t>
            </w:r>
            <w:r w:rsidR="00DB1FE2" w:rsidRPr="00335264">
              <w:rPr>
                <w:rFonts w:ascii="GHEA Mariam" w:hAnsi="GHEA Mariam"/>
                <w:noProof/>
                <w:sz w:val="20"/>
                <w:szCs w:val="20"/>
                <w:lang w:val="hy-AM"/>
              </w:rPr>
              <w:t xml:space="preserve">. Ուսումնասիրության արդյունքների հիման վրա </w:t>
            </w:r>
            <w:r w:rsidR="00AD263B" w:rsidRPr="00335264">
              <w:rPr>
                <w:rFonts w:ascii="GHEA Mariam" w:hAnsi="GHEA Mariam"/>
                <w:noProof/>
                <w:sz w:val="20"/>
                <w:szCs w:val="20"/>
                <w:lang w:val="hy-AM"/>
              </w:rPr>
              <w:t xml:space="preserve">մշակվել և իրականացվում է </w:t>
            </w:r>
            <w:r w:rsidR="00DB1FE2" w:rsidRPr="00335264">
              <w:rPr>
                <w:rFonts w:ascii="GHEA Mariam" w:hAnsi="GHEA Mariam"/>
                <w:noProof/>
                <w:sz w:val="20"/>
                <w:szCs w:val="20"/>
                <w:lang w:val="hy-AM"/>
              </w:rPr>
              <w:t>կոռուպցիոն ռիսկերի նվազեցման</w:t>
            </w:r>
            <w:r w:rsidR="00C03D50" w:rsidRPr="00335264">
              <w:rPr>
                <w:rFonts w:ascii="GHEA Mariam" w:hAnsi="GHEA Mariam"/>
                <w:noProof/>
                <w:sz w:val="20"/>
                <w:szCs w:val="20"/>
                <w:lang w:val="hy-AM"/>
              </w:rPr>
              <w:t>ը</w:t>
            </w:r>
            <w:r w:rsidR="00DB1FE2" w:rsidRPr="00335264">
              <w:rPr>
                <w:rFonts w:ascii="GHEA Mariam" w:hAnsi="GHEA Mariam"/>
                <w:noProof/>
                <w:sz w:val="20"/>
                <w:szCs w:val="20"/>
                <w:lang w:val="hy-AM"/>
              </w:rPr>
              <w:t xml:space="preserve"> և կանխարգելմանն</w:t>
            </w:r>
            <w:r w:rsidR="00AD263B" w:rsidRPr="00335264">
              <w:rPr>
                <w:rFonts w:ascii="GHEA Mariam" w:hAnsi="GHEA Mariam"/>
                <w:noProof/>
                <w:sz w:val="20"/>
                <w:szCs w:val="20"/>
                <w:lang w:val="hy-AM"/>
              </w:rPr>
              <w:t xml:space="preserve">  ուղղված համալիր ծրագիր</w:t>
            </w:r>
            <w:r w:rsidR="00DB1FE2" w:rsidRPr="00335264">
              <w:rPr>
                <w:rFonts w:ascii="GHEA Mariam" w:hAnsi="GHEA Mariam"/>
                <w:noProof/>
                <w:sz w:val="20"/>
                <w:szCs w:val="20"/>
                <w:lang w:val="hy-AM"/>
              </w:rPr>
              <w:t>:</w:t>
            </w:r>
          </w:p>
          <w:p w:rsidR="00661C8A" w:rsidRPr="00335264" w:rsidRDefault="00661C8A" w:rsidP="00335264">
            <w:pPr>
              <w:spacing w:line="276" w:lineRule="auto"/>
              <w:rPr>
                <w:rFonts w:ascii="GHEA Mariam" w:hAnsi="GHEA Mariam"/>
                <w:noProof/>
                <w:sz w:val="20"/>
                <w:szCs w:val="20"/>
                <w:lang w:val="hy-AM"/>
              </w:rPr>
            </w:pPr>
          </w:p>
          <w:p w:rsidR="005B72F8" w:rsidRPr="00335264" w:rsidRDefault="00661C8A"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4</w:t>
            </w:r>
            <w:r w:rsidR="00DB1FE2" w:rsidRPr="00335264">
              <w:rPr>
                <w:rFonts w:ascii="GHEA Mariam" w:hAnsi="GHEA Mariam"/>
                <w:noProof/>
                <w:sz w:val="20"/>
                <w:szCs w:val="20"/>
                <w:lang w:val="hy-AM"/>
              </w:rPr>
              <w:t xml:space="preserve">. </w:t>
            </w:r>
            <w:r w:rsidR="00AD263B" w:rsidRPr="00335264">
              <w:rPr>
                <w:rFonts w:ascii="GHEA Mariam" w:hAnsi="GHEA Mariam"/>
                <w:noProof/>
                <w:sz w:val="20"/>
                <w:szCs w:val="20"/>
                <w:lang w:val="hy-AM"/>
              </w:rPr>
              <w:t>Մշակվել է «</w:t>
            </w:r>
            <w:r w:rsidR="00362448" w:rsidRPr="00335264">
              <w:rPr>
                <w:rFonts w:ascii="GHEA Mariam" w:hAnsi="GHEA Mariam"/>
                <w:noProof/>
                <w:sz w:val="20"/>
                <w:szCs w:val="20"/>
                <w:lang w:val="hy-AM"/>
              </w:rPr>
              <w:t>ՀՀ քրեական օրենսգրքում լրացումներ կատարելու մասին</w:t>
            </w:r>
            <w:r w:rsidR="00AD263B" w:rsidRPr="00335264">
              <w:rPr>
                <w:rFonts w:ascii="GHEA Mariam" w:hAnsi="GHEA Mariam"/>
                <w:noProof/>
                <w:sz w:val="20"/>
                <w:szCs w:val="20"/>
                <w:lang w:val="hy-AM"/>
              </w:rPr>
              <w:t>»</w:t>
            </w:r>
            <w:r w:rsidR="00362448" w:rsidRPr="00335264">
              <w:rPr>
                <w:rFonts w:ascii="GHEA Mariam" w:hAnsi="GHEA Mariam"/>
                <w:noProof/>
                <w:sz w:val="20"/>
                <w:szCs w:val="20"/>
                <w:lang w:val="hy-AM"/>
              </w:rPr>
              <w:t xml:space="preserve"> ՀՀ օրենքի նախագիծ, որով </w:t>
            </w:r>
            <w:r w:rsidR="00676F61" w:rsidRPr="00335264">
              <w:rPr>
                <w:rFonts w:ascii="GHEA Mariam" w:hAnsi="GHEA Mariam"/>
                <w:noProof/>
                <w:sz w:val="20"/>
                <w:szCs w:val="20"/>
                <w:lang w:val="hy-AM"/>
              </w:rPr>
              <w:t xml:space="preserve">առաջարկվում է քրեականացնել </w:t>
            </w:r>
            <w:r w:rsidR="00676F61" w:rsidRPr="00335264">
              <w:rPr>
                <w:rFonts w:ascii="GHEA Mariam" w:hAnsi="GHEA Mariam" w:cs="Sylfaen"/>
                <w:noProof/>
                <w:sz w:val="20"/>
                <w:szCs w:val="20"/>
                <w:lang w:val="hy-AM"/>
              </w:rPr>
              <w:t xml:space="preserve"> քրեական</w:t>
            </w:r>
            <w:r w:rsidR="00676F61" w:rsidRPr="00335264">
              <w:rPr>
                <w:rFonts w:ascii="GHEA Mariam" w:hAnsi="GHEA Mariam"/>
                <w:noProof/>
                <w:sz w:val="20"/>
                <w:szCs w:val="20"/>
                <w:lang w:val="hy-AM"/>
              </w:rPr>
              <w:t xml:space="preserve"> </w:t>
            </w:r>
            <w:r w:rsidR="00857439" w:rsidRPr="00335264">
              <w:rPr>
                <w:rFonts w:ascii="GHEA Mariam" w:hAnsi="GHEA Mariam" w:cs="Sylfaen"/>
                <w:noProof/>
                <w:sz w:val="20"/>
                <w:szCs w:val="20"/>
                <w:lang w:val="hy-AM"/>
              </w:rPr>
              <w:t>ենթամշակույթին</w:t>
            </w:r>
            <w:r w:rsidR="00857439" w:rsidRPr="00335264">
              <w:rPr>
                <w:rFonts w:ascii="GHEA Mariam" w:hAnsi="GHEA Mariam"/>
                <w:noProof/>
                <w:sz w:val="20"/>
                <w:szCs w:val="20"/>
                <w:lang w:val="hy-AM"/>
              </w:rPr>
              <w:t xml:space="preserve"> </w:t>
            </w:r>
            <w:r w:rsidR="00676F61" w:rsidRPr="00335264">
              <w:rPr>
                <w:rFonts w:ascii="GHEA Mariam" w:hAnsi="GHEA Mariam" w:cs="Sylfaen"/>
                <w:noProof/>
                <w:sz w:val="20"/>
                <w:szCs w:val="20"/>
                <w:lang w:val="hy-AM"/>
              </w:rPr>
              <w:t>առնչվող</w:t>
            </w:r>
            <w:r w:rsidR="00676F61" w:rsidRPr="00335264">
              <w:rPr>
                <w:rFonts w:ascii="GHEA Mariam" w:hAnsi="GHEA Mariam"/>
                <w:noProof/>
                <w:sz w:val="20"/>
                <w:szCs w:val="20"/>
                <w:lang w:val="hy-AM"/>
              </w:rPr>
              <w:t xml:space="preserve"> </w:t>
            </w:r>
            <w:r w:rsidR="00676F61" w:rsidRPr="00335264">
              <w:rPr>
                <w:rFonts w:ascii="GHEA Mariam" w:hAnsi="GHEA Mariam" w:cs="Sylfaen"/>
                <w:noProof/>
                <w:sz w:val="20"/>
                <w:szCs w:val="20"/>
                <w:lang w:val="hy-AM"/>
              </w:rPr>
              <w:t>արարքները</w:t>
            </w:r>
            <w:r w:rsidR="00857439" w:rsidRPr="00335264">
              <w:rPr>
                <w:rFonts w:ascii="GHEA Mariam" w:hAnsi="GHEA Mariam" w:cs="Sylfaen"/>
                <w:noProof/>
                <w:sz w:val="20"/>
                <w:szCs w:val="20"/>
                <w:lang w:val="hy-AM"/>
              </w:rPr>
              <w:t>, և սահմանված կարգով ներկայացվել Ազգային ժողով</w:t>
            </w:r>
            <w:r w:rsidR="00DB1FE2" w:rsidRPr="00335264">
              <w:rPr>
                <w:rFonts w:ascii="GHEA Mariam" w:hAnsi="GHEA Mariam"/>
                <w:noProof/>
                <w:sz w:val="20"/>
                <w:szCs w:val="20"/>
                <w:lang w:val="hy-AM"/>
              </w:rPr>
              <w:t>:</w:t>
            </w:r>
          </w:p>
          <w:p w:rsidR="00CD7A1B" w:rsidRPr="00335264" w:rsidRDefault="00CD7A1B" w:rsidP="00335264">
            <w:pPr>
              <w:spacing w:line="276" w:lineRule="auto"/>
              <w:rPr>
                <w:rFonts w:ascii="GHEA Mariam" w:hAnsi="GHEA Mariam" w:cs="Sylfaen"/>
                <w:noProof/>
                <w:color w:val="000000"/>
                <w:sz w:val="20"/>
                <w:szCs w:val="20"/>
                <w:lang w:val="hy-AM"/>
              </w:rPr>
            </w:pPr>
          </w:p>
        </w:tc>
        <w:tc>
          <w:tcPr>
            <w:tcW w:w="2520" w:type="dxa"/>
            <w:hideMark/>
          </w:tcPr>
          <w:p w:rsidR="005B72F8" w:rsidRPr="00335264" w:rsidRDefault="00AD263B"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512F31" w:rsidRPr="00335264" w:rsidRDefault="00512F31" w:rsidP="00335264">
            <w:pPr>
              <w:spacing w:line="276" w:lineRule="auto"/>
              <w:jc w:val="center"/>
              <w:rPr>
                <w:rFonts w:ascii="GHEA Mariam" w:hAnsi="GHEA Mariam" w:cs="Sylfaen"/>
                <w:noProof/>
                <w:color w:val="000000"/>
                <w:sz w:val="20"/>
                <w:szCs w:val="20"/>
                <w:lang w:val="hy-AM"/>
              </w:rPr>
            </w:pPr>
          </w:p>
          <w:p w:rsidR="00512F31" w:rsidRPr="00335264" w:rsidRDefault="00512F3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գլխավոր դատախազություն (համաձայնությամբ)</w:t>
            </w:r>
          </w:p>
          <w:p w:rsidR="00512F31" w:rsidRPr="00335264" w:rsidRDefault="00512F31" w:rsidP="00335264">
            <w:pPr>
              <w:spacing w:line="276" w:lineRule="auto"/>
              <w:jc w:val="center"/>
              <w:rPr>
                <w:rFonts w:ascii="GHEA Mariam" w:hAnsi="GHEA Mariam" w:cs="Sylfaen"/>
                <w:noProof/>
                <w:color w:val="000000"/>
                <w:sz w:val="20"/>
                <w:szCs w:val="20"/>
                <w:lang w:val="hy-AM"/>
              </w:rPr>
            </w:pPr>
          </w:p>
          <w:p w:rsidR="00512F31" w:rsidRPr="00335264" w:rsidRDefault="00512F3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քննչական կոմիտե (համաձայնությամբ)</w:t>
            </w:r>
          </w:p>
          <w:p w:rsidR="00D352C9" w:rsidRPr="00335264" w:rsidRDefault="00D352C9" w:rsidP="00335264">
            <w:pPr>
              <w:spacing w:line="276" w:lineRule="auto"/>
              <w:jc w:val="center"/>
              <w:rPr>
                <w:rFonts w:ascii="GHEA Mariam" w:hAnsi="GHEA Mariam" w:cs="Sylfaen"/>
                <w:noProof/>
                <w:color w:val="000000"/>
                <w:sz w:val="20"/>
                <w:szCs w:val="20"/>
                <w:lang w:val="hy-AM"/>
              </w:rPr>
            </w:pPr>
          </w:p>
          <w:p w:rsidR="00D352C9" w:rsidRPr="00335264" w:rsidRDefault="00D352C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մարդու իրավունքների պաշտպան</w:t>
            </w:r>
          </w:p>
          <w:p w:rsidR="0086413D" w:rsidRPr="00335264" w:rsidRDefault="00D352C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(համաձայնությամբ)</w:t>
            </w:r>
          </w:p>
          <w:p w:rsidR="00D352C9" w:rsidRPr="00335264" w:rsidRDefault="00D352C9" w:rsidP="00335264">
            <w:pPr>
              <w:spacing w:line="276" w:lineRule="auto"/>
              <w:jc w:val="center"/>
              <w:rPr>
                <w:rFonts w:ascii="GHEA Mariam" w:hAnsi="GHEA Mariam" w:cs="Sylfaen"/>
                <w:noProof/>
                <w:color w:val="000000"/>
                <w:sz w:val="20"/>
                <w:szCs w:val="20"/>
                <w:lang w:val="hy-AM"/>
              </w:rPr>
            </w:pPr>
          </w:p>
          <w:p w:rsidR="0039520A" w:rsidRPr="00335264" w:rsidRDefault="0086413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ազգային անվտանգության ծառայության</w:t>
            </w:r>
          </w:p>
          <w:p w:rsidR="0086413D" w:rsidRPr="00335264" w:rsidRDefault="0086413D" w:rsidP="00335264">
            <w:pPr>
              <w:spacing w:line="276" w:lineRule="auto"/>
              <w:jc w:val="center"/>
              <w:rPr>
                <w:rFonts w:ascii="GHEA Mariam" w:hAnsi="GHEA Mariam" w:cs="Sylfaen"/>
                <w:noProof/>
                <w:color w:val="000000"/>
                <w:sz w:val="20"/>
                <w:szCs w:val="20"/>
                <w:lang w:val="hy-AM"/>
              </w:rPr>
            </w:pPr>
          </w:p>
          <w:p w:rsidR="00911CD1" w:rsidRPr="00335264" w:rsidRDefault="0086413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ոստիկանություն</w:t>
            </w:r>
          </w:p>
          <w:p w:rsidR="00FA00B6" w:rsidRPr="00335264" w:rsidRDefault="00FA00B6" w:rsidP="00335264">
            <w:pPr>
              <w:spacing w:line="276" w:lineRule="auto"/>
              <w:jc w:val="center"/>
              <w:rPr>
                <w:rFonts w:ascii="GHEA Mariam" w:hAnsi="GHEA Mariam" w:cs="Sylfaen"/>
                <w:noProof/>
                <w:color w:val="000000"/>
                <w:sz w:val="20"/>
                <w:szCs w:val="20"/>
                <w:lang w:val="hy-AM"/>
              </w:rPr>
            </w:pPr>
          </w:p>
        </w:tc>
        <w:tc>
          <w:tcPr>
            <w:tcW w:w="1800" w:type="dxa"/>
            <w:hideMark/>
          </w:tcPr>
          <w:p w:rsidR="00661C8A" w:rsidRPr="00335264" w:rsidRDefault="00512F31"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1. </w:t>
            </w:r>
            <w:r w:rsidR="00661C8A" w:rsidRPr="00335264">
              <w:rPr>
                <w:rFonts w:ascii="GHEA Mariam" w:hAnsi="GHEA Mariam" w:cs="Arial"/>
                <w:noProof/>
                <w:color w:val="000000"/>
                <w:sz w:val="20"/>
                <w:szCs w:val="20"/>
                <w:lang w:val="hy-AM"/>
              </w:rPr>
              <w:t xml:space="preserve">2020 </w:t>
            </w:r>
            <w:r w:rsidR="00661C8A" w:rsidRPr="00335264">
              <w:rPr>
                <w:rFonts w:ascii="GHEA Mariam" w:hAnsi="GHEA Mariam" w:cs="Sylfaen"/>
                <w:noProof/>
                <w:color w:val="000000"/>
                <w:sz w:val="20"/>
                <w:szCs w:val="20"/>
                <w:lang w:val="hy-AM"/>
              </w:rPr>
              <w:t>թվականի</w:t>
            </w:r>
            <w:r w:rsidR="00661C8A" w:rsidRPr="00335264">
              <w:rPr>
                <w:rFonts w:ascii="GHEA Mariam" w:hAnsi="GHEA Mariam" w:cs="Arial"/>
                <w:noProof/>
                <w:color w:val="000000"/>
                <w:sz w:val="20"/>
                <w:szCs w:val="20"/>
                <w:lang w:val="hy-AM"/>
              </w:rPr>
              <w:t xml:space="preserve"> </w:t>
            </w:r>
            <w:r w:rsidR="008E7DB1" w:rsidRPr="00335264">
              <w:rPr>
                <w:rFonts w:ascii="GHEA Mariam" w:hAnsi="GHEA Mariam" w:cs="Sylfaen"/>
                <w:noProof/>
                <w:color w:val="000000"/>
                <w:sz w:val="20"/>
                <w:szCs w:val="20"/>
                <w:lang w:val="hy-AM"/>
              </w:rPr>
              <w:t>մայիսի</w:t>
            </w:r>
            <w:r w:rsidR="007743F5" w:rsidRPr="00335264">
              <w:rPr>
                <w:rFonts w:ascii="GHEA Mariam" w:hAnsi="GHEA Mariam" w:cs="Arial"/>
                <w:noProof/>
                <w:color w:val="000000"/>
                <w:sz w:val="20"/>
                <w:szCs w:val="20"/>
                <w:lang w:val="hy-AM"/>
              </w:rPr>
              <w:t xml:space="preserve"> </w:t>
            </w:r>
            <w:r w:rsidR="00661C8A" w:rsidRPr="00335264">
              <w:rPr>
                <w:rFonts w:ascii="GHEA Mariam" w:hAnsi="GHEA Mariam" w:cs="Arial"/>
                <w:noProof/>
                <w:color w:val="000000"/>
                <w:sz w:val="20"/>
                <w:szCs w:val="20"/>
                <w:lang w:val="hy-AM"/>
              </w:rPr>
              <w:t>2-</w:t>
            </w:r>
            <w:r w:rsidR="00661C8A" w:rsidRPr="00335264">
              <w:rPr>
                <w:rFonts w:ascii="GHEA Mariam" w:hAnsi="GHEA Mariam" w:cs="Sylfaen"/>
                <w:noProof/>
                <w:color w:val="000000"/>
                <w:sz w:val="20"/>
                <w:szCs w:val="20"/>
                <w:lang w:val="hy-AM"/>
              </w:rPr>
              <w:t>րդ</w:t>
            </w:r>
            <w:r w:rsidR="00661C8A" w:rsidRPr="00335264">
              <w:rPr>
                <w:rFonts w:ascii="GHEA Mariam" w:hAnsi="GHEA Mariam" w:cs="Arial"/>
                <w:noProof/>
                <w:color w:val="000000"/>
                <w:sz w:val="20"/>
                <w:szCs w:val="20"/>
                <w:lang w:val="hy-AM"/>
              </w:rPr>
              <w:t xml:space="preserve"> </w:t>
            </w:r>
            <w:r w:rsidR="00661C8A" w:rsidRPr="00335264">
              <w:rPr>
                <w:rFonts w:ascii="GHEA Mariam" w:hAnsi="GHEA Mariam" w:cs="Sylfaen"/>
                <w:noProof/>
                <w:color w:val="000000"/>
                <w:sz w:val="20"/>
                <w:szCs w:val="20"/>
                <w:lang w:val="hy-AM"/>
              </w:rPr>
              <w:t>տասնօրյակ</w:t>
            </w:r>
          </w:p>
          <w:p w:rsidR="008E7DB1" w:rsidRPr="00335264" w:rsidRDefault="008E7DB1" w:rsidP="00335264">
            <w:pPr>
              <w:spacing w:line="276" w:lineRule="auto"/>
              <w:jc w:val="center"/>
              <w:rPr>
                <w:rFonts w:ascii="GHEA Mariam" w:hAnsi="GHEA Mariam" w:cs="Arial"/>
                <w:noProof/>
                <w:color w:val="000000"/>
                <w:sz w:val="20"/>
                <w:szCs w:val="20"/>
                <w:lang w:val="hy-AM"/>
              </w:rPr>
            </w:pPr>
          </w:p>
          <w:p w:rsidR="00512F31" w:rsidRPr="00335264" w:rsidRDefault="00512F31"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w:t>
            </w:r>
            <w:r w:rsidR="00857439" w:rsidRPr="00335264">
              <w:rPr>
                <w:rFonts w:ascii="GHEA Mariam" w:hAnsi="GHEA Mariam" w:cs="Arial"/>
                <w:noProof/>
                <w:color w:val="000000"/>
                <w:sz w:val="20"/>
                <w:szCs w:val="20"/>
                <w:lang w:val="hy-AM"/>
              </w:rPr>
              <w:t xml:space="preserve">2020 </w:t>
            </w:r>
            <w:r w:rsidR="009D483E" w:rsidRPr="00335264">
              <w:rPr>
                <w:rFonts w:ascii="GHEA Mariam" w:hAnsi="GHEA Mariam" w:cs="Arial"/>
                <w:noProof/>
                <w:color w:val="000000"/>
                <w:sz w:val="20"/>
                <w:szCs w:val="20"/>
                <w:lang w:val="hy-AM"/>
              </w:rPr>
              <w:t xml:space="preserve">թվականի </w:t>
            </w:r>
            <w:r w:rsidR="008E7DB1" w:rsidRPr="00335264">
              <w:rPr>
                <w:rFonts w:ascii="GHEA Mariam" w:hAnsi="GHEA Mariam" w:cs="Arial"/>
                <w:noProof/>
                <w:color w:val="000000"/>
                <w:sz w:val="20"/>
                <w:szCs w:val="20"/>
                <w:lang w:val="hy-AM"/>
              </w:rPr>
              <w:t xml:space="preserve">հունիսի </w:t>
            </w:r>
            <w:r w:rsidR="009D483E" w:rsidRPr="00335264">
              <w:rPr>
                <w:rFonts w:ascii="GHEA Mariam" w:hAnsi="GHEA Mariam" w:cs="Arial"/>
                <w:noProof/>
                <w:color w:val="000000"/>
                <w:sz w:val="20"/>
                <w:szCs w:val="20"/>
                <w:lang w:val="hy-AM"/>
              </w:rPr>
              <w:t>3-րդ տասնօրյակ</w:t>
            </w:r>
            <w:r w:rsidR="005225A5" w:rsidRPr="00335264">
              <w:rPr>
                <w:rFonts w:ascii="GHEA Mariam" w:hAnsi="GHEA Mariam" w:cs="Arial"/>
                <w:noProof/>
                <w:color w:val="000000"/>
                <w:sz w:val="20"/>
                <w:szCs w:val="20"/>
                <w:lang w:val="hy-AM"/>
              </w:rPr>
              <w:t xml:space="preserve"> (</w:t>
            </w:r>
            <w:r w:rsidR="004F7113" w:rsidRPr="00335264">
              <w:rPr>
                <w:rFonts w:ascii="GHEA Mariam" w:hAnsi="GHEA Mariam" w:cs="Arial"/>
                <w:noProof/>
                <w:color w:val="000000"/>
                <w:sz w:val="20"/>
                <w:szCs w:val="20"/>
                <w:lang w:val="hy-AM"/>
              </w:rPr>
              <w:t>շ</w:t>
            </w:r>
            <w:r w:rsidR="004F7113" w:rsidRPr="00B409BD">
              <w:rPr>
                <w:rFonts w:ascii="GHEA Mariam" w:hAnsi="GHEA Mariam" w:cs="Arial"/>
                <w:noProof/>
                <w:color w:val="000000"/>
                <w:spacing w:val="-2"/>
                <w:sz w:val="20"/>
                <w:szCs w:val="20"/>
                <w:lang w:val="hy-AM"/>
              </w:rPr>
              <w:t>արունակական</w:t>
            </w:r>
            <w:r w:rsidR="005225A5" w:rsidRPr="00335264">
              <w:rPr>
                <w:rFonts w:ascii="GHEA Mariam" w:hAnsi="GHEA Mariam" w:cs="Arial"/>
                <w:noProof/>
                <w:color w:val="000000"/>
                <w:sz w:val="20"/>
                <w:szCs w:val="20"/>
                <w:lang w:val="hy-AM"/>
              </w:rPr>
              <w:t>)</w:t>
            </w:r>
          </w:p>
          <w:p w:rsidR="0049352B" w:rsidRDefault="0049352B" w:rsidP="00335264">
            <w:pPr>
              <w:spacing w:line="276" w:lineRule="auto"/>
              <w:jc w:val="center"/>
              <w:rPr>
                <w:rFonts w:ascii="GHEA Mariam" w:hAnsi="GHEA Mariam" w:cs="Arial"/>
                <w:noProof/>
                <w:color w:val="000000"/>
                <w:sz w:val="20"/>
                <w:szCs w:val="20"/>
                <w:lang w:val="hy-AM"/>
              </w:rPr>
            </w:pPr>
          </w:p>
          <w:p w:rsidR="00B409BD" w:rsidRPr="00335264" w:rsidRDefault="00B409BD" w:rsidP="00335264">
            <w:pPr>
              <w:spacing w:line="276" w:lineRule="auto"/>
              <w:jc w:val="center"/>
              <w:rPr>
                <w:rFonts w:ascii="GHEA Mariam" w:hAnsi="GHEA Mariam" w:cs="Arial"/>
                <w:noProof/>
                <w:color w:val="000000"/>
                <w:sz w:val="20"/>
                <w:szCs w:val="20"/>
                <w:lang w:val="hy-AM"/>
              </w:rPr>
            </w:pPr>
          </w:p>
          <w:p w:rsidR="00661C8A" w:rsidRPr="00335264" w:rsidRDefault="0049352B"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3. </w:t>
            </w:r>
            <w:r w:rsidR="00661C8A" w:rsidRPr="00335264">
              <w:rPr>
                <w:rFonts w:ascii="GHEA Mariam" w:hAnsi="GHEA Mariam" w:cs="Arial"/>
                <w:noProof/>
                <w:color w:val="000000"/>
                <w:sz w:val="20"/>
                <w:szCs w:val="20"/>
                <w:lang w:val="hy-AM"/>
              </w:rPr>
              <w:t xml:space="preserve">2020 թվականի օգոստոսի </w:t>
            </w:r>
            <w:r w:rsidR="008E7DB1" w:rsidRPr="00335264">
              <w:rPr>
                <w:rFonts w:ascii="GHEA Mariam" w:hAnsi="GHEA Mariam" w:cs="Arial"/>
                <w:noProof/>
                <w:color w:val="000000"/>
                <w:sz w:val="20"/>
                <w:szCs w:val="20"/>
                <w:lang w:val="hy-AM"/>
              </w:rPr>
              <w:t>3</w:t>
            </w:r>
            <w:r w:rsidR="00661C8A" w:rsidRPr="00335264">
              <w:rPr>
                <w:rFonts w:ascii="GHEA Mariam" w:hAnsi="GHEA Mariam" w:cs="Arial"/>
                <w:noProof/>
                <w:color w:val="000000"/>
                <w:sz w:val="20"/>
                <w:szCs w:val="20"/>
                <w:lang w:val="hy-AM"/>
              </w:rPr>
              <w:t>-րդ տասնօրյակ</w:t>
            </w:r>
          </w:p>
          <w:p w:rsidR="00661C8A" w:rsidRPr="00335264" w:rsidRDefault="00661C8A" w:rsidP="00335264">
            <w:pPr>
              <w:spacing w:line="276" w:lineRule="auto"/>
              <w:jc w:val="center"/>
              <w:rPr>
                <w:rFonts w:ascii="GHEA Mariam" w:hAnsi="GHEA Mariam" w:cs="Arial"/>
                <w:noProof/>
                <w:color w:val="000000"/>
                <w:sz w:val="20"/>
                <w:szCs w:val="20"/>
                <w:lang w:val="hy-AM"/>
              </w:rPr>
            </w:pPr>
          </w:p>
          <w:p w:rsidR="00661C8A" w:rsidRPr="00335264" w:rsidRDefault="00661C8A" w:rsidP="00335264">
            <w:pPr>
              <w:spacing w:line="276" w:lineRule="auto"/>
              <w:jc w:val="center"/>
              <w:rPr>
                <w:rFonts w:ascii="GHEA Mariam" w:hAnsi="GHEA Mariam" w:cs="Arial"/>
                <w:noProof/>
                <w:color w:val="000000"/>
                <w:sz w:val="20"/>
                <w:szCs w:val="20"/>
                <w:lang w:val="hy-AM"/>
              </w:rPr>
            </w:pPr>
          </w:p>
          <w:p w:rsidR="00661C8A" w:rsidRPr="00335264" w:rsidRDefault="00661C8A" w:rsidP="00335264">
            <w:pPr>
              <w:spacing w:line="276" w:lineRule="auto"/>
              <w:jc w:val="center"/>
              <w:rPr>
                <w:rFonts w:ascii="GHEA Mariam" w:hAnsi="GHEA Mariam" w:cs="Arial"/>
                <w:noProof/>
                <w:color w:val="000000"/>
                <w:sz w:val="20"/>
                <w:szCs w:val="20"/>
                <w:lang w:val="hy-AM"/>
              </w:rPr>
            </w:pPr>
          </w:p>
          <w:p w:rsidR="0049352B" w:rsidRPr="00335264" w:rsidRDefault="00661C8A"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4. </w:t>
            </w:r>
            <w:r w:rsidR="009D483E" w:rsidRPr="00335264">
              <w:rPr>
                <w:rFonts w:ascii="GHEA Mariam" w:hAnsi="GHEA Mariam" w:cs="Arial"/>
                <w:noProof/>
                <w:color w:val="000000"/>
                <w:sz w:val="20"/>
                <w:szCs w:val="20"/>
                <w:lang w:val="hy-AM"/>
              </w:rPr>
              <w:t xml:space="preserve">2019 թվականի </w:t>
            </w:r>
            <w:r w:rsidR="000C771F" w:rsidRPr="00335264">
              <w:rPr>
                <w:rFonts w:ascii="GHEA Mariam" w:hAnsi="GHEA Mariam" w:cs="Arial"/>
                <w:noProof/>
                <w:color w:val="000000"/>
                <w:sz w:val="20"/>
                <w:szCs w:val="20"/>
                <w:lang w:val="hy-AM"/>
              </w:rPr>
              <w:t xml:space="preserve">նոյեմբերի </w:t>
            </w:r>
            <w:r w:rsidR="008E7DB1" w:rsidRPr="00335264">
              <w:rPr>
                <w:rFonts w:ascii="GHEA Mariam" w:hAnsi="GHEA Mariam" w:cs="Arial"/>
                <w:noProof/>
                <w:color w:val="000000"/>
                <w:sz w:val="20"/>
                <w:szCs w:val="20"/>
                <w:lang w:val="hy-AM"/>
              </w:rPr>
              <w:t>3-րդ</w:t>
            </w:r>
            <w:r w:rsidR="009D483E" w:rsidRPr="00335264">
              <w:rPr>
                <w:rFonts w:ascii="GHEA Mariam" w:hAnsi="GHEA Mariam" w:cs="Arial"/>
                <w:noProof/>
                <w:color w:val="000000"/>
                <w:sz w:val="20"/>
                <w:szCs w:val="20"/>
                <w:lang w:val="hy-AM"/>
              </w:rPr>
              <w:t xml:space="preserve"> տասնօրյակ</w:t>
            </w:r>
          </w:p>
          <w:p w:rsidR="0049352B" w:rsidRPr="00335264" w:rsidRDefault="0049352B" w:rsidP="00335264">
            <w:pPr>
              <w:spacing w:line="276" w:lineRule="auto"/>
              <w:jc w:val="center"/>
              <w:rPr>
                <w:rFonts w:ascii="GHEA Mariam" w:hAnsi="GHEA Mariam" w:cs="Arial"/>
                <w:noProof/>
                <w:color w:val="000000"/>
                <w:sz w:val="20"/>
                <w:szCs w:val="20"/>
                <w:lang w:val="hy-AM"/>
              </w:rPr>
            </w:pPr>
          </w:p>
          <w:p w:rsidR="0049352B" w:rsidRPr="00335264" w:rsidRDefault="0049352B" w:rsidP="00335264">
            <w:pPr>
              <w:spacing w:line="276" w:lineRule="auto"/>
              <w:jc w:val="center"/>
              <w:rPr>
                <w:rFonts w:ascii="GHEA Mariam" w:hAnsi="GHEA Mariam" w:cs="Arial"/>
                <w:noProof/>
                <w:color w:val="000000"/>
                <w:sz w:val="20"/>
                <w:szCs w:val="20"/>
                <w:lang w:val="hy-AM"/>
              </w:rPr>
            </w:pPr>
          </w:p>
          <w:p w:rsidR="00CD7A1B" w:rsidRPr="00335264" w:rsidRDefault="00CD7A1B" w:rsidP="00335264">
            <w:pPr>
              <w:spacing w:line="276" w:lineRule="auto"/>
              <w:jc w:val="center"/>
              <w:rPr>
                <w:rFonts w:ascii="GHEA Mariam" w:hAnsi="GHEA Mariam" w:cs="Arial"/>
                <w:noProof/>
                <w:color w:val="000000"/>
                <w:sz w:val="20"/>
                <w:szCs w:val="20"/>
                <w:lang w:val="hy-AM"/>
              </w:rPr>
            </w:pPr>
          </w:p>
        </w:tc>
        <w:tc>
          <w:tcPr>
            <w:tcW w:w="2430" w:type="dxa"/>
            <w:hideMark/>
          </w:tcPr>
          <w:p w:rsidR="005B72F8" w:rsidRPr="00335264" w:rsidRDefault="00F4682A" w:rsidP="00335264">
            <w:pPr>
              <w:spacing w:line="276" w:lineRule="auto"/>
              <w:jc w:val="center"/>
              <w:rPr>
                <w:rFonts w:ascii="GHEA Mariam" w:eastAsia="Calibri" w:hAnsi="GHEA Mariam"/>
                <w:sz w:val="20"/>
                <w:szCs w:val="20"/>
                <w:shd w:val="clear" w:color="auto" w:fill="FFFFFF"/>
                <w:lang w:val="hy-AM"/>
              </w:rPr>
            </w:pPr>
            <w:r w:rsidRPr="00335264">
              <w:rPr>
                <w:rFonts w:ascii="GHEA Mariam" w:hAnsi="GHEA Mariam"/>
                <w:noProof/>
                <w:sz w:val="20"/>
                <w:szCs w:val="20"/>
                <w:lang w:val="hy-AM"/>
              </w:rPr>
              <w:lastRenderedPageBreak/>
              <w:t>Ապահոված է քրեակատարողական համակարգի գործունեության թափանցիկությունը, հրապարակայնու</w:t>
            </w:r>
            <w:r w:rsidR="00DF66D6" w:rsidRPr="00994816">
              <w:rPr>
                <w:rFonts w:ascii="GHEA Mariam" w:hAnsi="GHEA Mariam"/>
                <w:noProof/>
                <w:sz w:val="20"/>
                <w:szCs w:val="20"/>
                <w:lang w:val="hy-AM"/>
              </w:rPr>
              <w:t>-</w:t>
            </w:r>
            <w:r w:rsidRPr="00335264">
              <w:rPr>
                <w:rFonts w:ascii="GHEA Mariam" w:hAnsi="GHEA Mariam"/>
                <w:noProof/>
                <w:sz w:val="20"/>
                <w:szCs w:val="20"/>
                <w:lang w:val="hy-AM"/>
              </w:rPr>
              <w:t>թյունը և հաշվետվողականու</w:t>
            </w:r>
            <w:r w:rsidR="00DF66D6" w:rsidRPr="00994816">
              <w:rPr>
                <w:rFonts w:ascii="GHEA Mariam" w:hAnsi="GHEA Mariam"/>
                <w:noProof/>
                <w:sz w:val="20"/>
                <w:szCs w:val="20"/>
                <w:lang w:val="hy-AM"/>
              </w:rPr>
              <w:t>-</w:t>
            </w:r>
            <w:r w:rsidRPr="00335264">
              <w:rPr>
                <w:rFonts w:ascii="GHEA Mariam" w:hAnsi="GHEA Mariam"/>
                <w:noProof/>
                <w:sz w:val="20"/>
                <w:szCs w:val="20"/>
                <w:lang w:val="hy-AM"/>
              </w:rPr>
              <w:t xml:space="preserve">թյունը, </w:t>
            </w:r>
            <w:r w:rsidR="00CB7EFA" w:rsidRPr="00335264">
              <w:rPr>
                <w:rFonts w:ascii="GHEA Mariam" w:hAnsi="GHEA Mariam"/>
                <w:noProof/>
                <w:sz w:val="20"/>
                <w:szCs w:val="20"/>
                <w:lang w:val="hy-AM"/>
              </w:rPr>
              <w:t xml:space="preserve">ստեղծվել են </w:t>
            </w:r>
            <w:r w:rsidRPr="00335264">
              <w:rPr>
                <w:rFonts w:ascii="GHEA Mariam" w:hAnsi="GHEA Mariam"/>
                <w:noProof/>
                <w:sz w:val="20"/>
                <w:szCs w:val="20"/>
                <w:lang w:val="hy-AM"/>
              </w:rPr>
              <w:t>կոռուպցիայի</w:t>
            </w:r>
            <w:r w:rsidR="00BE2AB9" w:rsidRPr="00335264">
              <w:rPr>
                <w:rFonts w:ascii="GHEA Mariam" w:hAnsi="GHEA Mariam"/>
                <w:noProof/>
                <w:sz w:val="20"/>
                <w:szCs w:val="20"/>
                <w:lang w:val="hy-AM"/>
              </w:rPr>
              <w:t xml:space="preserve"> </w:t>
            </w:r>
            <w:r w:rsidR="007C2138" w:rsidRPr="00335264">
              <w:rPr>
                <w:rFonts w:ascii="GHEA Mariam" w:hAnsi="GHEA Mariam"/>
                <w:noProof/>
                <w:sz w:val="20"/>
                <w:szCs w:val="20"/>
                <w:lang w:val="hy-AM"/>
              </w:rPr>
              <w:lastRenderedPageBreak/>
              <w:t xml:space="preserve">հաղթահարման </w:t>
            </w:r>
            <w:r w:rsidR="00CB7EFA" w:rsidRPr="00335264">
              <w:rPr>
                <w:rFonts w:ascii="GHEA Mariam" w:hAnsi="GHEA Mariam"/>
                <w:noProof/>
                <w:sz w:val="20"/>
                <w:szCs w:val="20"/>
                <w:lang w:val="hy-AM"/>
              </w:rPr>
              <w:t>համար անհրաժեշտ նախադրյալները</w:t>
            </w:r>
            <w:r w:rsidR="000470C4" w:rsidRPr="00335264">
              <w:rPr>
                <w:rFonts w:ascii="GHEA Mariam" w:hAnsi="GHEA Mariam"/>
                <w:noProof/>
                <w:sz w:val="20"/>
                <w:szCs w:val="20"/>
                <w:lang w:val="hy-AM"/>
              </w:rPr>
              <w:t>:</w:t>
            </w:r>
          </w:p>
        </w:tc>
        <w:tc>
          <w:tcPr>
            <w:tcW w:w="1800" w:type="dxa"/>
          </w:tcPr>
          <w:p w:rsidR="00F4682A" w:rsidRPr="00335264" w:rsidRDefault="00F4682A"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պետական բյուջե</w:t>
            </w:r>
          </w:p>
          <w:p w:rsidR="00F4682A" w:rsidRPr="00335264" w:rsidRDefault="00F4682A" w:rsidP="00335264">
            <w:pPr>
              <w:spacing w:line="276" w:lineRule="auto"/>
              <w:jc w:val="center"/>
              <w:rPr>
                <w:rFonts w:ascii="GHEA Mariam" w:hAnsi="GHEA Mariam" w:cs="Sylfaen"/>
                <w:noProof/>
                <w:color w:val="000000"/>
                <w:sz w:val="20"/>
                <w:szCs w:val="20"/>
                <w:lang w:val="hy-AM"/>
              </w:rPr>
            </w:pPr>
          </w:p>
          <w:p w:rsidR="005B72F8" w:rsidRPr="00335264" w:rsidRDefault="00F4682A"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EC475D" w:rsidRPr="008F0BEE" w:rsidTr="00335264">
        <w:trPr>
          <w:trHeight w:val="137"/>
        </w:trPr>
        <w:tc>
          <w:tcPr>
            <w:tcW w:w="721" w:type="dxa"/>
            <w:tcBorders>
              <w:right w:val="single" w:sz="4" w:space="0" w:color="auto"/>
            </w:tcBorders>
            <w:hideMark/>
          </w:tcPr>
          <w:p w:rsidR="00EC475D" w:rsidRPr="00335264" w:rsidRDefault="00C220AB"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8</w:t>
            </w:r>
            <w:r w:rsidR="00BC3C78" w:rsidRPr="00335264">
              <w:rPr>
                <w:rFonts w:ascii="GHEA Mariam" w:hAnsi="GHEA Mariam"/>
                <w:noProof/>
                <w:sz w:val="20"/>
                <w:szCs w:val="20"/>
                <w:lang w:val="hy-AM"/>
              </w:rPr>
              <w:t>.</w:t>
            </w:r>
          </w:p>
        </w:tc>
        <w:tc>
          <w:tcPr>
            <w:tcW w:w="2604" w:type="dxa"/>
            <w:tcBorders>
              <w:left w:val="single" w:sz="4" w:space="0" w:color="auto"/>
            </w:tcBorders>
          </w:tcPr>
          <w:p w:rsidR="00EC475D" w:rsidRPr="00335264" w:rsidRDefault="007706AE" w:rsidP="00335264">
            <w:pPr>
              <w:spacing w:line="276" w:lineRule="auto"/>
              <w:rPr>
                <w:rFonts w:ascii="GHEA Mariam" w:eastAsia="Calibri" w:hAnsi="GHEA Mariam"/>
                <w:sz w:val="20"/>
                <w:szCs w:val="20"/>
                <w:shd w:val="clear" w:color="auto" w:fill="FFFFFF"/>
                <w:lang w:val="hy-AM"/>
              </w:rPr>
            </w:pPr>
            <w:r w:rsidRPr="00335264">
              <w:rPr>
                <w:rFonts w:ascii="GHEA Mariam" w:eastAsia="Calibri" w:hAnsi="GHEA Mariam"/>
                <w:sz w:val="20"/>
                <w:szCs w:val="20"/>
                <w:shd w:val="clear" w:color="auto" w:fill="FFFFFF"/>
                <w:lang w:val="hy-AM"/>
              </w:rPr>
              <w:t>Պատիժը կրելուց պայմանական վաղաժամկետ ազատման ինստիտուտի արդյունավետության ապահովում</w:t>
            </w:r>
          </w:p>
          <w:p w:rsidR="007706AE" w:rsidRPr="00335264" w:rsidRDefault="007706AE" w:rsidP="00335264">
            <w:pPr>
              <w:spacing w:line="276" w:lineRule="auto"/>
              <w:rPr>
                <w:rFonts w:ascii="GHEA Mariam" w:eastAsia="Calibri" w:hAnsi="GHEA Mariam"/>
                <w:sz w:val="20"/>
                <w:szCs w:val="20"/>
                <w:shd w:val="clear" w:color="auto" w:fill="FFFFFF"/>
                <w:lang w:val="hy-AM"/>
              </w:rPr>
            </w:pPr>
          </w:p>
        </w:tc>
        <w:tc>
          <w:tcPr>
            <w:tcW w:w="3780" w:type="dxa"/>
            <w:hideMark/>
          </w:tcPr>
          <w:p w:rsidR="00EC475D" w:rsidRPr="00335264" w:rsidRDefault="007706AE" w:rsidP="00335264">
            <w:pPr>
              <w:spacing w:line="276" w:lineRule="auto"/>
              <w:rPr>
                <w:rFonts w:ascii="GHEA Mariam" w:eastAsia="Calibri" w:hAnsi="GHEA Mariam"/>
                <w:sz w:val="20"/>
                <w:szCs w:val="20"/>
                <w:shd w:val="clear" w:color="auto" w:fill="FFFFFF"/>
                <w:lang w:val="hy-AM"/>
              </w:rPr>
            </w:pPr>
            <w:r w:rsidRPr="00335264">
              <w:rPr>
                <w:rFonts w:ascii="GHEA Mariam" w:hAnsi="GHEA Mariam"/>
                <w:noProof/>
                <w:sz w:val="20"/>
                <w:szCs w:val="20"/>
                <w:lang w:val="hy-AM"/>
              </w:rPr>
              <w:t xml:space="preserve">1. </w:t>
            </w:r>
            <w:r w:rsidR="00B149DD" w:rsidRPr="00335264">
              <w:rPr>
                <w:rFonts w:ascii="GHEA Mariam" w:hAnsi="GHEA Mariam"/>
                <w:noProof/>
                <w:sz w:val="20"/>
                <w:szCs w:val="20"/>
                <w:lang w:val="hy-AM"/>
              </w:rPr>
              <w:t>Մշտադիտարկվել է (մոնիթորինգի է ենթարկվել) պ</w:t>
            </w:r>
            <w:r w:rsidRPr="00335264">
              <w:rPr>
                <w:rFonts w:ascii="GHEA Mariam" w:eastAsia="Calibri" w:hAnsi="GHEA Mariam"/>
                <w:sz w:val="20"/>
                <w:szCs w:val="20"/>
                <w:shd w:val="clear" w:color="auto" w:fill="FFFFFF"/>
                <w:lang w:val="hy-AM"/>
              </w:rPr>
              <w:t>ատիժը կրելուց պայմանական վաղաժամկետ ազատման գործող համակարգը</w:t>
            </w:r>
            <w:r w:rsidR="00B149DD" w:rsidRPr="00335264">
              <w:rPr>
                <w:rFonts w:ascii="GHEA Mariam" w:eastAsia="Calibri" w:hAnsi="GHEA Mariam"/>
                <w:sz w:val="20"/>
                <w:szCs w:val="20"/>
                <w:shd w:val="clear" w:color="auto" w:fill="FFFFFF"/>
                <w:lang w:val="hy-AM"/>
              </w:rPr>
              <w:t>:</w:t>
            </w:r>
          </w:p>
          <w:p w:rsidR="007706AE" w:rsidRPr="00335264" w:rsidRDefault="007706AE" w:rsidP="00335264">
            <w:pPr>
              <w:spacing w:line="276" w:lineRule="auto"/>
              <w:rPr>
                <w:rFonts w:ascii="GHEA Mariam" w:eastAsia="Calibri" w:hAnsi="GHEA Mariam"/>
                <w:sz w:val="20"/>
                <w:szCs w:val="20"/>
                <w:shd w:val="clear" w:color="auto" w:fill="FFFFFF"/>
                <w:lang w:val="hy-AM"/>
              </w:rPr>
            </w:pPr>
          </w:p>
          <w:p w:rsidR="007743F5" w:rsidRPr="00335264" w:rsidRDefault="007743F5" w:rsidP="00335264">
            <w:pPr>
              <w:spacing w:line="276" w:lineRule="auto"/>
              <w:rPr>
                <w:rFonts w:ascii="GHEA Mariam" w:eastAsia="Calibri" w:hAnsi="GHEA Mariam"/>
                <w:sz w:val="20"/>
                <w:szCs w:val="20"/>
                <w:shd w:val="clear" w:color="auto" w:fill="FFFFFF"/>
                <w:lang w:val="hy-AM"/>
              </w:rPr>
            </w:pPr>
          </w:p>
          <w:p w:rsidR="007706AE" w:rsidRPr="00335264" w:rsidRDefault="007706AE" w:rsidP="00335264">
            <w:pPr>
              <w:spacing w:line="276" w:lineRule="auto"/>
              <w:rPr>
                <w:rFonts w:ascii="GHEA Mariam" w:eastAsia="Calibri" w:hAnsi="GHEA Mariam"/>
                <w:sz w:val="20"/>
                <w:szCs w:val="20"/>
                <w:shd w:val="clear" w:color="auto" w:fill="FFFFFF"/>
                <w:lang w:val="hy-AM"/>
              </w:rPr>
            </w:pPr>
            <w:r w:rsidRPr="00335264">
              <w:rPr>
                <w:rFonts w:ascii="GHEA Mariam" w:hAnsi="GHEA Mariam"/>
                <w:noProof/>
                <w:sz w:val="20"/>
                <w:szCs w:val="20"/>
                <w:lang w:val="hy-AM"/>
              </w:rPr>
              <w:t xml:space="preserve">2. </w:t>
            </w:r>
            <w:r w:rsidR="00B149DD" w:rsidRPr="00335264">
              <w:rPr>
                <w:rFonts w:ascii="GHEA Mariam" w:hAnsi="GHEA Mariam"/>
                <w:noProof/>
                <w:sz w:val="20"/>
                <w:szCs w:val="20"/>
                <w:lang w:val="hy-AM"/>
              </w:rPr>
              <w:t>Մշտադիտարկման (մոնիթորինգի)</w:t>
            </w:r>
            <w:r w:rsidR="007A3DD1" w:rsidRPr="00335264">
              <w:rPr>
                <w:rFonts w:ascii="GHEA Mariam" w:hAnsi="GHEA Mariam"/>
                <w:noProof/>
                <w:sz w:val="20"/>
                <w:szCs w:val="20"/>
                <w:lang w:val="hy-AM"/>
              </w:rPr>
              <w:t xml:space="preserve"> հիման վրա ներկայացվել է առաջարկություն </w:t>
            </w:r>
            <w:r w:rsidR="007A3DD1" w:rsidRPr="00335264">
              <w:rPr>
                <w:rFonts w:ascii="GHEA Mariam" w:eastAsia="Calibri" w:hAnsi="GHEA Mariam"/>
                <w:sz w:val="20"/>
                <w:szCs w:val="20"/>
                <w:shd w:val="clear" w:color="auto" w:fill="FFFFFF"/>
                <w:lang w:val="hy-AM"/>
              </w:rPr>
              <w:t xml:space="preserve"> պատիժը կրելուց պայմանական վաղաժամկետ ազատման գործող համակարգի կատարելագործման անհրաժեշտության վերաբերյալ:</w:t>
            </w:r>
          </w:p>
          <w:p w:rsidR="007A3DD1" w:rsidRPr="00335264" w:rsidRDefault="007A3DD1" w:rsidP="00335264">
            <w:pPr>
              <w:spacing w:line="276" w:lineRule="auto"/>
              <w:rPr>
                <w:rFonts w:ascii="GHEA Mariam" w:hAnsi="GHEA Mariam"/>
                <w:noProof/>
                <w:sz w:val="20"/>
                <w:szCs w:val="20"/>
                <w:lang w:val="hy-AM"/>
              </w:rPr>
            </w:pPr>
          </w:p>
        </w:tc>
        <w:tc>
          <w:tcPr>
            <w:tcW w:w="2520" w:type="dxa"/>
            <w:hideMark/>
          </w:tcPr>
          <w:p w:rsidR="002A5499" w:rsidRPr="00335264" w:rsidRDefault="002A549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2A5499" w:rsidRPr="00335264" w:rsidRDefault="002A5499" w:rsidP="00335264">
            <w:pPr>
              <w:spacing w:line="276" w:lineRule="auto"/>
              <w:jc w:val="center"/>
              <w:rPr>
                <w:rFonts w:ascii="GHEA Mariam" w:hAnsi="GHEA Mariam" w:cs="Sylfaen"/>
                <w:noProof/>
                <w:color w:val="000000"/>
                <w:sz w:val="20"/>
                <w:szCs w:val="20"/>
                <w:lang w:val="hy-AM"/>
              </w:rPr>
            </w:pPr>
          </w:p>
          <w:p w:rsidR="002A5499" w:rsidRPr="00335264" w:rsidRDefault="002A549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գլխավոր դատախազություն (համաձայնությամբ)</w:t>
            </w:r>
          </w:p>
          <w:p w:rsidR="00B309F7" w:rsidRPr="00335264" w:rsidRDefault="00B309F7" w:rsidP="00335264">
            <w:pPr>
              <w:spacing w:line="276" w:lineRule="auto"/>
              <w:jc w:val="center"/>
              <w:rPr>
                <w:rFonts w:ascii="GHEA Mariam" w:hAnsi="GHEA Mariam" w:cs="Sylfaen"/>
                <w:noProof/>
                <w:color w:val="000000"/>
                <w:sz w:val="20"/>
                <w:szCs w:val="20"/>
                <w:lang w:val="hy-AM"/>
              </w:rPr>
            </w:pPr>
          </w:p>
          <w:p w:rsidR="002A5499" w:rsidRPr="00335264" w:rsidRDefault="002A549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w:t>
            </w:r>
          </w:p>
          <w:p w:rsidR="002A5499" w:rsidRPr="00335264" w:rsidRDefault="002A549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(համաձայնությամբ)</w:t>
            </w:r>
          </w:p>
          <w:p w:rsidR="00D72304" w:rsidRPr="00335264" w:rsidRDefault="00D72304" w:rsidP="00335264">
            <w:pPr>
              <w:spacing w:line="276" w:lineRule="auto"/>
              <w:jc w:val="center"/>
              <w:rPr>
                <w:rFonts w:ascii="GHEA Mariam" w:hAnsi="GHEA Mariam" w:cs="Sylfaen"/>
                <w:noProof/>
                <w:color w:val="000000"/>
                <w:sz w:val="20"/>
                <w:szCs w:val="20"/>
                <w:lang w:val="hy-AM"/>
              </w:rPr>
            </w:pPr>
          </w:p>
          <w:p w:rsidR="00D72304" w:rsidRPr="00335264" w:rsidRDefault="00D7230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Հասարակական կազմակերպություններ (համաձայնությամբ)</w:t>
            </w:r>
          </w:p>
          <w:p w:rsidR="002A5499" w:rsidRPr="00335264" w:rsidRDefault="002A5499" w:rsidP="00335264">
            <w:pPr>
              <w:spacing w:line="276" w:lineRule="auto"/>
              <w:jc w:val="center"/>
              <w:rPr>
                <w:rFonts w:ascii="GHEA Mariam" w:hAnsi="GHEA Mariam" w:cs="Sylfaen"/>
                <w:noProof/>
                <w:color w:val="000000"/>
                <w:sz w:val="20"/>
                <w:szCs w:val="20"/>
                <w:lang w:val="hy-AM"/>
              </w:rPr>
            </w:pPr>
          </w:p>
        </w:tc>
        <w:tc>
          <w:tcPr>
            <w:tcW w:w="1800" w:type="dxa"/>
            <w:hideMark/>
          </w:tcPr>
          <w:p w:rsidR="00B42F68" w:rsidRPr="00335264" w:rsidRDefault="00B42F68"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1. </w:t>
            </w:r>
            <w:r w:rsidR="00016F3E" w:rsidRPr="00335264">
              <w:rPr>
                <w:rFonts w:ascii="GHEA Mariam" w:hAnsi="GHEA Mariam" w:cs="Arial"/>
                <w:noProof/>
                <w:color w:val="000000"/>
                <w:sz w:val="20"/>
                <w:szCs w:val="20"/>
                <w:lang w:val="hy-AM"/>
              </w:rPr>
              <w:t xml:space="preserve">2020 </w:t>
            </w:r>
            <w:r w:rsidRPr="00335264">
              <w:rPr>
                <w:rFonts w:ascii="GHEA Mariam" w:hAnsi="GHEA Mariam" w:cs="Sylfaen"/>
                <w:noProof/>
                <w:color w:val="000000"/>
                <w:sz w:val="20"/>
                <w:szCs w:val="20"/>
                <w:lang w:val="hy-AM"/>
              </w:rPr>
              <w:t>թվականի</w:t>
            </w:r>
            <w:r w:rsidRPr="00335264">
              <w:rPr>
                <w:rFonts w:ascii="GHEA Mariam" w:hAnsi="GHEA Mariam" w:cs="Arial"/>
                <w:noProof/>
                <w:color w:val="000000"/>
                <w:sz w:val="20"/>
                <w:szCs w:val="20"/>
                <w:lang w:val="hy-AM"/>
              </w:rPr>
              <w:t xml:space="preserve"> </w:t>
            </w:r>
            <w:r w:rsidR="007743F5" w:rsidRPr="00335264">
              <w:rPr>
                <w:rFonts w:ascii="GHEA Mariam" w:hAnsi="GHEA Mariam" w:cs="Sylfaen"/>
                <w:noProof/>
                <w:color w:val="000000"/>
                <w:sz w:val="20"/>
                <w:szCs w:val="20"/>
                <w:lang w:val="hy-AM"/>
              </w:rPr>
              <w:t>մարտի</w:t>
            </w:r>
            <w:r w:rsidR="007743F5"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2-</w:t>
            </w:r>
            <w:r w:rsidRPr="00335264">
              <w:rPr>
                <w:rFonts w:ascii="GHEA Mariam" w:hAnsi="GHEA Mariam" w:cs="Sylfaen"/>
                <w:noProof/>
                <w:color w:val="000000"/>
                <w:sz w:val="20"/>
                <w:szCs w:val="20"/>
                <w:lang w:val="hy-AM"/>
              </w:rPr>
              <w:t>րդ</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տասնօրյակ</w:t>
            </w:r>
          </w:p>
          <w:p w:rsidR="00B42F68" w:rsidRPr="00335264" w:rsidRDefault="00B42F68" w:rsidP="00335264">
            <w:pPr>
              <w:spacing w:line="276" w:lineRule="auto"/>
              <w:jc w:val="center"/>
              <w:rPr>
                <w:rFonts w:ascii="GHEA Mariam" w:hAnsi="GHEA Mariam" w:cs="Arial"/>
                <w:noProof/>
                <w:color w:val="000000"/>
                <w:sz w:val="20"/>
                <w:szCs w:val="20"/>
                <w:lang w:val="hy-AM"/>
              </w:rPr>
            </w:pPr>
          </w:p>
          <w:p w:rsidR="00C71D44" w:rsidRPr="00335264" w:rsidRDefault="00C71D44" w:rsidP="00335264">
            <w:pPr>
              <w:spacing w:line="276" w:lineRule="auto"/>
              <w:jc w:val="center"/>
              <w:rPr>
                <w:rFonts w:ascii="GHEA Mariam" w:hAnsi="GHEA Mariam" w:cs="Arial"/>
                <w:noProof/>
                <w:color w:val="000000"/>
                <w:sz w:val="20"/>
                <w:szCs w:val="20"/>
                <w:lang w:val="hy-AM"/>
              </w:rPr>
            </w:pPr>
          </w:p>
          <w:p w:rsidR="00B42F68" w:rsidRPr="00335264" w:rsidRDefault="00B42F68"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2020 թվականի </w:t>
            </w:r>
            <w:r w:rsidR="00FA00B6" w:rsidRPr="00335264">
              <w:rPr>
                <w:rFonts w:ascii="GHEA Mariam" w:hAnsi="GHEA Mariam" w:cs="Arial"/>
                <w:noProof/>
                <w:color w:val="000000"/>
                <w:sz w:val="20"/>
                <w:szCs w:val="20"/>
                <w:lang w:val="hy-AM"/>
              </w:rPr>
              <w:t xml:space="preserve">մայիսի </w:t>
            </w:r>
            <w:r w:rsidR="00016F3E" w:rsidRPr="00335264">
              <w:rPr>
                <w:rFonts w:ascii="GHEA Mariam" w:hAnsi="GHEA Mariam" w:cs="Arial"/>
                <w:noProof/>
                <w:color w:val="000000"/>
                <w:sz w:val="20"/>
                <w:szCs w:val="20"/>
                <w:lang w:val="hy-AM"/>
              </w:rPr>
              <w:t>3-րդ</w:t>
            </w:r>
            <w:r w:rsidRPr="00335264">
              <w:rPr>
                <w:rFonts w:ascii="GHEA Mariam" w:hAnsi="GHEA Mariam" w:cs="Arial"/>
                <w:noProof/>
                <w:color w:val="000000"/>
                <w:sz w:val="20"/>
                <w:szCs w:val="20"/>
                <w:lang w:val="hy-AM"/>
              </w:rPr>
              <w:t xml:space="preserve"> տասնօրյակ</w:t>
            </w:r>
          </w:p>
        </w:tc>
        <w:tc>
          <w:tcPr>
            <w:tcW w:w="2430" w:type="dxa"/>
            <w:hideMark/>
          </w:tcPr>
          <w:p w:rsidR="00EC475D" w:rsidRPr="00335264" w:rsidRDefault="00F71DBB" w:rsidP="00335264">
            <w:pPr>
              <w:spacing w:line="276" w:lineRule="auto"/>
              <w:jc w:val="center"/>
              <w:rPr>
                <w:rFonts w:ascii="GHEA Mariam" w:hAnsi="GHEA Mariam"/>
                <w:noProof/>
                <w:sz w:val="20"/>
                <w:szCs w:val="20"/>
                <w:lang w:val="hy-AM"/>
              </w:rPr>
            </w:pPr>
            <w:r w:rsidRPr="00335264">
              <w:rPr>
                <w:rFonts w:ascii="GHEA Mariam" w:eastAsia="Calibri" w:hAnsi="GHEA Mariam"/>
                <w:sz w:val="20"/>
                <w:szCs w:val="20"/>
                <w:shd w:val="clear" w:color="auto" w:fill="FFFFFF"/>
                <w:lang w:val="hy-AM"/>
              </w:rPr>
              <w:t>Պատիժը կրելուց պայմանական վաղաժամկետ ազատման ինստիտուտի արդյունավետությունն ապահովված է:</w:t>
            </w:r>
          </w:p>
        </w:tc>
        <w:tc>
          <w:tcPr>
            <w:tcW w:w="1800" w:type="dxa"/>
          </w:tcPr>
          <w:p w:rsidR="00F71DBB" w:rsidRPr="00335264" w:rsidRDefault="00F71DBB"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F71DBB" w:rsidRPr="00335264" w:rsidRDefault="00F71DBB" w:rsidP="00335264">
            <w:pPr>
              <w:spacing w:line="276" w:lineRule="auto"/>
              <w:jc w:val="center"/>
              <w:rPr>
                <w:rFonts w:ascii="GHEA Mariam" w:hAnsi="GHEA Mariam" w:cs="Sylfaen"/>
                <w:noProof/>
                <w:color w:val="000000"/>
                <w:sz w:val="20"/>
                <w:szCs w:val="20"/>
                <w:lang w:val="hy-AM"/>
              </w:rPr>
            </w:pPr>
          </w:p>
          <w:p w:rsidR="00EC475D" w:rsidRPr="00335264" w:rsidRDefault="00F71DBB"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994A04" w:rsidRPr="008F0BEE" w:rsidTr="00335264">
        <w:trPr>
          <w:trHeight w:val="137"/>
        </w:trPr>
        <w:tc>
          <w:tcPr>
            <w:tcW w:w="721" w:type="dxa"/>
            <w:tcBorders>
              <w:right w:val="single" w:sz="4" w:space="0" w:color="auto"/>
            </w:tcBorders>
            <w:hideMark/>
          </w:tcPr>
          <w:p w:rsidR="00994A04" w:rsidRPr="00335264" w:rsidRDefault="00C220AB" w:rsidP="00335264">
            <w:pPr>
              <w:spacing w:line="276" w:lineRule="auto"/>
              <w:jc w:val="center"/>
              <w:rPr>
                <w:rFonts w:ascii="GHEA Mariam" w:hAnsi="GHEA Mariam"/>
                <w:noProof/>
                <w:sz w:val="20"/>
                <w:szCs w:val="20"/>
                <w:lang w:val="en-US"/>
              </w:rPr>
            </w:pPr>
            <w:r w:rsidRPr="00335264">
              <w:rPr>
                <w:rFonts w:ascii="GHEA Mariam" w:hAnsi="GHEA Mariam"/>
                <w:noProof/>
                <w:sz w:val="20"/>
                <w:szCs w:val="20"/>
                <w:lang w:val="hy-AM"/>
              </w:rPr>
              <w:t>9</w:t>
            </w:r>
            <w:r w:rsidR="00994A04" w:rsidRPr="00335264">
              <w:rPr>
                <w:rFonts w:ascii="GHEA Mariam" w:hAnsi="GHEA Mariam"/>
                <w:noProof/>
                <w:sz w:val="20"/>
                <w:szCs w:val="20"/>
                <w:lang w:val="en-US"/>
              </w:rPr>
              <w:t>.</w:t>
            </w:r>
          </w:p>
        </w:tc>
        <w:tc>
          <w:tcPr>
            <w:tcW w:w="2604" w:type="dxa"/>
            <w:tcBorders>
              <w:left w:val="single" w:sz="4" w:space="0" w:color="auto"/>
            </w:tcBorders>
          </w:tcPr>
          <w:p w:rsidR="00994A04" w:rsidRPr="00335264" w:rsidRDefault="00473350" w:rsidP="00335264">
            <w:pPr>
              <w:spacing w:line="276" w:lineRule="auto"/>
              <w:rPr>
                <w:rFonts w:ascii="GHEA Mariam" w:hAnsi="GHEA Mariam" w:cs="IRTEK Courier"/>
                <w:noProof/>
                <w:sz w:val="20"/>
                <w:szCs w:val="20"/>
                <w:lang w:val="hy-AM"/>
              </w:rPr>
            </w:pPr>
            <w:r w:rsidRPr="00335264">
              <w:rPr>
                <w:rFonts w:ascii="GHEA Mariam" w:hAnsi="GHEA Mariam"/>
                <w:noProof/>
                <w:sz w:val="20"/>
                <w:szCs w:val="20"/>
                <w:lang w:val="hy-AM"/>
              </w:rPr>
              <w:t xml:space="preserve">Քրեակատարողական ծառայության  </w:t>
            </w:r>
            <w:r w:rsidR="00616631" w:rsidRPr="00335264">
              <w:rPr>
                <w:rFonts w:ascii="GHEA Mariam" w:hAnsi="GHEA Mariam"/>
                <w:noProof/>
                <w:sz w:val="20"/>
                <w:szCs w:val="20"/>
                <w:lang w:val="hy-AM"/>
              </w:rPr>
              <w:t>և քրեակատարողական հիմնարկների</w:t>
            </w:r>
            <w:r w:rsidRPr="00335264">
              <w:rPr>
                <w:rFonts w:ascii="GHEA Mariam" w:hAnsi="GHEA Mariam"/>
                <w:noProof/>
                <w:sz w:val="20"/>
                <w:szCs w:val="20"/>
                <w:lang w:val="hy-AM"/>
              </w:rPr>
              <w:t xml:space="preserve"> կառավարման </w:t>
            </w:r>
            <w:r w:rsidR="00CE25A3" w:rsidRPr="00335264">
              <w:rPr>
                <w:rFonts w:ascii="GHEA Mariam" w:hAnsi="GHEA Mariam"/>
                <w:noProof/>
                <w:sz w:val="20"/>
                <w:szCs w:val="20"/>
                <w:lang w:val="hy-AM"/>
              </w:rPr>
              <w:t xml:space="preserve">և գնահատման </w:t>
            </w:r>
            <w:r w:rsidRPr="00335264">
              <w:rPr>
                <w:rFonts w:ascii="GHEA Mariam" w:hAnsi="GHEA Mariam"/>
                <w:noProof/>
                <w:sz w:val="20"/>
                <w:szCs w:val="20"/>
                <w:lang w:val="hy-AM"/>
              </w:rPr>
              <w:t>մոդելի արդիականացում</w:t>
            </w:r>
          </w:p>
        </w:tc>
        <w:tc>
          <w:tcPr>
            <w:tcW w:w="3780" w:type="dxa"/>
            <w:hideMark/>
          </w:tcPr>
          <w:p w:rsidR="00473350" w:rsidRPr="00335264" w:rsidRDefault="00473350"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Վերլու</w:t>
            </w:r>
            <w:r w:rsidR="00592EF3" w:rsidRPr="00335264">
              <w:rPr>
                <w:rFonts w:ascii="GHEA Mariam" w:hAnsi="GHEA Mariam" w:cs="Sylfaen"/>
                <w:sz w:val="20"/>
                <w:szCs w:val="20"/>
                <w:lang w:val="hy-AM"/>
              </w:rPr>
              <w:t>ծության է ենթարկվել</w:t>
            </w:r>
            <w:r w:rsidRPr="00335264">
              <w:rPr>
                <w:rFonts w:ascii="GHEA Mariam" w:hAnsi="GHEA Mariam"/>
                <w:sz w:val="20"/>
                <w:szCs w:val="20"/>
                <w:lang w:val="hy-AM"/>
              </w:rPr>
              <w:t xml:space="preserve"> </w:t>
            </w:r>
            <w:r w:rsidRPr="00335264">
              <w:rPr>
                <w:rFonts w:ascii="GHEA Mariam" w:hAnsi="GHEA Mariam" w:cs="Sylfaen"/>
                <w:sz w:val="20"/>
                <w:szCs w:val="20"/>
                <w:lang w:val="hy-AM"/>
              </w:rPr>
              <w:t>քրեակատարողական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ծառայության</w:t>
            </w:r>
            <w:r w:rsidRPr="00335264">
              <w:rPr>
                <w:rFonts w:ascii="GHEA Mariam" w:hAnsi="GHEA Mariam"/>
                <w:sz w:val="20"/>
                <w:szCs w:val="20"/>
                <w:lang w:val="hy-AM"/>
              </w:rPr>
              <w:t xml:space="preserve"> </w:t>
            </w:r>
            <w:r w:rsidR="00616631" w:rsidRPr="00335264">
              <w:rPr>
                <w:rFonts w:ascii="GHEA Mariam" w:hAnsi="GHEA Mariam"/>
                <w:noProof/>
                <w:sz w:val="20"/>
                <w:szCs w:val="20"/>
                <w:lang w:val="hy-AM"/>
              </w:rPr>
              <w:t xml:space="preserve">և քրեակատարողական հիմնարկների </w:t>
            </w:r>
            <w:r w:rsidRPr="00335264">
              <w:rPr>
                <w:rFonts w:ascii="GHEA Mariam" w:hAnsi="GHEA Mariam" w:cs="Sylfaen"/>
                <w:sz w:val="20"/>
                <w:szCs w:val="20"/>
                <w:lang w:val="hy-AM"/>
              </w:rPr>
              <w:t>կառավարման</w:t>
            </w:r>
            <w:r w:rsidRPr="00335264">
              <w:rPr>
                <w:rFonts w:ascii="GHEA Mariam" w:hAnsi="GHEA Mariam"/>
                <w:sz w:val="20"/>
                <w:szCs w:val="20"/>
                <w:lang w:val="hy-AM"/>
              </w:rPr>
              <w:t xml:space="preserve"> </w:t>
            </w:r>
            <w:r w:rsidR="00CE25A3" w:rsidRPr="00335264">
              <w:rPr>
                <w:rFonts w:ascii="GHEA Mariam" w:hAnsi="GHEA Mariam"/>
                <w:sz w:val="20"/>
                <w:szCs w:val="20"/>
                <w:lang w:val="hy-AM"/>
              </w:rPr>
              <w:t xml:space="preserve">և գնահատման </w:t>
            </w:r>
            <w:r w:rsidRPr="00335264">
              <w:rPr>
                <w:rFonts w:ascii="GHEA Mariam" w:hAnsi="GHEA Mariam" w:cs="Sylfaen"/>
                <w:sz w:val="20"/>
                <w:szCs w:val="20"/>
                <w:lang w:val="hy-AM"/>
              </w:rPr>
              <w:t>առկա</w:t>
            </w:r>
            <w:r w:rsidRPr="00335264">
              <w:rPr>
                <w:rFonts w:ascii="GHEA Mariam" w:hAnsi="GHEA Mariam"/>
                <w:sz w:val="20"/>
                <w:szCs w:val="20"/>
                <w:lang w:val="hy-AM"/>
              </w:rPr>
              <w:t xml:space="preserve"> </w:t>
            </w:r>
            <w:r w:rsidRPr="00335264">
              <w:rPr>
                <w:rFonts w:ascii="GHEA Mariam" w:hAnsi="GHEA Mariam" w:cs="Sylfaen"/>
                <w:sz w:val="20"/>
                <w:szCs w:val="20"/>
                <w:lang w:val="hy-AM"/>
              </w:rPr>
              <w:t>մոդելը՝</w:t>
            </w:r>
            <w:r w:rsidRPr="00335264">
              <w:rPr>
                <w:rFonts w:ascii="GHEA Mariam" w:hAnsi="GHEA Mariam"/>
                <w:sz w:val="20"/>
                <w:szCs w:val="20"/>
                <w:lang w:val="hy-AM"/>
              </w:rPr>
              <w:t xml:space="preserve"> </w:t>
            </w:r>
            <w:r w:rsidRPr="00335264">
              <w:rPr>
                <w:rFonts w:ascii="GHEA Mariam" w:hAnsi="GHEA Mariam" w:cs="Sylfaen"/>
                <w:sz w:val="20"/>
                <w:szCs w:val="20"/>
                <w:lang w:val="hy-AM"/>
              </w:rPr>
              <w:t>համադրելով</w:t>
            </w:r>
            <w:r w:rsidRPr="00335264">
              <w:rPr>
                <w:rFonts w:ascii="GHEA Mariam" w:hAnsi="GHEA Mariam"/>
                <w:sz w:val="20"/>
                <w:szCs w:val="20"/>
                <w:lang w:val="hy-AM"/>
              </w:rPr>
              <w:t xml:space="preserve"> </w:t>
            </w:r>
            <w:r w:rsidRPr="00335264">
              <w:rPr>
                <w:rFonts w:ascii="GHEA Mariam" w:hAnsi="GHEA Mariam" w:cs="Sylfaen"/>
                <w:sz w:val="20"/>
                <w:szCs w:val="20"/>
                <w:lang w:val="hy-AM"/>
              </w:rPr>
              <w:t>միջազգային</w:t>
            </w:r>
            <w:r w:rsidRPr="00335264">
              <w:rPr>
                <w:rFonts w:ascii="GHEA Mariam" w:hAnsi="GHEA Mariam"/>
                <w:sz w:val="20"/>
                <w:szCs w:val="20"/>
                <w:lang w:val="hy-AM"/>
              </w:rPr>
              <w:t xml:space="preserve"> </w:t>
            </w:r>
            <w:r w:rsidRPr="00335264">
              <w:rPr>
                <w:rFonts w:ascii="GHEA Mariam" w:hAnsi="GHEA Mariam" w:cs="Sylfaen"/>
                <w:sz w:val="20"/>
                <w:szCs w:val="20"/>
                <w:lang w:val="hy-AM"/>
              </w:rPr>
              <w:t>փորձում</w:t>
            </w:r>
            <w:r w:rsidRPr="00335264">
              <w:rPr>
                <w:rFonts w:ascii="GHEA Mariam" w:hAnsi="GHEA Mariam"/>
                <w:sz w:val="20"/>
                <w:szCs w:val="20"/>
                <w:lang w:val="hy-AM"/>
              </w:rPr>
              <w:t xml:space="preserve"> </w:t>
            </w:r>
            <w:r w:rsidRPr="00335264">
              <w:rPr>
                <w:rFonts w:ascii="GHEA Mariam" w:hAnsi="GHEA Mariam" w:cs="Sylfaen"/>
                <w:sz w:val="20"/>
                <w:szCs w:val="20"/>
                <w:lang w:val="hy-AM"/>
              </w:rPr>
              <w:t>առկա</w:t>
            </w:r>
            <w:r w:rsidRPr="00335264">
              <w:rPr>
                <w:rFonts w:ascii="GHEA Mariam" w:hAnsi="GHEA Mariam"/>
                <w:sz w:val="20"/>
                <w:szCs w:val="20"/>
                <w:lang w:val="hy-AM"/>
              </w:rPr>
              <w:t xml:space="preserve">, </w:t>
            </w:r>
            <w:r w:rsidRPr="00335264">
              <w:rPr>
                <w:rFonts w:ascii="GHEA Mariam" w:hAnsi="GHEA Mariam" w:cs="Sylfaen"/>
                <w:sz w:val="20"/>
                <w:szCs w:val="20"/>
                <w:lang w:val="hy-AM"/>
              </w:rPr>
              <w:t>արդյունավետ</w:t>
            </w:r>
            <w:r w:rsidRPr="00335264">
              <w:rPr>
                <w:rFonts w:ascii="GHEA Mariam" w:hAnsi="GHEA Mariam"/>
                <w:sz w:val="20"/>
                <w:szCs w:val="20"/>
                <w:lang w:val="hy-AM"/>
              </w:rPr>
              <w:t xml:space="preserve"> </w:t>
            </w:r>
            <w:r w:rsidRPr="00335264">
              <w:rPr>
                <w:rFonts w:ascii="GHEA Mariam" w:hAnsi="GHEA Mariam" w:cs="Sylfaen"/>
                <w:sz w:val="20"/>
                <w:szCs w:val="20"/>
                <w:lang w:val="hy-AM"/>
              </w:rPr>
              <w:t>գործող</w:t>
            </w:r>
            <w:r w:rsidRPr="00335264">
              <w:rPr>
                <w:rFonts w:ascii="GHEA Mariam" w:hAnsi="GHEA Mariam"/>
                <w:sz w:val="20"/>
                <w:szCs w:val="20"/>
                <w:lang w:val="hy-AM"/>
              </w:rPr>
              <w:t xml:space="preserve"> </w:t>
            </w:r>
            <w:r w:rsidRPr="00335264">
              <w:rPr>
                <w:rFonts w:ascii="GHEA Mariam" w:hAnsi="GHEA Mariam" w:cs="Sylfaen"/>
                <w:sz w:val="20"/>
                <w:szCs w:val="20"/>
                <w:lang w:val="hy-AM"/>
              </w:rPr>
              <w:t>կառ</w:t>
            </w:r>
            <w:r w:rsidR="00CE25A3" w:rsidRPr="00335264">
              <w:rPr>
                <w:rFonts w:ascii="GHEA Mariam" w:hAnsi="GHEA Mariam" w:cs="Sylfaen"/>
                <w:sz w:val="20"/>
                <w:szCs w:val="20"/>
                <w:lang w:val="hy-AM"/>
              </w:rPr>
              <w:t>ա</w:t>
            </w:r>
            <w:r w:rsidRPr="00335264">
              <w:rPr>
                <w:rFonts w:ascii="GHEA Mariam" w:hAnsi="GHEA Mariam" w:cs="Sylfaen"/>
                <w:sz w:val="20"/>
                <w:szCs w:val="20"/>
                <w:lang w:val="hy-AM"/>
              </w:rPr>
              <w:t>վարման</w:t>
            </w:r>
            <w:r w:rsidRPr="00335264">
              <w:rPr>
                <w:rFonts w:ascii="GHEA Mariam" w:hAnsi="GHEA Mariam"/>
                <w:sz w:val="20"/>
                <w:szCs w:val="20"/>
                <w:lang w:val="hy-AM"/>
              </w:rPr>
              <w:t xml:space="preserve"> </w:t>
            </w:r>
            <w:r w:rsidR="00CE25A3" w:rsidRPr="00335264">
              <w:rPr>
                <w:rFonts w:ascii="GHEA Mariam" w:hAnsi="GHEA Mariam"/>
                <w:sz w:val="20"/>
                <w:szCs w:val="20"/>
                <w:lang w:val="hy-AM"/>
              </w:rPr>
              <w:t xml:space="preserve">և գնահատման </w:t>
            </w:r>
            <w:r w:rsidRPr="00335264">
              <w:rPr>
                <w:rFonts w:ascii="GHEA Mariam" w:hAnsi="GHEA Mariam" w:cs="Sylfaen"/>
                <w:sz w:val="20"/>
                <w:szCs w:val="20"/>
                <w:lang w:val="hy-AM"/>
              </w:rPr>
              <w:t>մոդելների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հետ</w:t>
            </w:r>
            <w:r w:rsidRPr="00335264">
              <w:rPr>
                <w:rFonts w:ascii="GHEA Mariam" w:hAnsi="GHEA Mariam"/>
                <w:sz w:val="20"/>
                <w:szCs w:val="20"/>
                <w:lang w:val="hy-AM"/>
              </w:rPr>
              <w:t>.</w:t>
            </w:r>
          </w:p>
          <w:p w:rsidR="00473350" w:rsidRPr="00335264" w:rsidRDefault="00473350" w:rsidP="00335264">
            <w:pPr>
              <w:rPr>
                <w:rFonts w:ascii="GHEA Mariam" w:hAnsi="GHEA Mariam"/>
                <w:sz w:val="20"/>
                <w:szCs w:val="20"/>
                <w:lang w:val="hy-AM"/>
              </w:rPr>
            </w:pPr>
          </w:p>
          <w:p w:rsidR="00473350" w:rsidRPr="00335264" w:rsidRDefault="00473350"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2. </w:t>
            </w:r>
            <w:r w:rsidRPr="00335264">
              <w:rPr>
                <w:rFonts w:ascii="GHEA Mariam" w:hAnsi="GHEA Mariam" w:cs="Sylfaen"/>
                <w:sz w:val="20"/>
                <w:szCs w:val="20"/>
                <w:lang w:val="hy-AM"/>
              </w:rPr>
              <w:t>Վերլուծությունը</w:t>
            </w:r>
            <w:r w:rsidRPr="00335264">
              <w:rPr>
                <w:rFonts w:ascii="GHEA Mariam" w:hAnsi="GHEA Mariam"/>
                <w:sz w:val="20"/>
                <w:szCs w:val="20"/>
                <w:lang w:val="hy-AM"/>
              </w:rPr>
              <w:t xml:space="preserve"> </w:t>
            </w:r>
            <w:r w:rsidRPr="00335264">
              <w:rPr>
                <w:rFonts w:ascii="GHEA Mariam" w:hAnsi="GHEA Mariam" w:cs="Sylfaen"/>
                <w:sz w:val="20"/>
                <w:szCs w:val="20"/>
                <w:lang w:val="hy-AM"/>
              </w:rPr>
              <w:t>քննարկ</w:t>
            </w:r>
            <w:r w:rsidR="00592EF3" w:rsidRPr="00335264">
              <w:rPr>
                <w:rFonts w:ascii="GHEA Mariam" w:hAnsi="GHEA Mariam" w:cs="Sylfaen"/>
                <w:sz w:val="20"/>
                <w:szCs w:val="20"/>
                <w:lang w:val="hy-AM"/>
              </w:rPr>
              <w:t>վ</w:t>
            </w:r>
            <w:r w:rsidRPr="00335264">
              <w:rPr>
                <w:rFonts w:ascii="GHEA Mariam" w:hAnsi="GHEA Mariam" w:cs="Sylfaen"/>
                <w:sz w:val="20"/>
                <w:szCs w:val="20"/>
                <w:lang w:val="hy-AM"/>
              </w:rPr>
              <w:t>ել</w:t>
            </w:r>
            <w:r w:rsidR="00592EF3" w:rsidRPr="00335264">
              <w:rPr>
                <w:rFonts w:ascii="GHEA Mariam" w:hAnsi="GHEA Mariam" w:cs="Sylfaen"/>
                <w:sz w:val="20"/>
                <w:szCs w:val="20"/>
                <w:lang w:val="hy-AM"/>
              </w:rPr>
              <w:t xml:space="preserve"> է</w:t>
            </w:r>
            <w:r w:rsidRPr="00335264">
              <w:rPr>
                <w:rFonts w:ascii="GHEA Mariam" w:hAnsi="GHEA Mariam"/>
                <w:sz w:val="20"/>
                <w:szCs w:val="20"/>
                <w:lang w:val="hy-AM"/>
              </w:rPr>
              <w:t xml:space="preserve"> </w:t>
            </w:r>
            <w:r w:rsidRPr="00335264">
              <w:rPr>
                <w:rFonts w:ascii="GHEA Mariam" w:hAnsi="GHEA Mariam" w:cs="Sylfaen"/>
                <w:sz w:val="20"/>
                <w:szCs w:val="20"/>
                <w:lang w:val="hy-AM"/>
              </w:rPr>
              <w:t>շահագրգիռ</w:t>
            </w:r>
            <w:r w:rsidRPr="00335264">
              <w:rPr>
                <w:rFonts w:ascii="GHEA Mariam" w:hAnsi="GHEA Mariam"/>
                <w:sz w:val="20"/>
                <w:szCs w:val="20"/>
                <w:lang w:val="hy-AM"/>
              </w:rPr>
              <w:t xml:space="preserve"> </w:t>
            </w:r>
            <w:r w:rsidRPr="00335264">
              <w:rPr>
                <w:rFonts w:ascii="GHEA Mariam" w:hAnsi="GHEA Mariam" w:cs="Sylfaen"/>
                <w:sz w:val="20"/>
                <w:szCs w:val="20"/>
                <w:lang w:val="hy-AM"/>
              </w:rPr>
              <w:t>մարմինների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հետ՝</w:t>
            </w:r>
            <w:r w:rsidRPr="00335264">
              <w:rPr>
                <w:rFonts w:ascii="GHEA Mariam" w:hAnsi="GHEA Mariam"/>
                <w:sz w:val="20"/>
                <w:szCs w:val="20"/>
                <w:lang w:val="hy-AM"/>
              </w:rPr>
              <w:t xml:space="preserve"> </w:t>
            </w:r>
            <w:r w:rsidRPr="00335264">
              <w:rPr>
                <w:rFonts w:ascii="GHEA Mariam" w:hAnsi="GHEA Mariam" w:cs="Sylfaen"/>
                <w:sz w:val="20"/>
                <w:szCs w:val="20"/>
                <w:lang w:val="hy-AM"/>
              </w:rPr>
              <w:t>քննարկմանը</w:t>
            </w:r>
            <w:r w:rsidRPr="00335264">
              <w:rPr>
                <w:rFonts w:ascii="GHEA Mariam" w:hAnsi="GHEA Mariam"/>
                <w:sz w:val="20"/>
                <w:szCs w:val="20"/>
                <w:lang w:val="hy-AM"/>
              </w:rPr>
              <w:t xml:space="preserve"> </w:t>
            </w:r>
            <w:r w:rsidRPr="00335264">
              <w:rPr>
                <w:rFonts w:ascii="GHEA Mariam" w:hAnsi="GHEA Mariam" w:cs="Sylfaen"/>
                <w:sz w:val="20"/>
                <w:szCs w:val="20"/>
                <w:lang w:val="hy-AM"/>
              </w:rPr>
              <w:t>մասնակից</w:t>
            </w:r>
            <w:r w:rsidRPr="00335264">
              <w:rPr>
                <w:rFonts w:ascii="GHEA Mariam" w:hAnsi="GHEA Mariam"/>
                <w:sz w:val="20"/>
                <w:szCs w:val="20"/>
                <w:lang w:val="hy-AM"/>
              </w:rPr>
              <w:t xml:space="preserve"> </w:t>
            </w:r>
            <w:r w:rsidRPr="00335264">
              <w:rPr>
                <w:rFonts w:ascii="GHEA Mariam" w:hAnsi="GHEA Mariam" w:cs="Sylfaen"/>
                <w:sz w:val="20"/>
                <w:szCs w:val="20"/>
                <w:lang w:val="hy-AM"/>
              </w:rPr>
              <w:t>դարձնելով</w:t>
            </w:r>
            <w:r w:rsidRPr="00335264">
              <w:rPr>
                <w:rFonts w:ascii="GHEA Mariam" w:hAnsi="GHEA Mariam"/>
                <w:sz w:val="20"/>
                <w:szCs w:val="20"/>
                <w:lang w:val="hy-AM"/>
              </w:rPr>
              <w:t xml:space="preserve"> </w:t>
            </w:r>
            <w:r w:rsidRPr="00335264">
              <w:rPr>
                <w:rFonts w:ascii="GHEA Mariam" w:hAnsi="GHEA Mariam" w:cs="Sylfaen"/>
                <w:sz w:val="20"/>
                <w:szCs w:val="20"/>
                <w:lang w:val="hy-AM"/>
              </w:rPr>
              <w:t>նաև</w:t>
            </w:r>
            <w:r w:rsidRPr="00335264">
              <w:rPr>
                <w:rFonts w:ascii="GHEA Mariam" w:hAnsi="GHEA Mariam"/>
                <w:sz w:val="20"/>
                <w:szCs w:val="20"/>
                <w:lang w:val="hy-AM"/>
              </w:rPr>
              <w:t xml:space="preserve"> </w:t>
            </w:r>
            <w:r w:rsidRPr="00335264">
              <w:rPr>
                <w:rFonts w:ascii="GHEA Mariam" w:hAnsi="GHEA Mariam" w:cs="Sylfaen"/>
                <w:sz w:val="20"/>
                <w:szCs w:val="20"/>
                <w:lang w:val="hy-AM"/>
              </w:rPr>
              <w:t>քաղաքացիական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հասարակության</w:t>
            </w:r>
            <w:r w:rsidRPr="00335264">
              <w:rPr>
                <w:rFonts w:ascii="GHEA Mariam" w:hAnsi="GHEA Mariam"/>
                <w:sz w:val="20"/>
                <w:szCs w:val="20"/>
                <w:lang w:val="hy-AM"/>
              </w:rPr>
              <w:t xml:space="preserve"> </w:t>
            </w:r>
            <w:r w:rsidRPr="00335264">
              <w:rPr>
                <w:rFonts w:ascii="GHEA Mariam" w:hAnsi="GHEA Mariam" w:cs="Sylfaen"/>
                <w:sz w:val="20"/>
                <w:szCs w:val="20"/>
                <w:lang w:val="hy-AM"/>
              </w:rPr>
              <w:t>ներկայացուցիչներին</w:t>
            </w:r>
            <w:r w:rsidRPr="00335264">
              <w:rPr>
                <w:rFonts w:ascii="GHEA Mariam" w:hAnsi="GHEA Mariam"/>
                <w:sz w:val="20"/>
                <w:szCs w:val="20"/>
                <w:lang w:val="hy-AM"/>
              </w:rPr>
              <w:t>.</w:t>
            </w:r>
          </w:p>
          <w:p w:rsidR="00473350" w:rsidRPr="00335264" w:rsidRDefault="00473350" w:rsidP="00335264">
            <w:pPr>
              <w:rPr>
                <w:rFonts w:ascii="GHEA Mariam" w:hAnsi="GHEA Mariam"/>
                <w:sz w:val="20"/>
                <w:szCs w:val="20"/>
                <w:lang w:val="hy-AM"/>
              </w:rPr>
            </w:pPr>
          </w:p>
          <w:p w:rsidR="00994A04" w:rsidRPr="00335264" w:rsidRDefault="00473350" w:rsidP="00335264">
            <w:pPr>
              <w:spacing w:line="276" w:lineRule="auto"/>
              <w:rPr>
                <w:rFonts w:ascii="GHEA Mariam" w:hAnsi="GHEA Mariam"/>
                <w:sz w:val="20"/>
                <w:szCs w:val="20"/>
                <w:lang w:val="hy-AM"/>
              </w:rPr>
            </w:pPr>
            <w:r w:rsidRPr="00335264">
              <w:rPr>
                <w:rFonts w:ascii="GHEA Mariam" w:hAnsi="GHEA Mariam"/>
                <w:sz w:val="20"/>
                <w:szCs w:val="20"/>
                <w:lang w:val="hy-AM"/>
              </w:rPr>
              <w:t>3. Քննարկումների հիման վրա մշակ</w:t>
            </w:r>
            <w:r w:rsidR="00592EF3" w:rsidRPr="00335264">
              <w:rPr>
                <w:rFonts w:ascii="GHEA Mariam" w:hAnsi="GHEA Mariam"/>
                <w:sz w:val="20"/>
                <w:szCs w:val="20"/>
                <w:lang w:val="hy-AM"/>
              </w:rPr>
              <w:t>վ</w:t>
            </w:r>
            <w:r w:rsidRPr="00335264">
              <w:rPr>
                <w:rFonts w:ascii="GHEA Mariam" w:hAnsi="GHEA Mariam"/>
                <w:sz w:val="20"/>
                <w:szCs w:val="20"/>
                <w:lang w:val="hy-AM"/>
              </w:rPr>
              <w:t>ել և ներկայաց</w:t>
            </w:r>
            <w:r w:rsidR="00592EF3" w:rsidRPr="00335264">
              <w:rPr>
                <w:rFonts w:ascii="GHEA Mariam" w:hAnsi="GHEA Mariam"/>
                <w:sz w:val="20"/>
                <w:szCs w:val="20"/>
                <w:lang w:val="hy-AM"/>
              </w:rPr>
              <w:t>վ</w:t>
            </w:r>
            <w:r w:rsidRPr="00335264">
              <w:rPr>
                <w:rFonts w:ascii="GHEA Mariam" w:hAnsi="GHEA Mariam"/>
                <w:sz w:val="20"/>
                <w:szCs w:val="20"/>
                <w:lang w:val="hy-AM"/>
              </w:rPr>
              <w:t xml:space="preserve">ել </w:t>
            </w:r>
            <w:r w:rsidR="00592EF3" w:rsidRPr="00335264">
              <w:rPr>
                <w:rFonts w:ascii="GHEA Mariam" w:hAnsi="GHEA Mariam"/>
                <w:sz w:val="20"/>
                <w:szCs w:val="20"/>
                <w:lang w:val="hy-AM"/>
              </w:rPr>
              <w:t xml:space="preserve">է </w:t>
            </w:r>
            <w:r w:rsidRPr="00335264">
              <w:rPr>
                <w:rFonts w:ascii="GHEA Mariam" w:hAnsi="GHEA Mariam"/>
                <w:sz w:val="20"/>
                <w:szCs w:val="20"/>
                <w:lang w:val="hy-AM"/>
              </w:rPr>
              <w:t xml:space="preserve">առաջարկություն քրեակատարողական ծառայության </w:t>
            </w:r>
            <w:r w:rsidR="00616631" w:rsidRPr="00335264">
              <w:rPr>
                <w:rFonts w:ascii="GHEA Mariam" w:hAnsi="GHEA Mariam"/>
                <w:noProof/>
                <w:sz w:val="20"/>
                <w:szCs w:val="20"/>
                <w:lang w:val="hy-AM"/>
              </w:rPr>
              <w:t xml:space="preserve"> և քրեակատարողական հիմնարկների </w:t>
            </w:r>
            <w:r w:rsidRPr="00335264">
              <w:rPr>
                <w:rFonts w:ascii="GHEA Mariam" w:hAnsi="GHEA Mariam"/>
                <w:sz w:val="20"/>
                <w:szCs w:val="20"/>
                <w:lang w:val="hy-AM"/>
              </w:rPr>
              <w:t xml:space="preserve">կառավարման </w:t>
            </w:r>
            <w:r w:rsidR="00CE25A3" w:rsidRPr="00335264">
              <w:rPr>
                <w:rFonts w:ascii="GHEA Mariam" w:hAnsi="GHEA Mariam"/>
                <w:sz w:val="20"/>
                <w:szCs w:val="20"/>
                <w:lang w:val="hy-AM"/>
              </w:rPr>
              <w:t xml:space="preserve">և գնահատման </w:t>
            </w:r>
            <w:r w:rsidRPr="00335264">
              <w:rPr>
                <w:rFonts w:ascii="GHEA Mariam" w:hAnsi="GHEA Mariam"/>
                <w:sz w:val="20"/>
                <w:szCs w:val="20"/>
                <w:lang w:val="hy-AM"/>
              </w:rPr>
              <w:t>մոդելի կատարելագործման վերաբերյալ:</w:t>
            </w:r>
          </w:p>
          <w:p w:rsidR="00CD0B91" w:rsidRPr="00335264" w:rsidRDefault="00CD0B91" w:rsidP="00335264">
            <w:pPr>
              <w:spacing w:line="276" w:lineRule="auto"/>
              <w:rPr>
                <w:rFonts w:ascii="GHEA Mariam" w:hAnsi="GHEA Mariam" w:cs="Sylfaen"/>
                <w:noProof/>
                <w:color w:val="000000"/>
                <w:sz w:val="20"/>
                <w:szCs w:val="20"/>
                <w:lang w:val="hy-AM"/>
              </w:rPr>
            </w:pPr>
          </w:p>
        </w:tc>
        <w:tc>
          <w:tcPr>
            <w:tcW w:w="2520" w:type="dxa"/>
            <w:hideMark/>
          </w:tcPr>
          <w:p w:rsidR="00994A04" w:rsidRPr="00335264" w:rsidRDefault="0061663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200B65" w:rsidRPr="00335264" w:rsidRDefault="00200B65" w:rsidP="00335264">
            <w:pPr>
              <w:spacing w:line="276" w:lineRule="auto"/>
              <w:jc w:val="center"/>
              <w:rPr>
                <w:rFonts w:ascii="GHEA Mariam" w:hAnsi="GHEA Mariam" w:cs="Sylfaen"/>
                <w:noProof/>
                <w:color w:val="000000"/>
                <w:sz w:val="20"/>
                <w:szCs w:val="20"/>
                <w:lang w:val="hy-AM"/>
              </w:rPr>
            </w:pPr>
          </w:p>
          <w:p w:rsidR="00200B65" w:rsidRPr="00335264" w:rsidRDefault="00200B65"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200B65" w:rsidRPr="00335264" w:rsidRDefault="00200B65" w:rsidP="00335264">
            <w:pPr>
              <w:spacing w:line="276" w:lineRule="auto"/>
              <w:jc w:val="center"/>
              <w:rPr>
                <w:rFonts w:ascii="GHEA Mariam" w:hAnsi="GHEA Mariam" w:cs="Sylfaen"/>
                <w:noProof/>
                <w:color w:val="000000"/>
                <w:sz w:val="20"/>
                <w:szCs w:val="20"/>
                <w:lang w:val="hy-AM"/>
              </w:rPr>
            </w:pPr>
          </w:p>
        </w:tc>
        <w:tc>
          <w:tcPr>
            <w:tcW w:w="1800" w:type="dxa"/>
            <w:hideMark/>
          </w:tcPr>
          <w:p w:rsidR="00994A04" w:rsidRPr="00335264" w:rsidRDefault="0028552C"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2020 թվականի ապրիլի 1-ին տասնօրյակ</w:t>
            </w:r>
          </w:p>
          <w:p w:rsidR="0028552C" w:rsidRPr="00335264" w:rsidRDefault="0028552C" w:rsidP="00335264">
            <w:pPr>
              <w:spacing w:line="276" w:lineRule="auto"/>
              <w:jc w:val="center"/>
              <w:rPr>
                <w:rFonts w:ascii="GHEA Mariam" w:hAnsi="GHEA Mariam" w:cs="Arial"/>
                <w:noProof/>
                <w:color w:val="000000"/>
                <w:sz w:val="20"/>
                <w:szCs w:val="20"/>
                <w:lang w:val="hy-AM"/>
              </w:rPr>
            </w:pPr>
          </w:p>
          <w:p w:rsidR="0028552C" w:rsidRPr="00335264" w:rsidRDefault="0028552C" w:rsidP="00335264">
            <w:pPr>
              <w:spacing w:line="276" w:lineRule="auto"/>
              <w:jc w:val="center"/>
              <w:rPr>
                <w:rFonts w:ascii="GHEA Mariam" w:hAnsi="GHEA Mariam" w:cs="Arial"/>
                <w:noProof/>
                <w:color w:val="000000"/>
                <w:sz w:val="20"/>
                <w:szCs w:val="20"/>
                <w:lang w:val="hy-AM"/>
              </w:rPr>
            </w:pPr>
          </w:p>
          <w:p w:rsidR="0028552C" w:rsidRPr="00335264" w:rsidRDefault="0028552C" w:rsidP="00335264">
            <w:pPr>
              <w:spacing w:line="276" w:lineRule="auto"/>
              <w:jc w:val="center"/>
              <w:rPr>
                <w:rFonts w:ascii="GHEA Mariam" w:hAnsi="GHEA Mariam" w:cs="Arial"/>
                <w:noProof/>
                <w:color w:val="000000"/>
                <w:sz w:val="20"/>
                <w:szCs w:val="20"/>
                <w:lang w:val="hy-AM"/>
              </w:rPr>
            </w:pPr>
          </w:p>
          <w:p w:rsidR="0028552C" w:rsidRPr="00335264" w:rsidRDefault="0028552C" w:rsidP="00335264">
            <w:pPr>
              <w:spacing w:line="276" w:lineRule="auto"/>
              <w:jc w:val="center"/>
              <w:rPr>
                <w:rFonts w:ascii="GHEA Mariam" w:hAnsi="GHEA Mariam" w:cs="Arial"/>
                <w:noProof/>
                <w:color w:val="000000"/>
                <w:sz w:val="20"/>
                <w:szCs w:val="20"/>
                <w:lang w:val="hy-AM"/>
              </w:rPr>
            </w:pPr>
          </w:p>
          <w:p w:rsidR="00F20CB9" w:rsidRPr="00335264" w:rsidRDefault="00F20CB9" w:rsidP="00335264">
            <w:pPr>
              <w:spacing w:line="276" w:lineRule="auto"/>
              <w:jc w:val="center"/>
              <w:rPr>
                <w:rFonts w:ascii="GHEA Mariam" w:hAnsi="GHEA Mariam" w:cs="Arial"/>
                <w:noProof/>
                <w:color w:val="000000"/>
                <w:sz w:val="20"/>
                <w:szCs w:val="20"/>
                <w:lang w:val="hy-AM"/>
              </w:rPr>
            </w:pPr>
          </w:p>
          <w:p w:rsidR="00200B65" w:rsidRPr="00335264" w:rsidRDefault="00200B65" w:rsidP="00335264">
            <w:pPr>
              <w:spacing w:line="276" w:lineRule="auto"/>
              <w:jc w:val="center"/>
              <w:rPr>
                <w:rFonts w:ascii="GHEA Mariam" w:hAnsi="GHEA Mariam" w:cs="Arial"/>
                <w:noProof/>
                <w:color w:val="000000"/>
                <w:sz w:val="20"/>
                <w:szCs w:val="20"/>
                <w:lang w:val="hy-AM"/>
              </w:rPr>
            </w:pPr>
          </w:p>
          <w:p w:rsidR="0028552C" w:rsidRPr="00335264" w:rsidRDefault="0028552C"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w:t>
            </w:r>
            <w:r w:rsidR="00884F33" w:rsidRPr="00335264">
              <w:rPr>
                <w:rFonts w:ascii="GHEA Mariam" w:hAnsi="GHEA Mariam" w:cs="Arial"/>
                <w:noProof/>
                <w:color w:val="000000"/>
                <w:sz w:val="20"/>
                <w:szCs w:val="20"/>
                <w:lang w:val="hy-AM"/>
              </w:rPr>
              <w:t>2020 թվականի հունիսի 1-ին տասնօրյակ</w:t>
            </w:r>
          </w:p>
          <w:p w:rsidR="00884F33" w:rsidRPr="00335264" w:rsidRDefault="00884F33" w:rsidP="00335264">
            <w:pPr>
              <w:spacing w:line="276" w:lineRule="auto"/>
              <w:jc w:val="center"/>
              <w:rPr>
                <w:rFonts w:ascii="GHEA Mariam" w:hAnsi="GHEA Mariam" w:cs="Arial"/>
                <w:noProof/>
                <w:color w:val="000000"/>
                <w:sz w:val="20"/>
                <w:szCs w:val="20"/>
                <w:lang w:val="hy-AM"/>
              </w:rPr>
            </w:pPr>
          </w:p>
          <w:p w:rsidR="00884F33" w:rsidRPr="00335264" w:rsidRDefault="00884F33" w:rsidP="00335264">
            <w:pPr>
              <w:spacing w:line="276" w:lineRule="auto"/>
              <w:jc w:val="center"/>
              <w:rPr>
                <w:rFonts w:ascii="GHEA Mariam" w:hAnsi="GHEA Mariam" w:cs="Arial"/>
                <w:noProof/>
                <w:color w:val="000000"/>
                <w:sz w:val="20"/>
                <w:szCs w:val="20"/>
                <w:lang w:val="hy-AM"/>
              </w:rPr>
            </w:pPr>
          </w:p>
          <w:p w:rsidR="00F55D8E" w:rsidRPr="00335264" w:rsidRDefault="00F55D8E" w:rsidP="00335264">
            <w:pPr>
              <w:spacing w:line="276" w:lineRule="auto"/>
              <w:jc w:val="center"/>
              <w:rPr>
                <w:rFonts w:ascii="GHEA Mariam" w:hAnsi="GHEA Mariam" w:cs="Arial"/>
                <w:noProof/>
                <w:color w:val="000000"/>
                <w:sz w:val="20"/>
                <w:szCs w:val="20"/>
                <w:lang w:val="hy-AM"/>
              </w:rPr>
            </w:pPr>
          </w:p>
          <w:p w:rsidR="00884F33" w:rsidRPr="00335264" w:rsidRDefault="00884F33"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3. 2020 թվականի հուլիսի 3-րդ տասնօրյակ</w:t>
            </w:r>
          </w:p>
        </w:tc>
        <w:tc>
          <w:tcPr>
            <w:tcW w:w="2430" w:type="dxa"/>
            <w:hideMark/>
          </w:tcPr>
          <w:p w:rsidR="00994A04" w:rsidRPr="00335264" w:rsidRDefault="0028552C" w:rsidP="00335264">
            <w:pPr>
              <w:spacing w:line="276" w:lineRule="auto"/>
              <w:jc w:val="center"/>
              <w:rPr>
                <w:rFonts w:ascii="GHEA Mariam" w:hAnsi="GHEA Mariam" w:cs="Sylfaen"/>
                <w:noProof/>
                <w:color w:val="000000"/>
                <w:sz w:val="20"/>
                <w:szCs w:val="20"/>
                <w:lang w:val="hy-AM"/>
              </w:rPr>
            </w:pPr>
            <w:r w:rsidRPr="00335264">
              <w:rPr>
                <w:rFonts w:ascii="GHEA Mariam" w:hAnsi="GHEA Mariam"/>
                <w:noProof/>
                <w:sz w:val="20"/>
                <w:szCs w:val="20"/>
                <w:lang w:val="hy-AM"/>
              </w:rPr>
              <w:t xml:space="preserve">Քրեակատարողական ծառայության  և քրեակատարողական հիմնարկների կառավարման </w:t>
            </w:r>
            <w:r w:rsidR="00485740" w:rsidRPr="00335264">
              <w:rPr>
                <w:rFonts w:ascii="GHEA Mariam" w:hAnsi="GHEA Mariam"/>
                <w:noProof/>
                <w:sz w:val="20"/>
                <w:szCs w:val="20"/>
                <w:lang w:val="hy-AM"/>
              </w:rPr>
              <w:t>արդյունավետությունը բարձրացել է:</w:t>
            </w:r>
          </w:p>
        </w:tc>
        <w:tc>
          <w:tcPr>
            <w:tcW w:w="1800" w:type="dxa"/>
          </w:tcPr>
          <w:p w:rsidR="00994A04" w:rsidRPr="00335264" w:rsidRDefault="0061663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616631" w:rsidRPr="00335264" w:rsidRDefault="00616631" w:rsidP="00335264">
            <w:pPr>
              <w:spacing w:line="276" w:lineRule="auto"/>
              <w:jc w:val="center"/>
              <w:rPr>
                <w:rFonts w:ascii="GHEA Mariam" w:hAnsi="GHEA Mariam" w:cs="Sylfaen"/>
                <w:noProof/>
                <w:color w:val="000000"/>
                <w:sz w:val="20"/>
                <w:szCs w:val="20"/>
                <w:lang w:val="hy-AM"/>
              </w:rPr>
            </w:pPr>
          </w:p>
          <w:p w:rsidR="00616631" w:rsidRPr="00335264" w:rsidRDefault="0061663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49283E" w:rsidRPr="00335264" w:rsidTr="00335264">
        <w:trPr>
          <w:trHeight w:val="137"/>
        </w:trPr>
        <w:tc>
          <w:tcPr>
            <w:tcW w:w="721" w:type="dxa"/>
            <w:tcBorders>
              <w:right w:val="single" w:sz="4" w:space="0" w:color="auto"/>
            </w:tcBorders>
            <w:hideMark/>
          </w:tcPr>
          <w:p w:rsidR="0049283E" w:rsidRPr="00335264" w:rsidRDefault="00C220AB"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10</w:t>
            </w:r>
            <w:r w:rsidR="00BC3C78" w:rsidRPr="00335264">
              <w:rPr>
                <w:rFonts w:ascii="GHEA Mariam" w:hAnsi="GHEA Mariam"/>
                <w:noProof/>
                <w:sz w:val="20"/>
                <w:szCs w:val="20"/>
                <w:lang w:val="hy-AM"/>
              </w:rPr>
              <w:t>.</w:t>
            </w:r>
          </w:p>
        </w:tc>
        <w:tc>
          <w:tcPr>
            <w:tcW w:w="2604" w:type="dxa"/>
            <w:tcBorders>
              <w:left w:val="single" w:sz="4" w:space="0" w:color="auto"/>
            </w:tcBorders>
          </w:tcPr>
          <w:p w:rsidR="0049283E" w:rsidRPr="00335264" w:rsidRDefault="0049283E" w:rsidP="00335264">
            <w:pPr>
              <w:spacing w:line="276" w:lineRule="auto"/>
              <w:rPr>
                <w:rFonts w:ascii="GHEA Mariam" w:hAnsi="GHEA Mariam"/>
                <w:noProof/>
                <w:sz w:val="20"/>
                <w:szCs w:val="20"/>
                <w:lang w:val="hy-AM"/>
              </w:rPr>
            </w:pPr>
            <w:r w:rsidRPr="00335264">
              <w:rPr>
                <w:rFonts w:ascii="GHEA Mariam" w:hAnsi="GHEA Mariam"/>
                <w:sz w:val="20"/>
                <w:szCs w:val="20"/>
                <w:lang w:val="hy-AM"/>
              </w:rPr>
              <w:t xml:space="preserve">Քրեակատարողական հիմնարկներում տնտեսվարման արդյունավետ </w:t>
            </w:r>
            <w:r w:rsidRPr="00335264">
              <w:rPr>
                <w:rFonts w:ascii="GHEA Mariam" w:hAnsi="GHEA Mariam"/>
                <w:sz w:val="20"/>
                <w:szCs w:val="20"/>
                <w:lang w:val="hy-AM"/>
              </w:rPr>
              <w:lastRenderedPageBreak/>
              <w:t>մեխանիզմների ապահովում</w:t>
            </w:r>
          </w:p>
        </w:tc>
        <w:tc>
          <w:tcPr>
            <w:tcW w:w="3780" w:type="dxa"/>
            <w:hideMark/>
          </w:tcPr>
          <w:p w:rsidR="0049283E" w:rsidRPr="00335264" w:rsidRDefault="0049283E" w:rsidP="00335264">
            <w:pPr>
              <w:spacing w:line="276" w:lineRule="auto"/>
              <w:rPr>
                <w:rFonts w:ascii="GHEA Mariam" w:hAnsi="GHEA Mariam"/>
                <w:sz w:val="20"/>
                <w:szCs w:val="20"/>
                <w:lang w:val="hy-AM"/>
              </w:rPr>
            </w:pPr>
            <w:r w:rsidRPr="00335264">
              <w:rPr>
                <w:rFonts w:ascii="GHEA Mariam" w:hAnsi="GHEA Mariam"/>
                <w:sz w:val="20"/>
                <w:szCs w:val="20"/>
                <w:lang w:val="hy-AM"/>
              </w:rPr>
              <w:lastRenderedPageBreak/>
              <w:t xml:space="preserve">Դիտարկվել է քրեակատարողական հիմնարկներում սննդի ապահովման, սանիտարահամաճարակային միջոցառումների իրականացման և </w:t>
            </w:r>
            <w:r w:rsidRPr="00335264">
              <w:rPr>
                <w:rFonts w:ascii="GHEA Mariam" w:hAnsi="GHEA Mariam"/>
                <w:sz w:val="20"/>
                <w:szCs w:val="20"/>
                <w:lang w:val="hy-AM"/>
              </w:rPr>
              <w:lastRenderedPageBreak/>
              <w:t>հնարավորության դեպքում նաև այլ  գործառույթների՝ մասնավոր հատվածին պատվիրակելու (outsourcing) հնարավորության հարցը և ներկայացվել առաջարկություն նշված գործառույթները մասնավոր հատվածին պատվիրակելու նպատակահարմարության վերաբերյալ</w:t>
            </w:r>
            <w:r w:rsidR="00B855B4" w:rsidRPr="00335264">
              <w:rPr>
                <w:rFonts w:ascii="GHEA Mariam" w:hAnsi="GHEA Mariam"/>
                <w:sz w:val="20"/>
                <w:szCs w:val="20"/>
                <w:lang w:val="hy-AM"/>
              </w:rPr>
              <w:t>:</w:t>
            </w:r>
          </w:p>
          <w:p w:rsidR="0049283E" w:rsidRPr="00335264" w:rsidRDefault="0049283E" w:rsidP="00335264">
            <w:pPr>
              <w:spacing w:line="276" w:lineRule="auto"/>
              <w:rPr>
                <w:rFonts w:ascii="GHEA Mariam" w:hAnsi="GHEA Mariam"/>
                <w:sz w:val="20"/>
                <w:szCs w:val="20"/>
                <w:lang w:val="hy-AM"/>
              </w:rPr>
            </w:pPr>
          </w:p>
        </w:tc>
        <w:tc>
          <w:tcPr>
            <w:tcW w:w="2520" w:type="dxa"/>
            <w:hideMark/>
          </w:tcPr>
          <w:p w:rsidR="0049283E" w:rsidRPr="00335264" w:rsidRDefault="00097621"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2555F" w:rsidRPr="00335264" w:rsidRDefault="0012555F" w:rsidP="00335264">
            <w:pPr>
              <w:spacing w:line="276" w:lineRule="auto"/>
              <w:jc w:val="center"/>
              <w:rPr>
                <w:rFonts w:ascii="GHEA Mariam" w:hAnsi="GHEA Mariam" w:cs="Sylfaen"/>
                <w:noProof/>
                <w:color w:val="000000"/>
                <w:sz w:val="20"/>
                <w:szCs w:val="20"/>
                <w:lang w:val="hy-AM"/>
              </w:rPr>
            </w:pPr>
          </w:p>
          <w:p w:rsidR="0012555F" w:rsidRPr="00335264" w:rsidRDefault="0012555F" w:rsidP="00335264">
            <w:pPr>
              <w:spacing w:line="276" w:lineRule="auto"/>
              <w:jc w:val="center"/>
              <w:rPr>
                <w:rFonts w:ascii="GHEA Mariam" w:hAnsi="GHEA Mariam" w:cs="Sylfaen"/>
                <w:noProof/>
                <w:color w:val="000000"/>
                <w:sz w:val="20"/>
                <w:szCs w:val="20"/>
                <w:lang w:val="hy-AM"/>
              </w:rPr>
            </w:pPr>
          </w:p>
        </w:tc>
        <w:tc>
          <w:tcPr>
            <w:tcW w:w="1800" w:type="dxa"/>
            <w:hideMark/>
          </w:tcPr>
          <w:p w:rsidR="0049283E" w:rsidRPr="00335264" w:rsidRDefault="00BF69E9"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20</w:t>
            </w:r>
            <w:r w:rsidR="00DB0BF5" w:rsidRPr="00335264">
              <w:rPr>
                <w:rFonts w:ascii="GHEA Mariam" w:hAnsi="GHEA Mariam" w:cs="Arial"/>
                <w:noProof/>
                <w:color w:val="000000"/>
                <w:sz w:val="20"/>
                <w:szCs w:val="20"/>
                <w:lang w:val="hy-AM"/>
              </w:rPr>
              <w:t>20</w:t>
            </w:r>
            <w:r w:rsidR="000470C4" w:rsidRPr="00335264">
              <w:rPr>
                <w:rFonts w:ascii="GHEA Mariam" w:hAnsi="GHEA Mariam" w:cs="Arial"/>
                <w:noProof/>
                <w:color w:val="000000"/>
                <w:sz w:val="20"/>
                <w:szCs w:val="20"/>
                <w:lang w:val="en-US"/>
              </w:rPr>
              <w:t xml:space="preserve"> </w:t>
            </w:r>
            <w:r w:rsidRPr="00335264">
              <w:rPr>
                <w:rFonts w:ascii="GHEA Mariam" w:hAnsi="GHEA Mariam" w:cs="Arial"/>
                <w:noProof/>
                <w:color w:val="000000"/>
                <w:sz w:val="20"/>
                <w:szCs w:val="20"/>
                <w:lang w:val="hy-AM"/>
              </w:rPr>
              <w:t xml:space="preserve">թվականի </w:t>
            </w:r>
            <w:r w:rsidR="00DB0BF5" w:rsidRPr="00335264">
              <w:rPr>
                <w:rFonts w:ascii="GHEA Mariam" w:hAnsi="GHEA Mariam" w:cs="Arial"/>
                <w:noProof/>
                <w:color w:val="000000"/>
                <w:sz w:val="20"/>
                <w:szCs w:val="20"/>
                <w:lang w:val="hy-AM"/>
              </w:rPr>
              <w:t xml:space="preserve">մարտի </w:t>
            </w:r>
            <w:r w:rsidRPr="00335264">
              <w:rPr>
                <w:rFonts w:ascii="GHEA Mariam" w:hAnsi="GHEA Mariam" w:cs="Arial"/>
                <w:noProof/>
                <w:color w:val="000000"/>
                <w:sz w:val="20"/>
                <w:szCs w:val="20"/>
                <w:lang w:val="hy-AM"/>
              </w:rPr>
              <w:t xml:space="preserve"> 3-րդ տասնօրյակ</w:t>
            </w:r>
          </w:p>
        </w:tc>
        <w:tc>
          <w:tcPr>
            <w:tcW w:w="2430" w:type="dxa"/>
            <w:hideMark/>
          </w:tcPr>
          <w:p w:rsidR="0049283E" w:rsidRPr="00335264" w:rsidRDefault="00BF69E9" w:rsidP="00335264">
            <w:pPr>
              <w:spacing w:line="276" w:lineRule="auto"/>
              <w:jc w:val="center"/>
              <w:rPr>
                <w:rFonts w:ascii="GHEA Mariam" w:hAnsi="GHEA Mariam"/>
                <w:noProof/>
                <w:sz w:val="20"/>
                <w:szCs w:val="20"/>
                <w:lang w:val="hy-AM"/>
              </w:rPr>
            </w:pPr>
            <w:r w:rsidRPr="00335264">
              <w:rPr>
                <w:rFonts w:ascii="GHEA Mariam" w:hAnsi="GHEA Mariam"/>
                <w:sz w:val="20"/>
                <w:szCs w:val="20"/>
                <w:lang w:val="hy-AM"/>
              </w:rPr>
              <w:t xml:space="preserve">Քրեակատարողական հիմնարկներում տնտեսվարման մեխանիզմների </w:t>
            </w:r>
            <w:r w:rsidRPr="00335264">
              <w:rPr>
                <w:rFonts w:ascii="GHEA Mariam" w:hAnsi="GHEA Mariam"/>
                <w:sz w:val="20"/>
                <w:szCs w:val="20"/>
                <w:lang w:val="hy-AM"/>
              </w:rPr>
              <w:lastRenderedPageBreak/>
              <w:t>արդյունավետությունը բարձրացել է:</w:t>
            </w:r>
          </w:p>
        </w:tc>
        <w:tc>
          <w:tcPr>
            <w:tcW w:w="1800" w:type="dxa"/>
          </w:tcPr>
          <w:p w:rsidR="00241776" w:rsidRPr="00335264" w:rsidRDefault="00241776"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պետական բյուջե</w:t>
            </w:r>
          </w:p>
          <w:p w:rsidR="00241776" w:rsidRPr="00335264" w:rsidRDefault="00241776" w:rsidP="00335264">
            <w:pPr>
              <w:spacing w:line="276" w:lineRule="auto"/>
              <w:jc w:val="center"/>
              <w:rPr>
                <w:rFonts w:ascii="GHEA Mariam" w:hAnsi="GHEA Mariam" w:cs="Sylfaen"/>
                <w:noProof/>
                <w:color w:val="000000"/>
                <w:sz w:val="20"/>
                <w:szCs w:val="20"/>
                <w:lang w:val="hy-AM"/>
              </w:rPr>
            </w:pPr>
          </w:p>
          <w:p w:rsidR="0049283E" w:rsidRPr="00335264" w:rsidRDefault="0049283E" w:rsidP="00335264">
            <w:pPr>
              <w:spacing w:line="276" w:lineRule="auto"/>
              <w:jc w:val="center"/>
              <w:rPr>
                <w:rFonts w:ascii="GHEA Mariam" w:hAnsi="GHEA Mariam" w:cs="Sylfaen"/>
                <w:noProof/>
                <w:color w:val="000000"/>
                <w:sz w:val="20"/>
                <w:szCs w:val="20"/>
                <w:lang w:val="hy-AM"/>
              </w:rPr>
            </w:pPr>
          </w:p>
        </w:tc>
      </w:tr>
      <w:tr w:rsidR="00994A04" w:rsidRPr="00335264" w:rsidTr="00335264">
        <w:trPr>
          <w:trHeight w:val="137"/>
        </w:trPr>
        <w:tc>
          <w:tcPr>
            <w:tcW w:w="721" w:type="dxa"/>
            <w:tcBorders>
              <w:right w:val="single" w:sz="4" w:space="0" w:color="auto"/>
            </w:tcBorders>
            <w:hideMark/>
          </w:tcPr>
          <w:p w:rsidR="00994A04" w:rsidRPr="00335264" w:rsidRDefault="00C220AB" w:rsidP="00335264">
            <w:pPr>
              <w:spacing w:line="276" w:lineRule="auto"/>
              <w:jc w:val="center"/>
              <w:rPr>
                <w:rFonts w:ascii="GHEA Mariam" w:hAnsi="GHEA Mariam"/>
                <w:noProof/>
                <w:sz w:val="20"/>
                <w:szCs w:val="20"/>
                <w:lang w:val="en-US"/>
              </w:rPr>
            </w:pPr>
            <w:r w:rsidRPr="00335264">
              <w:rPr>
                <w:rFonts w:ascii="GHEA Mariam" w:hAnsi="GHEA Mariam"/>
                <w:noProof/>
                <w:sz w:val="20"/>
                <w:szCs w:val="20"/>
                <w:lang w:val="hy-AM"/>
              </w:rPr>
              <w:t>11</w:t>
            </w:r>
            <w:r w:rsidR="00994A04" w:rsidRPr="00335264">
              <w:rPr>
                <w:rFonts w:ascii="GHEA Mariam" w:hAnsi="GHEA Mariam"/>
                <w:noProof/>
                <w:sz w:val="20"/>
                <w:szCs w:val="20"/>
                <w:lang w:val="en-US"/>
              </w:rPr>
              <w:t>.</w:t>
            </w:r>
          </w:p>
        </w:tc>
        <w:tc>
          <w:tcPr>
            <w:tcW w:w="2604" w:type="dxa"/>
            <w:tcBorders>
              <w:left w:val="single" w:sz="4" w:space="0" w:color="auto"/>
            </w:tcBorders>
          </w:tcPr>
          <w:p w:rsidR="00994A04" w:rsidRPr="00335264" w:rsidRDefault="00136CB8" w:rsidP="00335264">
            <w:pPr>
              <w:spacing w:line="276" w:lineRule="auto"/>
              <w:rPr>
                <w:rFonts w:ascii="GHEA Mariam" w:hAnsi="GHEA Mariam" w:cs="IRTEK Courier"/>
                <w:noProof/>
                <w:sz w:val="20"/>
                <w:szCs w:val="20"/>
                <w:lang w:val="hy-AM"/>
              </w:rPr>
            </w:pPr>
            <w:r w:rsidRPr="00335264">
              <w:rPr>
                <w:rFonts w:ascii="GHEA Mariam" w:hAnsi="GHEA Mariam" w:cs="IRTEK Courier"/>
                <w:noProof/>
                <w:sz w:val="20"/>
                <w:szCs w:val="20"/>
                <w:lang w:val="hy-AM"/>
              </w:rPr>
              <w:t>Քրեակատարողական հիմնարկների օպտիմալացում, շենքային պայմանների բարելավում</w:t>
            </w:r>
          </w:p>
        </w:tc>
        <w:tc>
          <w:tcPr>
            <w:tcW w:w="3780" w:type="dxa"/>
            <w:hideMark/>
          </w:tcPr>
          <w:p w:rsidR="009418E4" w:rsidRPr="00335264" w:rsidRDefault="009418E4" w:rsidP="00335264">
            <w:pPr>
              <w:spacing w:line="276" w:lineRule="auto"/>
              <w:rPr>
                <w:rFonts w:ascii="GHEA Mariam" w:hAnsi="GHEA Mariam" w:cs="Sylfaen"/>
                <w:color w:val="0D0D0D" w:themeColor="text1" w:themeTint="F2"/>
                <w:sz w:val="20"/>
                <w:szCs w:val="20"/>
                <w:shd w:val="clear" w:color="auto" w:fill="FFFFFF"/>
                <w:lang w:val="hy-AM"/>
              </w:rPr>
            </w:pPr>
            <w:r w:rsidRPr="00335264">
              <w:rPr>
                <w:rFonts w:ascii="GHEA Mariam" w:hAnsi="GHEA Mariam"/>
                <w:color w:val="0D0D0D" w:themeColor="text1" w:themeTint="F2"/>
                <w:sz w:val="20"/>
                <w:szCs w:val="20"/>
                <w:lang w:val="hy-AM"/>
              </w:rPr>
              <w:t xml:space="preserve">1. </w:t>
            </w:r>
            <w:r w:rsidR="00DB1D3D" w:rsidRPr="00335264">
              <w:rPr>
                <w:rFonts w:ascii="GHEA Mariam" w:hAnsi="GHEA Mariam"/>
                <w:color w:val="0D0D0D" w:themeColor="text1" w:themeTint="F2"/>
                <w:sz w:val="20"/>
                <w:szCs w:val="20"/>
                <w:lang w:val="hy-AM"/>
              </w:rPr>
              <w:t>Փակվել</w:t>
            </w:r>
            <w:r w:rsidR="00DB1D3D" w:rsidRPr="00335264">
              <w:rPr>
                <w:rFonts w:ascii="Calibri" w:hAnsi="Calibri" w:cs="Calibri"/>
                <w:bCs/>
                <w:color w:val="0D0D0D" w:themeColor="text1" w:themeTint="F2"/>
                <w:sz w:val="20"/>
                <w:szCs w:val="20"/>
                <w:shd w:val="clear" w:color="auto" w:fill="FFFFFF"/>
                <w:lang w:val="hy-AM"/>
              </w:rPr>
              <w:t> </w:t>
            </w:r>
            <w:r w:rsidRPr="00335264">
              <w:rPr>
                <w:rFonts w:ascii="GHEA Mariam" w:hAnsi="GHEA Mariam" w:cs="Helvetica"/>
                <w:bCs/>
                <w:color w:val="0D0D0D" w:themeColor="text1" w:themeTint="F2"/>
                <w:sz w:val="20"/>
                <w:szCs w:val="20"/>
                <w:shd w:val="clear" w:color="auto" w:fill="FFFFFF"/>
                <w:lang w:val="hy-AM"/>
              </w:rPr>
              <w:t>են</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ՀՀ</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ԱՆ</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Նուբարաշեն</w:t>
            </w:r>
            <w:r w:rsidRPr="00335264">
              <w:rPr>
                <w:rFonts w:ascii="GHEA Mariam" w:hAnsi="GHEA Mariam" w:cs="Helvetica"/>
                <w:bCs/>
                <w:color w:val="0D0D0D" w:themeColor="text1" w:themeTint="F2"/>
                <w:sz w:val="20"/>
                <w:szCs w:val="20"/>
                <w:shd w:val="clear" w:color="auto" w:fill="FFFFFF"/>
                <w:lang w:val="hy-AM"/>
              </w:rPr>
              <w:t>»</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և</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Դատապարտյալների</w:t>
            </w:r>
            <w:r w:rsidR="00825721" w:rsidRPr="00335264">
              <w:rPr>
                <w:rFonts w:ascii="GHEA Mariam" w:hAnsi="GHEA Mariam" w:cs="Helvetica"/>
                <w:bCs/>
                <w:color w:val="0D0D0D" w:themeColor="text1" w:themeTint="F2"/>
                <w:sz w:val="20"/>
                <w:szCs w:val="20"/>
                <w:shd w:val="clear" w:color="auto" w:fill="FFFFFF"/>
                <w:lang w:val="hy-AM"/>
              </w:rPr>
              <w:t xml:space="preserve"> </w:t>
            </w:r>
            <w:r w:rsidR="00825721" w:rsidRPr="00335264">
              <w:rPr>
                <w:rFonts w:ascii="GHEA Mariam" w:hAnsi="GHEA Mariam" w:cs="Sylfaen"/>
                <w:bCs/>
                <w:color w:val="0D0D0D" w:themeColor="text1" w:themeTint="F2"/>
                <w:sz w:val="20"/>
                <w:szCs w:val="20"/>
                <w:shd w:val="clear" w:color="auto" w:fill="FFFFFF"/>
                <w:lang w:val="hy-AM"/>
              </w:rPr>
              <w:t>հիվանդանոց</w:t>
            </w:r>
            <w:r w:rsidRPr="00335264">
              <w:rPr>
                <w:rFonts w:ascii="GHEA Mariam" w:hAnsi="GHEA Mariam" w:cs="Helvetica"/>
                <w:bCs/>
                <w:color w:val="0D0D0D" w:themeColor="text1" w:themeTint="F2"/>
                <w:sz w:val="20"/>
                <w:szCs w:val="20"/>
                <w:shd w:val="clear" w:color="auto" w:fill="FFFFFF"/>
                <w:lang w:val="hy-AM"/>
              </w:rPr>
              <w:t>»</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քրեակատարողական</w:t>
            </w:r>
            <w:r w:rsidR="00825721" w:rsidRPr="00335264">
              <w:rPr>
                <w:rFonts w:ascii="GHEA Mariam" w:hAnsi="GHEA Mariam" w:cs="Sylfaen"/>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հիմնարկները</w:t>
            </w:r>
            <w:r w:rsidRPr="00335264">
              <w:rPr>
                <w:rFonts w:ascii="GHEA Mariam" w:hAnsi="GHEA Mariam" w:cs="Helvetica"/>
                <w:bCs/>
                <w:color w:val="0D0D0D" w:themeColor="text1" w:themeTint="F2"/>
                <w:sz w:val="20"/>
                <w:szCs w:val="20"/>
                <w:shd w:val="clear" w:color="auto" w:fill="FFFFFF"/>
                <w:lang w:val="hy-AM"/>
              </w:rPr>
              <w:t>,</w:t>
            </w:r>
            <w:r w:rsidR="00825721" w:rsidRPr="00335264">
              <w:rPr>
                <w:rFonts w:ascii="GHEA Mariam" w:hAnsi="GHEA Mariam" w:cs="Helvetica"/>
                <w:b/>
                <w:bCs/>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որի</w:t>
            </w:r>
            <w:r w:rsidR="00825721"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արդյունքում</w:t>
            </w:r>
            <w:r w:rsidR="00825721"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Երևան</w:t>
            </w:r>
            <w:r w:rsidR="00825721"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քաղաքի</w:t>
            </w:r>
            <w:r w:rsidR="00825721"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տարածքում</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Սիլիկյան</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թաղամասում</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կառուցվել է</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շուրջ</w:t>
            </w:r>
            <w:r w:rsidR="00825721"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1200</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լրակազմ</w:t>
            </w:r>
            <w:r w:rsidR="00825721" w:rsidRPr="00335264">
              <w:rPr>
                <w:rFonts w:ascii="GHEA Mariam" w:hAnsi="GHEA Mariam" w:cs="Helvetica"/>
                <w:bCs/>
                <w:color w:val="0D0D0D" w:themeColor="text1" w:themeTint="F2"/>
                <w:sz w:val="20"/>
                <w:szCs w:val="20"/>
                <w:shd w:val="clear" w:color="auto" w:fill="FFFFFF"/>
                <w:lang w:val="hy-AM"/>
              </w:rPr>
              <w:t xml:space="preserve"> </w:t>
            </w:r>
            <w:r w:rsidR="00825721" w:rsidRPr="00335264">
              <w:rPr>
                <w:rFonts w:ascii="GHEA Mariam" w:hAnsi="GHEA Mariam" w:cs="Sylfaen"/>
                <w:bCs/>
                <w:color w:val="0D0D0D" w:themeColor="text1" w:themeTint="F2"/>
                <w:sz w:val="20"/>
                <w:szCs w:val="20"/>
                <w:shd w:val="clear" w:color="auto" w:fill="FFFFFF"/>
                <w:lang w:val="hy-AM"/>
              </w:rPr>
              <w:t>ո</w:t>
            </w:r>
            <w:r w:rsidRPr="00335264">
              <w:rPr>
                <w:rFonts w:ascii="GHEA Mariam" w:hAnsi="GHEA Mariam" w:cs="Sylfaen"/>
                <w:bCs/>
                <w:color w:val="0D0D0D" w:themeColor="text1" w:themeTint="F2"/>
                <w:sz w:val="20"/>
                <w:szCs w:val="20"/>
                <w:shd w:val="clear" w:color="auto" w:fill="FFFFFF"/>
                <w:lang w:val="hy-AM"/>
              </w:rPr>
              <w:t>ւնեցող</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քրեակատարողական</w:t>
            </w:r>
            <w:r w:rsidR="00825721" w:rsidRPr="00335264">
              <w:rPr>
                <w:rFonts w:ascii="GHEA Mariam" w:hAnsi="GHEA Mariam" w:cs="Sylfaen"/>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նոր</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հիմնարկ</w:t>
            </w:r>
            <w:r w:rsidR="00825721" w:rsidRPr="00335264">
              <w:rPr>
                <w:rFonts w:ascii="GHEA Mariam" w:hAnsi="GHEA Mariam" w:cs="Helvetica"/>
                <w:color w:val="0D0D0D" w:themeColor="text1" w:themeTint="F2"/>
                <w:sz w:val="20"/>
                <w:szCs w:val="20"/>
                <w:shd w:val="clear" w:color="auto" w:fill="FFFFFF"/>
                <w:lang w:val="hy-AM"/>
              </w:rPr>
              <w:t xml:space="preserve"> (</w:t>
            </w:r>
            <w:r w:rsidR="003F08FA" w:rsidRPr="00335264">
              <w:rPr>
                <w:rFonts w:ascii="GHEA Mariam" w:hAnsi="GHEA Mariam" w:cs="Helvetica"/>
                <w:color w:val="0D0D0D" w:themeColor="text1" w:themeTint="F2"/>
                <w:sz w:val="20"/>
                <w:szCs w:val="20"/>
                <w:shd w:val="clear" w:color="auto" w:fill="FFFFFF"/>
                <w:lang w:val="hy-AM"/>
              </w:rPr>
              <w:t xml:space="preserve">200 </w:t>
            </w:r>
            <w:r w:rsidRPr="00335264">
              <w:rPr>
                <w:rFonts w:ascii="GHEA Mariam" w:hAnsi="GHEA Mariam" w:cs="Sylfaen"/>
                <w:color w:val="0D0D0D" w:themeColor="text1" w:themeTint="F2"/>
                <w:sz w:val="20"/>
                <w:szCs w:val="20"/>
                <w:shd w:val="clear" w:color="auto" w:fill="FFFFFF"/>
                <w:lang w:val="hy-AM"/>
              </w:rPr>
              <w:t>մահճակալ</w:t>
            </w:r>
            <w:r w:rsidR="00825721"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նախատեսվել է</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բուժման</w:t>
            </w:r>
            <w:r w:rsidR="00825721"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կարիք</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ունեցող</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անձանց</w:t>
            </w:r>
            <w:r w:rsidRPr="00335264">
              <w:rPr>
                <w:rFonts w:ascii="GHEA Mariam" w:hAnsi="GHEA Mariam" w:cs="Helvetica"/>
                <w:color w:val="0D0D0D" w:themeColor="text1" w:themeTint="F2"/>
                <w:sz w:val="20"/>
                <w:szCs w:val="20"/>
                <w:shd w:val="clear" w:color="auto" w:fill="FFFFFF"/>
                <w:lang w:val="hy-AM"/>
              </w:rPr>
              <w:t xml:space="preserve"> </w:t>
            </w:r>
            <w:r w:rsidRPr="00335264">
              <w:rPr>
                <w:rFonts w:ascii="GHEA Mariam" w:hAnsi="GHEA Mariam" w:cs="Sylfaen"/>
                <w:color w:val="0D0D0D" w:themeColor="text1" w:themeTint="F2"/>
                <w:sz w:val="20"/>
                <w:szCs w:val="20"/>
                <w:shd w:val="clear" w:color="auto" w:fill="FFFFFF"/>
                <w:lang w:val="hy-AM"/>
              </w:rPr>
              <w:t>համար</w:t>
            </w:r>
            <w:r w:rsidRPr="00335264">
              <w:rPr>
                <w:rFonts w:ascii="GHEA Mariam" w:hAnsi="GHEA Mariam" w:cs="Helvetica"/>
                <w:color w:val="0D0D0D" w:themeColor="text1" w:themeTint="F2"/>
                <w:sz w:val="20"/>
                <w:szCs w:val="20"/>
                <w:shd w:val="clear" w:color="auto" w:fill="FFFFFF"/>
                <w:lang w:val="hy-AM"/>
              </w:rPr>
              <w:t xml:space="preserve">): </w:t>
            </w:r>
          </w:p>
          <w:p w:rsidR="009418E4" w:rsidRPr="00335264" w:rsidRDefault="009418E4" w:rsidP="00335264">
            <w:pPr>
              <w:spacing w:line="276" w:lineRule="auto"/>
              <w:rPr>
                <w:rFonts w:ascii="GHEA Mariam" w:hAnsi="GHEA Mariam" w:cs="Sylfaen"/>
                <w:color w:val="0D0D0D" w:themeColor="text1" w:themeTint="F2"/>
                <w:sz w:val="20"/>
                <w:szCs w:val="20"/>
                <w:shd w:val="clear" w:color="auto" w:fill="FFFFFF"/>
                <w:lang w:val="hy-AM"/>
              </w:rPr>
            </w:pPr>
          </w:p>
          <w:p w:rsidR="003A5170" w:rsidRPr="00335264" w:rsidRDefault="003A5170" w:rsidP="00335264">
            <w:pPr>
              <w:spacing w:line="276" w:lineRule="auto"/>
              <w:rPr>
                <w:rFonts w:ascii="GHEA Mariam" w:hAnsi="GHEA Mariam" w:cs="Sylfaen"/>
                <w:b/>
                <w:bCs/>
                <w:color w:val="0D0D0D" w:themeColor="text1" w:themeTint="F2"/>
                <w:sz w:val="20"/>
                <w:szCs w:val="20"/>
                <w:shd w:val="clear" w:color="auto" w:fill="FFFFFF"/>
                <w:lang w:val="hy-AM"/>
              </w:rPr>
            </w:pPr>
            <w:r w:rsidRPr="00335264">
              <w:rPr>
                <w:rFonts w:ascii="GHEA Mariam" w:hAnsi="GHEA Mariam" w:cs="Sylfaen"/>
                <w:color w:val="0D0D0D" w:themeColor="text1" w:themeTint="F2"/>
                <w:sz w:val="20"/>
                <w:szCs w:val="20"/>
                <w:shd w:val="clear" w:color="auto" w:fill="FFFFFF"/>
                <w:lang w:val="hy-AM"/>
              </w:rPr>
              <w:t xml:space="preserve">2. </w:t>
            </w:r>
            <w:r w:rsidRPr="00335264">
              <w:rPr>
                <w:rFonts w:ascii="GHEA Mariam" w:hAnsi="GHEA Mariam" w:cs="Sylfaen"/>
                <w:bCs/>
                <w:color w:val="0D0D0D" w:themeColor="text1" w:themeTint="F2"/>
                <w:sz w:val="20"/>
                <w:szCs w:val="20"/>
                <w:shd w:val="clear" w:color="auto" w:fill="FFFFFF"/>
                <w:lang w:val="hy-AM"/>
              </w:rPr>
              <w:t>ՀՀ</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ԱՆ</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Երևան</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Կենտրոն</w:t>
            </w:r>
            <w:r w:rsidRPr="00335264">
              <w:rPr>
                <w:rFonts w:ascii="GHEA Mariam" w:hAnsi="GHEA Mariam" w:cs="Helvetica"/>
                <w:bCs/>
                <w:color w:val="0D0D0D" w:themeColor="text1" w:themeTint="F2"/>
                <w:sz w:val="20"/>
                <w:szCs w:val="20"/>
                <w:shd w:val="clear" w:color="auto" w:fill="FFFFFF"/>
                <w:lang w:val="hy-AM"/>
              </w:rPr>
              <w:t>»</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քրեակատարողական</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հիմնարկը</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ՀՀ</w:t>
            </w:r>
            <w:r w:rsidR="00825721" w:rsidRPr="00335264">
              <w:rPr>
                <w:rFonts w:ascii="GHEA Mariam" w:hAnsi="GHEA Mariam" w:cs="Sylfaen"/>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ազգային</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անվտանգության</w:t>
            </w:r>
            <w:r w:rsidR="00825721" w:rsidRPr="00335264">
              <w:rPr>
                <w:rFonts w:ascii="GHEA Mariam" w:hAnsi="GHEA Mariam" w:cs="Helvetica"/>
                <w:bCs/>
                <w:color w:val="0D0D0D" w:themeColor="text1" w:themeTint="F2"/>
                <w:sz w:val="20"/>
                <w:szCs w:val="20"/>
                <w:shd w:val="clear" w:color="auto" w:fill="FFFFFF"/>
                <w:lang w:val="hy-AM"/>
              </w:rPr>
              <w:t xml:space="preserve"> </w:t>
            </w:r>
            <w:r w:rsidR="00420CE2" w:rsidRPr="00335264">
              <w:rPr>
                <w:rFonts w:ascii="GHEA Mariam" w:hAnsi="GHEA Mariam" w:cs="Helvetica"/>
                <w:bCs/>
                <w:color w:val="0D0D0D" w:themeColor="text1" w:themeTint="F2"/>
                <w:sz w:val="20"/>
                <w:szCs w:val="20"/>
                <w:shd w:val="clear" w:color="auto" w:fill="FFFFFF"/>
                <w:lang w:val="hy-AM"/>
              </w:rPr>
              <w:t xml:space="preserve">ծառայության </w:t>
            </w:r>
            <w:r w:rsidRPr="00335264">
              <w:rPr>
                <w:rFonts w:ascii="GHEA Mariam" w:hAnsi="GHEA Mariam" w:cs="Sylfaen"/>
                <w:bCs/>
                <w:color w:val="0D0D0D" w:themeColor="text1" w:themeTint="F2"/>
                <w:sz w:val="20"/>
                <w:szCs w:val="20"/>
                <w:shd w:val="clear" w:color="auto" w:fill="FFFFFF"/>
                <w:lang w:val="hy-AM"/>
              </w:rPr>
              <w:t>վարչական</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շենքից</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տեղափոխվել</w:t>
            </w:r>
            <w:r w:rsidR="00825721" w:rsidRPr="00335264">
              <w:rPr>
                <w:rFonts w:ascii="GHEA Mariam" w:hAnsi="GHEA Mariam" w:cs="Sylfaen"/>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է նախկին</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էրեբունի</w:t>
            </w:r>
            <w:r w:rsidRPr="00335264">
              <w:rPr>
                <w:rFonts w:ascii="GHEA Mariam" w:hAnsi="GHEA Mariam" w:cs="Helvetica"/>
                <w:bCs/>
                <w:color w:val="0D0D0D" w:themeColor="text1" w:themeTint="F2"/>
                <w:sz w:val="20"/>
                <w:szCs w:val="20"/>
                <w:shd w:val="clear" w:color="auto" w:fill="FFFFFF"/>
                <w:lang w:val="hy-AM"/>
              </w:rPr>
              <w:t>»</w:t>
            </w:r>
            <w:r w:rsidR="00825721"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քրեակատարողական</w:t>
            </w:r>
            <w:r w:rsidR="000B0A99" w:rsidRPr="00335264">
              <w:rPr>
                <w:rFonts w:ascii="GHEA Mariam" w:hAnsi="GHEA Mariam" w:cs="Helvetica"/>
                <w:bCs/>
                <w:color w:val="0D0D0D" w:themeColor="text1" w:themeTint="F2"/>
                <w:sz w:val="20"/>
                <w:szCs w:val="20"/>
                <w:shd w:val="clear" w:color="auto" w:fill="FFFFFF"/>
                <w:lang w:val="hy-AM"/>
              </w:rPr>
              <w:t xml:space="preserve"> </w:t>
            </w:r>
            <w:r w:rsidR="00825721" w:rsidRPr="00335264">
              <w:rPr>
                <w:rFonts w:ascii="GHEA Mariam" w:hAnsi="GHEA Mariam" w:cs="Sylfaen"/>
                <w:bCs/>
                <w:color w:val="0D0D0D" w:themeColor="text1" w:themeTint="F2"/>
                <w:sz w:val="20"/>
                <w:szCs w:val="20"/>
                <w:shd w:val="clear" w:color="auto" w:fill="FFFFFF"/>
                <w:lang w:val="hy-AM"/>
              </w:rPr>
              <w:t>հի</w:t>
            </w:r>
            <w:r w:rsidRPr="00335264">
              <w:rPr>
                <w:rFonts w:ascii="GHEA Mariam" w:hAnsi="GHEA Mariam" w:cs="Sylfaen"/>
                <w:bCs/>
                <w:color w:val="0D0D0D" w:themeColor="text1" w:themeTint="F2"/>
                <w:sz w:val="20"/>
                <w:szCs w:val="20"/>
                <w:shd w:val="clear" w:color="auto" w:fill="FFFFFF"/>
                <w:lang w:val="hy-AM"/>
              </w:rPr>
              <w:t>մնարկի</w:t>
            </w:r>
            <w:r w:rsidR="00825721" w:rsidRPr="00335264">
              <w:rPr>
                <w:rFonts w:ascii="GHEA Mariam" w:hAnsi="GHEA Mariam" w:cs="Sylfaen"/>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մասնաշենք.</w:t>
            </w:r>
          </w:p>
          <w:p w:rsidR="003A5170" w:rsidRPr="00335264" w:rsidRDefault="003A5170" w:rsidP="00335264">
            <w:pPr>
              <w:spacing w:line="276" w:lineRule="auto"/>
              <w:rPr>
                <w:rFonts w:ascii="GHEA Mariam" w:hAnsi="GHEA Mariam" w:cs="Sylfaen"/>
                <w:b/>
                <w:bCs/>
                <w:color w:val="0D0D0D" w:themeColor="text1" w:themeTint="F2"/>
                <w:sz w:val="20"/>
                <w:szCs w:val="20"/>
                <w:shd w:val="clear" w:color="auto" w:fill="FFFFFF"/>
                <w:lang w:val="hy-AM"/>
              </w:rPr>
            </w:pPr>
          </w:p>
          <w:p w:rsidR="003A5170" w:rsidRPr="00335264" w:rsidRDefault="003A5170" w:rsidP="00335264">
            <w:pPr>
              <w:spacing w:line="276" w:lineRule="auto"/>
              <w:rPr>
                <w:rFonts w:ascii="GHEA Mariam" w:hAnsi="GHEA Mariam" w:cs="Sylfaen"/>
                <w:bCs/>
                <w:color w:val="0D0D0D" w:themeColor="text1" w:themeTint="F2"/>
                <w:sz w:val="20"/>
                <w:szCs w:val="20"/>
                <w:shd w:val="clear" w:color="auto" w:fill="FFFFFF"/>
                <w:lang w:val="hy-AM"/>
              </w:rPr>
            </w:pPr>
            <w:r w:rsidRPr="00335264">
              <w:rPr>
                <w:rFonts w:ascii="GHEA Mariam" w:hAnsi="GHEA Mariam" w:cs="Sylfaen"/>
                <w:bCs/>
                <w:color w:val="0D0D0D" w:themeColor="text1" w:themeTint="F2"/>
                <w:sz w:val="20"/>
                <w:szCs w:val="20"/>
                <w:shd w:val="clear" w:color="auto" w:fill="FFFFFF"/>
                <w:lang w:val="hy-AM"/>
              </w:rPr>
              <w:t>3.</w:t>
            </w:r>
            <w:r w:rsidRPr="00335264">
              <w:rPr>
                <w:rFonts w:ascii="GHEA Mariam" w:hAnsi="GHEA Mariam" w:cs="Sylfaen"/>
                <w:b/>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 xml:space="preserve">ՀՀ ԱՆ </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Հրազդան</w:t>
            </w:r>
            <w:r w:rsidRPr="00335264">
              <w:rPr>
                <w:rFonts w:ascii="GHEA Mariam" w:hAnsi="GHEA Mariam" w:cs="Helvetica"/>
                <w:bCs/>
                <w:color w:val="0D0D0D" w:themeColor="text1" w:themeTint="F2"/>
                <w:sz w:val="20"/>
                <w:szCs w:val="20"/>
                <w:shd w:val="clear" w:color="auto" w:fill="FFFFFF"/>
                <w:lang w:val="hy-AM"/>
              </w:rPr>
              <w:t>»</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քրեակատարողական</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հիմնարկը</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lastRenderedPageBreak/>
              <w:t>լուծարվել</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և</w:t>
            </w:r>
            <w:r w:rsidR="003F5E6D" w:rsidRPr="00335264">
              <w:rPr>
                <w:rFonts w:ascii="GHEA Mariam" w:hAnsi="GHEA Mariam" w:cs="Helvetica"/>
                <w:bCs/>
                <w:color w:val="0D0D0D" w:themeColor="text1" w:themeTint="F2"/>
                <w:sz w:val="20"/>
                <w:szCs w:val="20"/>
                <w:shd w:val="clear" w:color="auto" w:fill="FFFFFF"/>
                <w:lang w:val="hy-AM"/>
              </w:rPr>
              <w:t xml:space="preserve"> ՀՀ ԱՆ </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Սևան</w:t>
            </w:r>
            <w:r w:rsidRPr="00335264">
              <w:rPr>
                <w:rFonts w:ascii="GHEA Mariam" w:hAnsi="GHEA Mariam" w:cs="Helvetica"/>
                <w:bCs/>
                <w:color w:val="0D0D0D" w:themeColor="text1" w:themeTint="F2"/>
                <w:sz w:val="20"/>
                <w:szCs w:val="20"/>
                <w:shd w:val="clear" w:color="auto" w:fill="FFFFFF"/>
                <w:lang w:val="hy-AM"/>
              </w:rPr>
              <w:t>»</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քրեակատարողական</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հիմնարկի</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վարչական</w:t>
            </w:r>
            <w:r w:rsidR="003F5E6D" w:rsidRPr="00335264">
              <w:rPr>
                <w:rFonts w:ascii="GHEA Mariam" w:hAnsi="GHEA Mariam" w:cs="Sylfaen"/>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տարածքում</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կառուցվել</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է</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ՀՀ</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ԱՆ</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Helvetica"/>
                <w:bCs/>
                <w:color w:val="0D0D0D" w:themeColor="text1" w:themeTint="F2"/>
                <w:sz w:val="20"/>
                <w:szCs w:val="20"/>
                <w:shd w:val="clear" w:color="auto" w:fill="FFFFFF"/>
                <w:lang w:val="hy-AM"/>
              </w:rPr>
              <w:t>«</w:t>
            </w:r>
            <w:r w:rsidRPr="00335264">
              <w:rPr>
                <w:rFonts w:ascii="GHEA Mariam" w:hAnsi="GHEA Mariam" w:cs="Sylfaen"/>
                <w:bCs/>
                <w:color w:val="0D0D0D" w:themeColor="text1" w:themeTint="F2"/>
                <w:sz w:val="20"/>
                <w:szCs w:val="20"/>
                <w:shd w:val="clear" w:color="auto" w:fill="FFFFFF"/>
                <w:lang w:val="hy-AM"/>
              </w:rPr>
              <w:t>Հրազդան</w:t>
            </w:r>
            <w:r w:rsidRPr="00335264">
              <w:rPr>
                <w:rFonts w:ascii="GHEA Mariam" w:hAnsi="GHEA Mariam" w:cs="Helvetica"/>
                <w:bCs/>
                <w:color w:val="0D0D0D" w:themeColor="text1" w:themeTint="F2"/>
                <w:sz w:val="20"/>
                <w:szCs w:val="20"/>
                <w:shd w:val="clear" w:color="auto" w:fill="FFFFFF"/>
                <w:lang w:val="hy-AM"/>
              </w:rPr>
              <w:t>»</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քրեակատարողական</w:t>
            </w:r>
            <w:r w:rsidR="003F5E6D" w:rsidRPr="00335264">
              <w:rPr>
                <w:rFonts w:ascii="GHEA Mariam" w:hAnsi="GHEA Mariam" w:cs="Sylfaen"/>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հիմնարկի</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համար</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սահմանված</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լրակազմով՝</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փակ</w:t>
            </w:r>
            <w:r w:rsidRPr="00335264">
              <w:rPr>
                <w:rFonts w:ascii="GHEA Mariam" w:hAnsi="GHEA Mariam" w:cs="Helvetica"/>
                <w:bCs/>
                <w:color w:val="0D0D0D" w:themeColor="text1" w:themeTint="F2"/>
                <w:sz w:val="20"/>
                <w:szCs w:val="20"/>
                <w:shd w:val="clear" w:color="auto" w:fill="FFFFFF"/>
                <w:lang w:val="hy-AM"/>
              </w:rPr>
              <w:t>,</w:t>
            </w:r>
            <w:r w:rsidR="003F5E6D"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կիսափակ ռեժիմների</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և</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կալանավորվածների</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պահելու</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վայր</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այդ</w:t>
            </w:r>
            <w:r w:rsidRPr="00335264">
              <w:rPr>
                <w:rFonts w:ascii="Calibri" w:hAnsi="Calibri" w:cs="Calibri"/>
                <w:bCs/>
                <w:color w:val="0D0D0D" w:themeColor="text1" w:themeTint="F2"/>
                <w:sz w:val="20"/>
                <w:szCs w:val="20"/>
                <w:shd w:val="clear" w:color="auto" w:fill="FFFFFF"/>
                <w:lang w:val="hy-AM"/>
              </w:rPr>
              <w:t> </w:t>
            </w:r>
            <w:r w:rsidRPr="00335264">
              <w:rPr>
                <w:rFonts w:ascii="GHEA Mariam" w:hAnsi="GHEA Mariam" w:cs="Sylfaen"/>
                <w:bCs/>
                <w:color w:val="0D0D0D" w:themeColor="text1" w:themeTint="F2"/>
                <w:sz w:val="20"/>
                <w:szCs w:val="20"/>
                <w:shd w:val="clear" w:color="auto" w:fill="FFFFFF"/>
                <w:lang w:val="hy-AM"/>
              </w:rPr>
              <w:t>թվում՝ կալանք</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պատժատեսակի</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համար</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նախատեսված</w:t>
            </w:r>
            <w:r w:rsidRPr="00335264">
              <w:rPr>
                <w:rFonts w:ascii="GHEA Mariam" w:hAnsi="GHEA Mariam" w:cs="Helvetica"/>
                <w:bCs/>
                <w:color w:val="0D0D0D" w:themeColor="text1" w:themeTint="F2"/>
                <w:sz w:val="20"/>
                <w:szCs w:val="20"/>
                <w:shd w:val="clear" w:color="auto" w:fill="FFFFFF"/>
                <w:lang w:val="hy-AM"/>
              </w:rPr>
              <w:t xml:space="preserve"> </w:t>
            </w:r>
            <w:r w:rsidRPr="00335264">
              <w:rPr>
                <w:rFonts w:ascii="GHEA Mariam" w:hAnsi="GHEA Mariam" w:cs="Sylfaen"/>
                <w:bCs/>
                <w:color w:val="0D0D0D" w:themeColor="text1" w:themeTint="F2"/>
                <w:sz w:val="20"/>
                <w:szCs w:val="20"/>
                <w:shd w:val="clear" w:color="auto" w:fill="FFFFFF"/>
                <w:lang w:val="hy-AM"/>
              </w:rPr>
              <w:t>մասնաշենք.</w:t>
            </w:r>
          </w:p>
          <w:p w:rsidR="003F5E6D" w:rsidRPr="00335264" w:rsidRDefault="003F5E6D" w:rsidP="00335264">
            <w:pPr>
              <w:spacing w:line="276" w:lineRule="auto"/>
              <w:rPr>
                <w:rFonts w:ascii="GHEA Mariam" w:hAnsi="GHEA Mariam" w:cs="Sylfaen"/>
                <w:bCs/>
                <w:color w:val="0D0D0D" w:themeColor="text1" w:themeTint="F2"/>
                <w:sz w:val="20"/>
                <w:szCs w:val="20"/>
                <w:shd w:val="clear" w:color="auto" w:fill="FFFFFF"/>
                <w:lang w:val="hy-AM"/>
              </w:rPr>
            </w:pPr>
          </w:p>
          <w:p w:rsidR="003F5E6D" w:rsidRPr="00335264" w:rsidRDefault="003F5E6D" w:rsidP="00335264">
            <w:pPr>
              <w:spacing w:line="276" w:lineRule="auto"/>
              <w:rPr>
                <w:rFonts w:ascii="GHEA Mariam" w:hAnsi="GHEA Mariam" w:cs="Sylfaen"/>
                <w:bCs/>
                <w:color w:val="0D0D0D" w:themeColor="text1" w:themeTint="F2"/>
                <w:sz w:val="20"/>
                <w:szCs w:val="20"/>
                <w:shd w:val="clear" w:color="auto" w:fill="FFFFFF"/>
                <w:lang w:val="hy-AM"/>
              </w:rPr>
            </w:pPr>
            <w:r w:rsidRPr="00335264">
              <w:rPr>
                <w:rFonts w:ascii="GHEA Mariam" w:hAnsi="GHEA Mariam" w:cs="Sylfaen"/>
                <w:bCs/>
                <w:color w:val="0D0D0D" w:themeColor="text1" w:themeTint="F2"/>
                <w:sz w:val="20"/>
                <w:szCs w:val="20"/>
                <w:shd w:val="clear" w:color="auto" w:fill="FFFFFF"/>
                <w:lang w:val="hy-AM"/>
              </w:rPr>
              <w:t>4. ՀՀ ԱՆ «</w:t>
            </w:r>
            <w:r w:rsidR="00986302" w:rsidRPr="00335264">
              <w:rPr>
                <w:rFonts w:ascii="GHEA Mariam" w:hAnsi="GHEA Mariam" w:cs="Sylfaen"/>
                <w:bCs/>
                <w:color w:val="0D0D0D" w:themeColor="text1" w:themeTint="F2"/>
                <w:sz w:val="20"/>
                <w:szCs w:val="20"/>
                <w:shd w:val="clear" w:color="auto" w:fill="FFFFFF"/>
                <w:lang w:val="hy-AM"/>
              </w:rPr>
              <w:t>Գորիս</w:t>
            </w:r>
            <w:r w:rsidRPr="00335264">
              <w:rPr>
                <w:rFonts w:ascii="GHEA Mariam" w:hAnsi="GHEA Mariam" w:cs="Sylfaen"/>
                <w:bCs/>
                <w:color w:val="0D0D0D" w:themeColor="text1" w:themeTint="F2"/>
                <w:sz w:val="20"/>
                <w:szCs w:val="20"/>
                <w:shd w:val="clear" w:color="auto" w:fill="FFFFFF"/>
                <w:lang w:val="hy-AM"/>
              </w:rPr>
              <w:t>»</w:t>
            </w:r>
            <w:r w:rsidR="00986302" w:rsidRPr="00335264">
              <w:rPr>
                <w:rFonts w:ascii="GHEA Mariam" w:hAnsi="GHEA Mariam" w:cs="Sylfaen"/>
                <w:bCs/>
                <w:color w:val="0D0D0D" w:themeColor="text1" w:themeTint="F2"/>
                <w:sz w:val="20"/>
                <w:szCs w:val="20"/>
                <w:shd w:val="clear" w:color="auto" w:fill="FFFFFF"/>
                <w:lang w:val="hy-AM"/>
              </w:rPr>
              <w:t xml:space="preserve"> քրեակատարողական </w:t>
            </w:r>
            <w:r w:rsidR="00DB1D3D" w:rsidRPr="00335264">
              <w:rPr>
                <w:rFonts w:ascii="GHEA Mariam" w:hAnsi="GHEA Mariam" w:cs="Sylfaen"/>
                <w:bCs/>
                <w:color w:val="0D0D0D" w:themeColor="text1" w:themeTint="F2"/>
                <w:sz w:val="20"/>
                <w:szCs w:val="20"/>
                <w:shd w:val="clear" w:color="auto" w:fill="FFFFFF"/>
                <w:lang w:val="hy-AM"/>
              </w:rPr>
              <w:t xml:space="preserve">հիմնարկը փակվել </w:t>
            </w:r>
            <w:r w:rsidR="00986302" w:rsidRPr="00335264">
              <w:rPr>
                <w:rFonts w:ascii="GHEA Mariam" w:hAnsi="GHEA Mariam" w:cs="Sylfaen"/>
                <w:bCs/>
                <w:color w:val="0D0D0D" w:themeColor="text1" w:themeTint="F2"/>
                <w:sz w:val="20"/>
                <w:szCs w:val="20"/>
                <w:shd w:val="clear" w:color="auto" w:fill="FFFFFF"/>
                <w:lang w:val="hy-AM"/>
              </w:rPr>
              <w:t>է</w:t>
            </w:r>
            <w:r w:rsidR="00A12DFA" w:rsidRPr="00335264">
              <w:rPr>
                <w:rFonts w:ascii="GHEA Mariam" w:hAnsi="GHEA Mariam" w:cs="Sylfaen"/>
                <w:bCs/>
                <w:color w:val="0D0D0D" w:themeColor="text1" w:themeTint="F2"/>
                <w:sz w:val="20"/>
                <w:szCs w:val="20"/>
                <w:shd w:val="clear" w:color="auto" w:fill="FFFFFF"/>
                <w:lang w:val="hy-AM"/>
              </w:rPr>
              <w:t>,</w:t>
            </w:r>
            <w:r w:rsidR="00986302" w:rsidRPr="00335264">
              <w:rPr>
                <w:rFonts w:ascii="GHEA Mariam" w:hAnsi="GHEA Mariam" w:cs="Sylfaen"/>
                <w:bCs/>
                <w:color w:val="0D0D0D" w:themeColor="text1" w:themeTint="F2"/>
                <w:sz w:val="20"/>
                <w:szCs w:val="20"/>
                <w:shd w:val="clear" w:color="auto" w:fill="FFFFFF"/>
                <w:lang w:val="hy-AM"/>
              </w:rPr>
              <w:t xml:space="preserve"> և դրա փոխարեն կառուցվել է 350 լրակազմ ունեցող քրեակատարողական նոր հիմնարկ:</w:t>
            </w:r>
          </w:p>
          <w:p w:rsidR="00DB1D3D" w:rsidRPr="00335264" w:rsidRDefault="00DB1D3D" w:rsidP="00335264">
            <w:pPr>
              <w:spacing w:line="276" w:lineRule="auto"/>
              <w:rPr>
                <w:rFonts w:ascii="GHEA Mariam" w:hAnsi="GHEA Mariam" w:cs="Sylfaen"/>
                <w:bCs/>
                <w:color w:val="0D0D0D" w:themeColor="text1" w:themeTint="F2"/>
                <w:sz w:val="20"/>
                <w:szCs w:val="20"/>
                <w:shd w:val="clear" w:color="auto" w:fill="FFFFFF"/>
                <w:lang w:val="hy-AM"/>
              </w:rPr>
            </w:pPr>
          </w:p>
          <w:p w:rsidR="00DB1D3D" w:rsidRPr="00335264" w:rsidRDefault="00DB1D3D" w:rsidP="00335264">
            <w:pPr>
              <w:spacing w:line="276" w:lineRule="auto"/>
              <w:rPr>
                <w:rFonts w:ascii="GHEA Mariam" w:hAnsi="GHEA Mariam"/>
                <w:sz w:val="20"/>
                <w:szCs w:val="20"/>
                <w:lang w:val="hy-AM"/>
              </w:rPr>
            </w:pPr>
            <w:r w:rsidRPr="00335264">
              <w:rPr>
                <w:rFonts w:ascii="GHEA Mariam" w:hAnsi="GHEA Mariam" w:cs="Sylfaen"/>
                <w:bCs/>
                <w:color w:val="0D0D0D" w:themeColor="text1" w:themeTint="F2"/>
                <w:sz w:val="20"/>
                <w:szCs w:val="20"/>
                <w:shd w:val="clear" w:color="auto" w:fill="FFFFFF"/>
                <w:lang w:val="hy-AM"/>
              </w:rPr>
              <w:t xml:space="preserve">5. </w:t>
            </w:r>
            <w:r w:rsidRPr="00335264">
              <w:rPr>
                <w:rFonts w:ascii="GHEA Mariam" w:hAnsi="GHEA Mariam"/>
                <w:sz w:val="20"/>
                <w:szCs w:val="20"/>
                <w:lang w:val="hy-AM"/>
              </w:rPr>
              <w:t xml:space="preserve"> ՀՀ ԱՆ «Արմավիր» քրեակատարողական հիմնարկում ստեղծվել են մինչև 200 լրակազմ ունեցող կիսաբաց ուղղիչ հիմնարկի համար անհրաժեշտ պահման պայմաններ:</w:t>
            </w:r>
          </w:p>
          <w:p w:rsidR="00A123E1" w:rsidRPr="00335264" w:rsidRDefault="00A123E1" w:rsidP="00335264">
            <w:pPr>
              <w:spacing w:line="276" w:lineRule="auto"/>
              <w:rPr>
                <w:rFonts w:ascii="GHEA Mariam" w:hAnsi="GHEA Mariam"/>
                <w:sz w:val="20"/>
                <w:szCs w:val="20"/>
                <w:lang w:val="hy-AM"/>
              </w:rPr>
            </w:pPr>
          </w:p>
          <w:p w:rsidR="00A123E1" w:rsidRPr="00335264" w:rsidRDefault="00A123E1" w:rsidP="00335264">
            <w:pPr>
              <w:spacing w:line="276" w:lineRule="auto"/>
              <w:rPr>
                <w:rFonts w:ascii="GHEA Mariam" w:hAnsi="GHEA Mariam"/>
                <w:sz w:val="20"/>
                <w:szCs w:val="20"/>
                <w:lang w:val="hy-AM"/>
              </w:rPr>
            </w:pPr>
            <w:r w:rsidRPr="00335264">
              <w:rPr>
                <w:rFonts w:ascii="GHEA Mariam" w:hAnsi="GHEA Mariam"/>
                <w:sz w:val="20"/>
                <w:szCs w:val="20"/>
                <w:lang w:val="hy-AM"/>
              </w:rPr>
              <w:t>6</w:t>
            </w:r>
            <w:r w:rsidR="00F55D8E" w:rsidRPr="00335264">
              <w:rPr>
                <w:rFonts w:ascii="GHEA Mariam" w:hAnsi="GHEA Mariam" w:cs="Cambria Math"/>
                <w:sz w:val="20"/>
                <w:szCs w:val="20"/>
                <w:lang w:val="hy-AM"/>
              </w:rPr>
              <w:t>.</w:t>
            </w:r>
            <w:r w:rsidRPr="00335264">
              <w:rPr>
                <w:rFonts w:ascii="GHEA Mariam" w:hAnsi="GHEA Mariam"/>
                <w:sz w:val="20"/>
                <w:szCs w:val="20"/>
                <w:lang w:val="hy-AM"/>
              </w:rPr>
              <w:t xml:space="preserve"> ՀՀ ԱՆ «Արմավիր» քրեակատարողական հիմնարկն ապահովվել է օդափոխության համակարգով։</w:t>
            </w:r>
          </w:p>
          <w:p w:rsidR="00A123E1" w:rsidRPr="00335264" w:rsidRDefault="00A123E1" w:rsidP="00335264">
            <w:pPr>
              <w:spacing w:line="276" w:lineRule="auto"/>
              <w:rPr>
                <w:rFonts w:ascii="GHEA Mariam" w:hAnsi="GHEA Mariam"/>
                <w:sz w:val="20"/>
                <w:szCs w:val="20"/>
                <w:lang w:val="hy-AM"/>
              </w:rPr>
            </w:pPr>
          </w:p>
          <w:p w:rsidR="00A123E1" w:rsidRPr="00335264" w:rsidRDefault="00A123E1" w:rsidP="00335264">
            <w:pPr>
              <w:spacing w:line="276" w:lineRule="auto"/>
              <w:rPr>
                <w:rFonts w:ascii="GHEA Mariam" w:hAnsi="GHEA Mariam"/>
                <w:sz w:val="20"/>
                <w:szCs w:val="20"/>
                <w:lang w:val="hy-AM"/>
              </w:rPr>
            </w:pPr>
            <w:r w:rsidRPr="00335264">
              <w:rPr>
                <w:rFonts w:ascii="GHEA Mariam" w:hAnsi="GHEA Mariam"/>
                <w:sz w:val="20"/>
                <w:szCs w:val="20"/>
                <w:lang w:val="hy-AM"/>
              </w:rPr>
              <w:lastRenderedPageBreak/>
              <w:t>7</w:t>
            </w:r>
            <w:r w:rsidR="00F55D8E" w:rsidRPr="00335264">
              <w:rPr>
                <w:rFonts w:ascii="GHEA Mariam" w:hAnsi="GHEA Mariam" w:cs="Cambria Math"/>
                <w:sz w:val="20"/>
                <w:szCs w:val="20"/>
                <w:lang w:val="hy-AM"/>
              </w:rPr>
              <w:t>.</w:t>
            </w:r>
            <w:r w:rsidRPr="00335264">
              <w:rPr>
                <w:rFonts w:ascii="GHEA Mariam" w:hAnsi="GHEA Mariam"/>
                <w:sz w:val="20"/>
                <w:szCs w:val="20"/>
                <w:lang w:val="hy-AM"/>
              </w:rPr>
              <w:t xml:space="preserve"> </w:t>
            </w:r>
            <w:r w:rsidR="00436D27" w:rsidRPr="00335264">
              <w:rPr>
                <w:rFonts w:ascii="GHEA Mariam" w:hAnsi="GHEA Mariam"/>
                <w:sz w:val="20"/>
                <w:szCs w:val="20"/>
                <w:lang w:val="hy-AM"/>
              </w:rPr>
              <w:t xml:space="preserve"> ՀՀ ԱՆ «Արմավիր» քրեակատարողական հիմնարկում բժշկական ստացիոնար մասնաշենքի կարողությունները զարգացվել են։</w:t>
            </w:r>
          </w:p>
          <w:p w:rsidR="002478C6" w:rsidRPr="00335264" w:rsidRDefault="002478C6" w:rsidP="00335264">
            <w:pPr>
              <w:spacing w:line="276" w:lineRule="auto"/>
              <w:rPr>
                <w:rFonts w:ascii="GHEA Mariam" w:hAnsi="GHEA Mariam"/>
                <w:sz w:val="20"/>
                <w:szCs w:val="20"/>
                <w:lang w:val="hy-AM"/>
              </w:rPr>
            </w:pPr>
          </w:p>
        </w:tc>
        <w:tc>
          <w:tcPr>
            <w:tcW w:w="2520" w:type="dxa"/>
            <w:hideMark/>
          </w:tcPr>
          <w:p w:rsidR="00994A04" w:rsidRPr="00335264" w:rsidRDefault="00580200"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E935AF" w:rsidRPr="00335264" w:rsidRDefault="00E935AF" w:rsidP="00335264">
            <w:pPr>
              <w:spacing w:line="276" w:lineRule="auto"/>
              <w:jc w:val="center"/>
              <w:rPr>
                <w:rFonts w:ascii="GHEA Mariam" w:hAnsi="GHEA Mariam" w:cs="Sylfaen"/>
                <w:noProof/>
                <w:color w:val="000000"/>
                <w:sz w:val="20"/>
                <w:szCs w:val="20"/>
                <w:lang w:val="hy-AM"/>
              </w:rPr>
            </w:pPr>
          </w:p>
          <w:p w:rsidR="00E935AF" w:rsidRPr="00335264" w:rsidRDefault="00E935AF" w:rsidP="00335264">
            <w:pPr>
              <w:spacing w:line="276" w:lineRule="auto"/>
              <w:jc w:val="center"/>
              <w:rPr>
                <w:rFonts w:ascii="GHEA Mariam" w:hAnsi="GHEA Mariam" w:cs="Sylfaen"/>
                <w:noProof/>
                <w:color w:val="000000"/>
                <w:sz w:val="20"/>
                <w:szCs w:val="20"/>
                <w:lang w:val="hy-AM"/>
              </w:rPr>
            </w:pPr>
          </w:p>
          <w:p w:rsidR="00E935AF" w:rsidRPr="00335264" w:rsidRDefault="00E935AF" w:rsidP="00335264">
            <w:pPr>
              <w:spacing w:line="276" w:lineRule="auto"/>
              <w:jc w:val="center"/>
              <w:rPr>
                <w:rFonts w:ascii="GHEA Mariam" w:hAnsi="GHEA Mariam" w:cs="Sylfaen"/>
                <w:noProof/>
                <w:color w:val="000000"/>
                <w:sz w:val="20"/>
                <w:szCs w:val="20"/>
                <w:lang w:val="hy-AM"/>
              </w:rPr>
            </w:pPr>
          </w:p>
        </w:tc>
        <w:tc>
          <w:tcPr>
            <w:tcW w:w="1800" w:type="dxa"/>
            <w:hideMark/>
          </w:tcPr>
          <w:p w:rsidR="00994A04" w:rsidRPr="00335264" w:rsidRDefault="000B0A99" w:rsidP="00335264">
            <w:pPr>
              <w:spacing w:line="276" w:lineRule="auto"/>
              <w:jc w:val="center"/>
              <w:rPr>
                <w:rFonts w:ascii="GHEA Mariam" w:hAnsi="GHEA Mariam" w:cs="Arial"/>
                <w:noProof/>
                <w:color w:val="000000"/>
                <w:sz w:val="20"/>
                <w:szCs w:val="20"/>
                <w:lang w:val="hy-AM"/>
              </w:rPr>
            </w:pPr>
            <w:r w:rsidRPr="00335264">
              <w:rPr>
                <w:rFonts w:ascii="GHEA Mariam" w:hAnsi="GHEA Mariam"/>
                <w:sz w:val="20"/>
                <w:szCs w:val="20"/>
                <w:lang w:val="hy-AM"/>
              </w:rPr>
              <w:t>2020-</w:t>
            </w:r>
            <w:r w:rsidR="002478C6" w:rsidRPr="00335264">
              <w:rPr>
                <w:rFonts w:ascii="GHEA Mariam" w:hAnsi="GHEA Mariam"/>
                <w:sz w:val="20"/>
                <w:szCs w:val="20"/>
              </w:rPr>
              <w:t>2023</w:t>
            </w:r>
            <w:r w:rsidRPr="00335264">
              <w:rPr>
                <w:rFonts w:ascii="GHEA Mariam" w:hAnsi="GHEA Mariam"/>
                <w:sz w:val="20"/>
                <w:szCs w:val="20"/>
                <w:lang w:val="hy-AM"/>
              </w:rPr>
              <w:t>թթ.</w:t>
            </w:r>
          </w:p>
        </w:tc>
        <w:tc>
          <w:tcPr>
            <w:tcW w:w="2430" w:type="dxa"/>
            <w:hideMark/>
          </w:tcPr>
          <w:p w:rsidR="00994A04" w:rsidRPr="00335264" w:rsidRDefault="002478C6"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Օրենքի առջև բոլորի հավասարության, արդարադատության և մարդու իրավունքների պաշտպանությ</w:t>
            </w:r>
            <w:r w:rsidR="00D23271" w:rsidRPr="00335264">
              <w:rPr>
                <w:rFonts w:ascii="GHEA Mariam" w:hAnsi="GHEA Mariam"/>
                <w:sz w:val="20"/>
                <w:szCs w:val="20"/>
                <w:lang w:val="hy-AM"/>
              </w:rPr>
              <w:t>ու</w:t>
            </w:r>
            <w:r w:rsidRPr="00335264">
              <w:rPr>
                <w:rFonts w:ascii="GHEA Mariam" w:hAnsi="GHEA Mariam"/>
                <w:sz w:val="20"/>
                <w:szCs w:val="20"/>
                <w:lang w:val="hy-AM"/>
              </w:rPr>
              <w:t>ն</w:t>
            </w:r>
            <w:r w:rsidR="00D23271" w:rsidRPr="00335264">
              <w:rPr>
                <w:rFonts w:ascii="GHEA Mariam" w:hAnsi="GHEA Mariam"/>
                <w:sz w:val="20"/>
                <w:szCs w:val="20"/>
                <w:lang w:val="hy-AM"/>
              </w:rPr>
              <w:t>ը երաշխավորվել է</w:t>
            </w:r>
            <w:r w:rsidRPr="00335264">
              <w:rPr>
                <w:rFonts w:ascii="GHEA Mariam" w:hAnsi="GHEA Mariam"/>
                <w:sz w:val="20"/>
                <w:szCs w:val="20"/>
                <w:lang w:val="hy-AM"/>
              </w:rPr>
              <w:t>, ազատությունից զրկված անձանց համար պահման պատշաճ պայմաններ</w:t>
            </w:r>
            <w:r w:rsidR="00D23271" w:rsidRPr="00335264">
              <w:rPr>
                <w:rFonts w:ascii="GHEA Mariam" w:hAnsi="GHEA Mariam"/>
                <w:sz w:val="20"/>
                <w:szCs w:val="20"/>
                <w:lang w:val="hy-AM"/>
              </w:rPr>
              <w:t>ն ապահովվել են:</w:t>
            </w:r>
          </w:p>
          <w:p w:rsidR="002478C6" w:rsidRPr="00335264" w:rsidRDefault="002478C6" w:rsidP="00335264">
            <w:pPr>
              <w:spacing w:line="276" w:lineRule="auto"/>
              <w:jc w:val="center"/>
              <w:rPr>
                <w:rFonts w:ascii="GHEA Mariam" w:hAnsi="GHEA Mariam" w:cs="Sylfaen"/>
                <w:noProof/>
                <w:color w:val="000000"/>
                <w:sz w:val="20"/>
                <w:szCs w:val="20"/>
                <w:lang w:val="hy-AM"/>
              </w:rPr>
            </w:pPr>
          </w:p>
        </w:tc>
        <w:tc>
          <w:tcPr>
            <w:tcW w:w="1800" w:type="dxa"/>
          </w:tcPr>
          <w:p w:rsidR="00994A04" w:rsidRPr="00335264" w:rsidRDefault="00580200"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B53327" w:rsidRPr="00335264" w:rsidTr="00335264">
        <w:trPr>
          <w:trHeight w:val="137"/>
        </w:trPr>
        <w:tc>
          <w:tcPr>
            <w:tcW w:w="721" w:type="dxa"/>
            <w:tcBorders>
              <w:right w:val="single" w:sz="4" w:space="0" w:color="auto"/>
            </w:tcBorders>
            <w:hideMark/>
          </w:tcPr>
          <w:p w:rsidR="00B53327" w:rsidRPr="00335264" w:rsidRDefault="00C652BA"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1</w:t>
            </w:r>
            <w:r w:rsidR="00D23271" w:rsidRPr="00335264">
              <w:rPr>
                <w:rFonts w:ascii="GHEA Mariam" w:hAnsi="GHEA Mariam"/>
                <w:noProof/>
                <w:sz w:val="20"/>
                <w:szCs w:val="20"/>
                <w:lang w:val="hy-AM"/>
              </w:rPr>
              <w:t>2</w:t>
            </w:r>
            <w:r w:rsidR="007F7FDC" w:rsidRPr="00335264">
              <w:rPr>
                <w:rFonts w:ascii="GHEA Mariam" w:hAnsi="GHEA Mariam"/>
                <w:noProof/>
                <w:sz w:val="20"/>
                <w:szCs w:val="20"/>
                <w:lang w:val="hy-AM"/>
              </w:rPr>
              <w:t>.</w:t>
            </w:r>
          </w:p>
        </w:tc>
        <w:tc>
          <w:tcPr>
            <w:tcW w:w="2604" w:type="dxa"/>
            <w:tcBorders>
              <w:left w:val="single" w:sz="4" w:space="0" w:color="auto"/>
            </w:tcBorders>
          </w:tcPr>
          <w:p w:rsidR="00B53327" w:rsidRPr="00335264" w:rsidRDefault="00D32856" w:rsidP="00335264">
            <w:pPr>
              <w:spacing w:line="276" w:lineRule="auto"/>
              <w:rPr>
                <w:rFonts w:ascii="GHEA Mariam" w:hAnsi="GHEA Mariam" w:cs="IRTEK Courier"/>
                <w:noProof/>
                <w:sz w:val="20"/>
                <w:szCs w:val="20"/>
                <w:lang w:val="hy-AM"/>
              </w:rPr>
            </w:pPr>
            <w:r w:rsidRPr="00335264">
              <w:rPr>
                <w:rFonts w:ascii="GHEA Mariam" w:hAnsi="GHEA Mariam" w:cs="Sylfaen"/>
                <w:noProof/>
                <w:sz w:val="20"/>
                <w:szCs w:val="20"/>
                <w:lang w:val="hy-AM"/>
              </w:rPr>
              <w:t>Անչափահաս դատապարտյալների պահման պայմանների բարելավում</w:t>
            </w:r>
          </w:p>
        </w:tc>
        <w:tc>
          <w:tcPr>
            <w:tcW w:w="3780" w:type="dxa"/>
            <w:hideMark/>
          </w:tcPr>
          <w:p w:rsidR="00847696" w:rsidRPr="00335264" w:rsidRDefault="00847696"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 xml:space="preserve">1. </w:t>
            </w:r>
            <w:r w:rsidRPr="00335264">
              <w:rPr>
                <w:rFonts w:ascii="GHEA Mariam" w:hAnsi="GHEA Mariam" w:cs="Sylfaen"/>
                <w:noProof/>
                <w:sz w:val="20"/>
                <w:szCs w:val="20"/>
                <w:lang w:val="hy-AM"/>
              </w:rPr>
              <w:t>Միջազգային</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չափորոշիչների</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հիման</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վրա</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գնահատված</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են</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անչափահաս</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դատապարտյալների</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պահման</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պայմանները</w:t>
            </w:r>
            <w:r w:rsidRPr="00335264">
              <w:rPr>
                <w:rFonts w:ascii="GHEA Mariam" w:hAnsi="GHEA Mariam"/>
                <w:noProof/>
                <w:sz w:val="20"/>
                <w:szCs w:val="20"/>
                <w:lang w:val="hy-AM"/>
              </w:rPr>
              <w:t>:</w:t>
            </w:r>
          </w:p>
          <w:p w:rsidR="00847696" w:rsidRPr="00335264" w:rsidRDefault="00847696" w:rsidP="00335264">
            <w:pPr>
              <w:spacing w:line="276" w:lineRule="auto"/>
              <w:rPr>
                <w:rFonts w:ascii="GHEA Mariam" w:hAnsi="GHEA Mariam" w:cs="Sylfaen"/>
                <w:noProof/>
                <w:sz w:val="20"/>
                <w:szCs w:val="20"/>
                <w:shd w:val="clear" w:color="auto" w:fill="FFFFFF"/>
                <w:lang w:val="hy-AM"/>
              </w:rPr>
            </w:pPr>
          </w:p>
          <w:p w:rsidR="00847696" w:rsidRPr="00335264" w:rsidRDefault="00847696" w:rsidP="00335264">
            <w:pPr>
              <w:spacing w:line="276" w:lineRule="auto"/>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t>2. Ստեղծված է անչափահաս դատապարտյալների կարիքներին  համապատասխանեցված</w:t>
            </w:r>
            <w:r w:rsidRPr="00335264">
              <w:rPr>
                <w:rFonts w:ascii="GHEA Mariam" w:hAnsi="GHEA Mariam"/>
                <w:noProof/>
                <w:sz w:val="20"/>
                <w:szCs w:val="20"/>
                <w:lang w:val="hy-AM"/>
              </w:rPr>
              <w:t xml:space="preserve"> </w:t>
            </w:r>
            <w:r w:rsidRPr="00335264">
              <w:rPr>
                <w:rFonts w:ascii="GHEA Mariam" w:hAnsi="GHEA Mariam" w:cs="Sylfaen"/>
                <w:noProof/>
                <w:sz w:val="20"/>
                <w:szCs w:val="20"/>
                <w:shd w:val="clear" w:color="auto" w:fill="FFFFFF"/>
                <w:lang w:val="hy-AM"/>
              </w:rPr>
              <w:t xml:space="preserve">ոչ բանտանման միջավայր: </w:t>
            </w:r>
          </w:p>
          <w:p w:rsidR="00B53327" w:rsidRPr="00335264" w:rsidRDefault="00B53327" w:rsidP="00335264">
            <w:pPr>
              <w:spacing w:line="276" w:lineRule="auto"/>
              <w:rPr>
                <w:rFonts w:ascii="GHEA Mariam" w:hAnsi="GHEA Mariam"/>
                <w:sz w:val="20"/>
                <w:szCs w:val="20"/>
                <w:lang w:val="hy-AM"/>
              </w:rPr>
            </w:pPr>
          </w:p>
        </w:tc>
        <w:tc>
          <w:tcPr>
            <w:tcW w:w="2520" w:type="dxa"/>
            <w:hideMark/>
          </w:tcPr>
          <w:p w:rsidR="00B53327" w:rsidRPr="00335264" w:rsidRDefault="00B53327"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tc>
        <w:tc>
          <w:tcPr>
            <w:tcW w:w="1800" w:type="dxa"/>
            <w:hideMark/>
          </w:tcPr>
          <w:p w:rsidR="00B53327" w:rsidRPr="00335264" w:rsidRDefault="00B53327" w:rsidP="00335264">
            <w:pPr>
              <w:spacing w:line="276" w:lineRule="auto"/>
              <w:jc w:val="center"/>
              <w:rPr>
                <w:rFonts w:ascii="GHEA Mariam" w:hAnsi="GHEA Mariam"/>
                <w:sz w:val="20"/>
                <w:szCs w:val="20"/>
              </w:rPr>
            </w:pPr>
            <w:r w:rsidRPr="00335264">
              <w:rPr>
                <w:rFonts w:ascii="GHEA Mariam" w:hAnsi="GHEA Mariam"/>
                <w:sz w:val="20"/>
                <w:szCs w:val="20"/>
              </w:rPr>
              <w:t>2023 թվականի մարտի</w:t>
            </w:r>
            <w:r w:rsidRPr="00335264">
              <w:rPr>
                <w:rFonts w:ascii="GHEA Mariam" w:hAnsi="GHEA Mariam"/>
                <w:sz w:val="20"/>
                <w:szCs w:val="20"/>
                <w:lang w:val="hy-AM"/>
              </w:rPr>
              <w:t xml:space="preserve"> </w:t>
            </w:r>
            <w:r w:rsidRPr="00335264">
              <w:rPr>
                <w:rFonts w:ascii="GHEA Mariam" w:hAnsi="GHEA Mariam"/>
                <w:sz w:val="20"/>
                <w:szCs w:val="20"/>
              </w:rPr>
              <w:t>1-ին տասնօրյակ</w:t>
            </w:r>
          </w:p>
        </w:tc>
        <w:tc>
          <w:tcPr>
            <w:tcW w:w="2430" w:type="dxa"/>
            <w:hideMark/>
          </w:tcPr>
          <w:p w:rsidR="00790EAA" w:rsidRPr="00335264" w:rsidRDefault="00790EAA" w:rsidP="00335264">
            <w:pPr>
              <w:spacing w:line="276" w:lineRule="auto"/>
              <w:jc w:val="center"/>
              <w:rPr>
                <w:rFonts w:ascii="GHEA Mariam" w:hAnsi="GHEA Mariam" w:cs="Sylfaen"/>
                <w:noProof/>
                <w:sz w:val="20"/>
                <w:szCs w:val="20"/>
                <w:lang w:val="hy-AM"/>
              </w:rPr>
            </w:pPr>
            <w:r w:rsidRPr="00335264">
              <w:rPr>
                <w:rFonts w:ascii="GHEA Mariam" w:hAnsi="GHEA Mariam" w:cs="Sylfaen"/>
                <w:noProof/>
                <w:sz w:val="20"/>
                <w:szCs w:val="20"/>
                <w:lang w:val="hy-AM"/>
              </w:rPr>
              <w:t>Անչափահաս դատապարտյալների կարիքների հաշվառմամբ՝ ստեղծված են նրանց համար պատժի կրման նպաստավոր պայմաններ</w:t>
            </w:r>
            <w:r w:rsidR="00D23271" w:rsidRPr="00335264">
              <w:rPr>
                <w:rFonts w:ascii="GHEA Mariam" w:hAnsi="GHEA Mariam" w:cs="Sylfaen"/>
                <w:noProof/>
                <w:sz w:val="20"/>
                <w:szCs w:val="20"/>
                <w:lang w:val="hy-AM"/>
              </w:rPr>
              <w:t>:</w:t>
            </w:r>
          </w:p>
          <w:p w:rsidR="00B53327" w:rsidRPr="00335264" w:rsidRDefault="00B53327" w:rsidP="00335264">
            <w:pPr>
              <w:spacing w:line="276" w:lineRule="auto"/>
              <w:jc w:val="center"/>
              <w:rPr>
                <w:rFonts w:ascii="GHEA Mariam" w:hAnsi="GHEA Mariam"/>
                <w:sz w:val="20"/>
                <w:szCs w:val="20"/>
                <w:lang w:val="hy-AM"/>
              </w:rPr>
            </w:pPr>
          </w:p>
        </w:tc>
        <w:tc>
          <w:tcPr>
            <w:tcW w:w="1800" w:type="dxa"/>
          </w:tcPr>
          <w:p w:rsidR="00B53327" w:rsidRPr="00335264" w:rsidRDefault="00B53327"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352FA6" w:rsidRPr="00335264" w:rsidTr="00335264">
        <w:trPr>
          <w:trHeight w:val="137"/>
        </w:trPr>
        <w:tc>
          <w:tcPr>
            <w:tcW w:w="721" w:type="dxa"/>
            <w:tcBorders>
              <w:right w:val="single" w:sz="4" w:space="0" w:color="auto"/>
            </w:tcBorders>
            <w:hideMark/>
          </w:tcPr>
          <w:p w:rsidR="00352FA6" w:rsidRPr="00335264" w:rsidRDefault="00FA7B4E"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1</w:t>
            </w:r>
            <w:r w:rsidR="00D23271" w:rsidRPr="00335264">
              <w:rPr>
                <w:rFonts w:ascii="GHEA Mariam" w:hAnsi="GHEA Mariam"/>
                <w:noProof/>
                <w:sz w:val="20"/>
                <w:szCs w:val="20"/>
                <w:lang w:val="hy-AM"/>
              </w:rPr>
              <w:t>3</w:t>
            </w:r>
            <w:r w:rsidRPr="00335264">
              <w:rPr>
                <w:rFonts w:ascii="GHEA Mariam" w:hAnsi="GHEA Mariam"/>
                <w:noProof/>
                <w:sz w:val="20"/>
                <w:szCs w:val="20"/>
                <w:lang w:val="hy-AM"/>
              </w:rPr>
              <w:t>.</w:t>
            </w:r>
          </w:p>
        </w:tc>
        <w:tc>
          <w:tcPr>
            <w:tcW w:w="2604" w:type="dxa"/>
            <w:tcBorders>
              <w:left w:val="single" w:sz="4" w:space="0" w:color="auto"/>
            </w:tcBorders>
          </w:tcPr>
          <w:p w:rsidR="00352FA6" w:rsidRPr="00335264" w:rsidRDefault="00FA7B4E" w:rsidP="00335264">
            <w:pPr>
              <w:spacing w:line="276" w:lineRule="auto"/>
              <w:rPr>
                <w:rFonts w:ascii="GHEA Mariam" w:hAnsi="GHEA Mariam" w:cs="Times Armenian"/>
                <w:noProof/>
                <w:color w:val="000000"/>
                <w:sz w:val="20"/>
                <w:szCs w:val="20"/>
                <w:lang w:val="hy-AM"/>
              </w:rPr>
            </w:pPr>
            <w:r w:rsidRPr="00335264">
              <w:rPr>
                <w:rFonts w:ascii="GHEA Mariam" w:hAnsi="GHEA Mariam" w:cs="Times Armenian"/>
                <w:noProof/>
                <w:color w:val="000000"/>
                <w:sz w:val="20"/>
                <w:szCs w:val="20"/>
                <w:lang w:val="hy-AM"/>
              </w:rPr>
              <w:t>ՀՀ քրեակատարողական հիմնարկներում լրակազմերի համաչափ բաշխվածության ապահովում</w:t>
            </w:r>
          </w:p>
          <w:p w:rsidR="00FA7B4E" w:rsidRPr="00335264" w:rsidRDefault="00FA7B4E" w:rsidP="00335264">
            <w:pPr>
              <w:spacing w:line="276" w:lineRule="auto"/>
              <w:rPr>
                <w:rFonts w:ascii="GHEA Mariam" w:hAnsi="GHEA Mariam" w:cs="Sylfaen"/>
                <w:noProof/>
                <w:sz w:val="20"/>
                <w:szCs w:val="20"/>
                <w:lang w:val="hy-AM"/>
              </w:rPr>
            </w:pPr>
          </w:p>
        </w:tc>
        <w:tc>
          <w:tcPr>
            <w:tcW w:w="3780" w:type="dxa"/>
            <w:hideMark/>
          </w:tcPr>
          <w:p w:rsidR="009A5D28" w:rsidRPr="00335264" w:rsidRDefault="00FA7B4E"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1.</w:t>
            </w:r>
            <w:r w:rsidR="003664CE" w:rsidRPr="00335264">
              <w:rPr>
                <w:rFonts w:ascii="GHEA Mariam" w:hAnsi="GHEA Mariam"/>
                <w:noProof/>
                <w:sz w:val="20"/>
                <w:szCs w:val="20"/>
                <w:lang w:val="hy-AM"/>
              </w:rPr>
              <w:t xml:space="preserve"> </w:t>
            </w:r>
            <w:r w:rsidR="009A5D28" w:rsidRPr="00335264">
              <w:rPr>
                <w:rFonts w:ascii="GHEA Mariam" w:hAnsi="GHEA Mariam" w:cs="Sylfaen"/>
                <w:noProof/>
                <w:color w:val="000000"/>
                <w:sz w:val="20"/>
                <w:szCs w:val="20"/>
                <w:lang w:val="hy-AM"/>
              </w:rPr>
              <w:t>Գնահատվել</w:t>
            </w:r>
            <w:r w:rsidR="009A5D28" w:rsidRPr="00335264">
              <w:rPr>
                <w:rFonts w:ascii="GHEA Mariam" w:hAnsi="GHEA Mariam" w:cs="Times Armenian"/>
                <w:noProof/>
                <w:color w:val="000000"/>
                <w:sz w:val="20"/>
                <w:szCs w:val="20"/>
                <w:lang w:val="hy-AM"/>
              </w:rPr>
              <w:t xml:space="preserve"> </w:t>
            </w:r>
            <w:r w:rsidR="009A5D28" w:rsidRPr="00335264">
              <w:rPr>
                <w:rFonts w:ascii="GHEA Mariam" w:hAnsi="GHEA Mariam" w:cs="Sylfaen"/>
                <w:noProof/>
                <w:color w:val="000000"/>
                <w:sz w:val="20"/>
                <w:szCs w:val="20"/>
                <w:lang w:val="hy-AM"/>
              </w:rPr>
              <w:t>են</w:t>
            </w:r>
            <w:r w:rsidR="009A5D28" w:rsidRPr="00335264">
              <w:rPr>
                <w:rFonts w:ascii="GHEA Mariam" w:hAnsi="GHEA Mariam" w:cs="Times Armenian"/>
                <w:noProof/>
                <w:color w:val="000000"/>
                <w:sz w:val="20"/>
                <w:szCs w:val="20"/>
                <w:lang w:val="hy-AM"/>
              </w:rPr>
              <w:t xml:space="preserve"> </w:t>
            </w:r>
            <w:r w:rsidR="009A5D28" w:rsidRPr="00335264">
              <w:rPr>
                <w:rFonts w:ascii="GHEA Mariam" w:hAnsi="GHEA Mariam" w:cs="Sylfaen"/>
                <w:noProof/>
                <w:color w:val="000000"/>
                <w:sz w:val="20"/>
                <w:szCs w:val="20"/>
                <w:lang w:val="hy-AM"/>
              </w:rPr>
              <w:t>քրեակատարողական</w:t>
            </w:r>
            <w:r w:rsidR="009A5D28" w:rsidRPr="00335264">
              <w:rPr>
                <w:rFonts w:ascii="GHEA Mariam" w:hAnsi="GHEA Mariam" w:cs="Times Armenian"/>
                <w:noProof/>
                <w:color w:val="000000"/>
                <w:sz w:val="20"/>
                <w:szCs w:val="20"/>
                <w:lang w:val="hy-AM"/>
              </w:rPr>
              <w:t xml:space="preserve"> </w:t>
            </w:r>
            <w:r w:rsidR="009A5D28" w:rsidRPr="00335264">
              <w:rPr>
                <w:rFonts w:ascii="GHEA Mariam" w:hAnsi="GHEA Mariam" w:cs="Sylfaen"/>
                <w:noProof/>
                <w:color w:val="000000"/>
                <w:sz w:val="20"/>
                <w:szCs w:val="20"/>
                <w:lang w:val="hy-AM"/>
              </w:rPr>
              <w:t>հիմնարկներում</w:t>
            </w:r>
            <w:r w:rsidR="009A5D28" w:rsidRPr="00335264">
              <w:rPr>
                <w:rFonts w:ascii="GHEA Mariam" w:hAnsi="GHEA Mariam" w:cs="Times Armenian"/>
                <w:noProof/>
                <w:color w:val="000000"/>
                <w:sz w:val="20"/>
                <w:szCs w:val="20"/>
                <w:lang w:val="hy-AM"/>
              </w:rPr>
              <w:t xml:space="preserve"> </w:t>
            </w:r>
            <w:r w:rsidR="009A5D28" w:rsidRPr="00335264">
              <w:rPr>
                <w:rFonts w:ascii="GHEA Mariam" w:hAnsi="GHEA Mariam" w:cs="Sylfaen"/>
                <w:noProof/>
                <w:color w:val="000000"/>
                <w:sz w:val="20"/>
                <w:szCs w:val="20"/>
                <w:lang w:val="hy-AM"/>
              </w:rPr>
              <w:t>առկա</w:t>
            </w:r>
            <w:r w:rsidR="009A5D28" w:rsidRPr="00335264">
              <w:rPr>
                <w:rFonts w:ascii="GHEA Mariam" w:hAnsi="GHEA Mariam" w:cs="Times Armenian"/>
                <w:noProof/>
                <w:color w:val="000000"/>
                <w:sz w:val="20"/>
                <w:szCs w:val="20"/>
                <w:lang w:val="hy-AM"/>
              </w:rPr>
              <w:t xml:space="preserve"> </w:t>
            </w:r>
            <w:r w:rsidR="009A5D28" w:rsidRPr="00335264">
              <w:rPr>
                <w:rFonts w:ascii="GHEA Mariam" w:hAnsi="GHEA Mariam" w:cs="Sylfaen"/>
                <w:noProof/>
                <w:color w:val="000000"/>
                <w:sz w:val="20"/>
                <w:szCs w:val="20"/>
                <w:lang w:val="hy-AM"/>
              </w:rPr>
              <w:t>լրակազմերը</w:t>
            </w:r>
            <w:r w:rsidR="009A5D28" w:rsidRPr="00335264">
              <w:rPr>
                <w:rFonts w:ascii="GHEA Mariam" w:hAnsi="GHEA Mariam" w:cs="Times Armenian"/>
                <w:noProof/>
                <w:color w:val="000000"/>
                <w:sz w:val="20"/>
                <w:szCs w:val="20"/>
                <w:lang w:val="hy-AM"/>
              </w:rPr>
              <w:t xml:space="preserve"> </w:t>
            </w:r>
            <w:r w:rsidR="009A5D28" w:rsidRPr="00335264">
              <w:rPr>
                <w:rFonts w:ascii="GHEA Mariam" w:hAnsi="GHEA Mariam" w:cs="Sylfaen"/>
                <w:noProof/>
                <w:color w:val="000000"/>
                <w:sz w:val="20"/>
                <w:szCs w:val="20"/>
                <w:lang w:val="hy-AM"/>
              </w:rPr>
              <w:t>և</w:t>
            </w:r>
            <w:r w:rsidR="009A5D28" w:rsidRPr="00335264">
              <w:rPr>
                <w:rFonts w:ascii="GHEA Mariam" w:hAnsi="GHEA Mariam" w:cs="Times Armenian"/>
                <w:noProof/>
                <w:color w:val="000000"/>
                <w:sz w:val="20"/>
                <w:szCs w:val="20"/>
                <w:lang w:val="hy-AM"/>
              </w:rPr>
              <w:t xml:space="preserve">, </w:t>
            </w:r>
            <w:r w:rsidR="009A5D28" w:rsidRPr="00335264">
              <w:rPr>
                <w:rFonts w:ascii="GHEA Mariam" w:hAnsi="GHEA Mariam" w:cs="Sylfaen"/>
                <w:noProof/>
                <w:color w:val="000000"/>
                <w:sz w:val="20"/>
                <w:szCs w:val="20"/>
                <w:lang w:val="hy-AM"/>
              </w:rPr>
              <w:t>ը</w:t>
            </w:r>
            <w:r w:rsidRPr="00335264">
              <w:rPr>
                <w:rFonts w:ascii="GHEA Mariam" w:hAnsi="GHEA Mariam" w:cs="Sylfaen"/>
                <w:noProof/>
                <w:sz w:val="20"/>
                <w:szCs w:val="20"/>
                <w:lang w:val="hy-AM"/>
              </w:rPr>
              <w:t>ստ</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քրեակատարողական</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հիմնարկների</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շենքային</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պայմանների</w:t>
            </w:r>
            <w:r w:rsidRPr="00335264">
              <w:rPr>
                <w:rFonts w:ascii="GHEA Mariam" w:hAnsi="GHEA Mariam"/>
                <w:noProof/>
                <w:sz w:val="20"/>
                <w:szCs w:val="20"/>
                <w:lang w:val="hy-AM"/>
              </w:rPr>
              <w:t xml:space="preserve"> </w:t>
            </w:r>
            <w:r w:rsidRPr="00335264">
              <w:rPr>
                <w:rFonts w:ascii="GHEA Mariam" w:hAnsi="GHEA Mariam" w:cs="Sylfaen"/>
                <w:noProof/>
                <w:sz w:val="20"/>
                <w:szCs w:val="20"/>
                <w:lang w:val="hy-AM"/>
              </w:rPr>
              <w:t>հնարավորության</w:t>
            </w:r>
            <w:r w:rsidR="009A5D28" w:rsidRPr="00335264">
              <w:rPr>
                <w:rFonts w:ascii="GHEA Mariam" w:hAnsi="GHEA Mariam"/>
                <w:noProof/>
                <w:sz w:val="20"/>
                <w:szCs w:val="20"/>
                <w:lang w:val="hy-AM"/>
              </w:rPr>
              <w:t xml:space="preserve">, </w:t>
            </w:r>
            <w:r w:rsidR="009A5D28" w:rsidRPr="00335264">
              <w:rPr>
                <w:rFonts w:ascii="GHEA Mariam" w:hAnsi="GHEA Mariam" w:cs="Sylfaen"/>
                <w:noProof/>
                <w:sz w:val="20"/>
                <w:szCs w:val="20"/>
                <w:lang w:val="hy-AM"/>
              </w:rPr>
              <w:t>կատարվել</w:t>
            </w:r>
            <w:r w:rsidR="009A5D28" w:rsidRPr="00335264">
              <w:rPr>
                <w:rFonts w:ascii="GHEA Mariam" w:hAnsi="GHEA Mariam"/>
                <w:noProof/>
                <w:sz w:val="20"/>
                <w:szCs w:val="20"/>
                <w:lang w:val="hy-AM"/>
              </w:rPr>
              <w:t xml:space="preserve"> </w:t>
            </w:r>
            <w:r w:rsidR="009A5D28" w:rsidRPr="00335264">
              <w:rPr>
                <w:rFonts w:ascii="GHEA Mariam" w:hAnsi="GHEA Mariam" w:cs="Sylfaen"/>
                <w:noProof/>
                <w:sz w:val="20"/>
                <w:szCs w:val="20"/>
                <w:lang w:val="hy-AM"/>
              </w:rPr>
              <w:t>է</w:t>
            </w:r>
            <w:r w:rsidR="009A5D28" w:rsidRPr="00335264">
              <w:rPr>
                <w:rFonts w:ascii="GHEA Mariam" w:hAnsi="GHEA Mariam"/>
                <w:noProof/>
                <w:sz w:val="20"/>
                <w:szCs w:val="20"/>
                <w:lang w:val="hy-AM"/>
              </w:rPr>
              <w:t xml:space="preserve"> </w:t>
            </w:r>
            <w:r w:rsidR="009A5D28" w:rsidRPr="00335264">
              <w:rPr>
                <w:rFonts w:ascii="GHEA Mariam" w:hAnsi="GHEA Mariam" w:cs="Sylfaen"/>
                <w:noProof/>
                <w:sz w:val="20"/>
                <w:szCs w:val="20"/>
                <w:lang w:val="hy-AM"/>
              </w:rPr>
              <w:t>վերաբաշխում</w:t>
            </w:r>
            <w:r w:rsidR="009A5D28" w:rsidRPr="00335264">
              <w:rPr>
                <w:rFonts w:ascii="GHEA Mariam" w:hAnsi="GHEA Mariam"/>
                <w:noProof/>
                <w:sz w:val="20"/>
                <w:szCs w:val="20"/>
                <w:lang w:val="hy-AM"/>
              </w:rPr>
              <w:t>.</w:t>
            </w:r>
          </w:p>
          <w:p w:rsidR="00FA00B6" w:rsidRPr="00335264" w:rsidRDefault="00FA00B6" w:rsidP="00335264">
            <w:pPr>
              <w:spacing w:line="276" w:lineRule="auto"/>
              <w:rPr>
                <w:rFonts w:ascii="GHEA Mariam" w:hAnsi="GHEA Mariam"/>
                <w:noProof/>
                <w:sz w:val="20"/>
                <w:szCs w:val="20"/>
                <w:lang w:val="hy-AM"/>
              </w:rPr>
            </w:pPr>
          </w:p>
          <w:p w:rsidR="008D41D2" w:rsidRPr="00335264" w:rsidRDefault="009A5D28" w:rsidP="00335264">
            <w:pPr>
              <w:spacing w:line="276" w:lineRule="auto"/>
              <w:rPr>
                <w:rFonts w:ascii="GHEA Mariam" w:hAnsi="GHEA Mariam" w:cs="Sylfaen"/>
                <w:noProof/>
                <w:sz w:val="20"/>
                <w:szCs w:val="20"/>
                <w:lang w:val="hy-AM"/>
              </w:rPr>
            </w:pPr>
            <w:r w:rsidRPr="00335264">
              <w:rPr>
                <w:rFonts w:ascii="GHEA Mariam" w:hAnsi="GHEA Mariam"/>
                <w:noProof/>
                <w:sz w:val="20"/>
                <w:szCs w:val="20"/>
                <w:lang w:val="hy-AM"/>
              </w:rPr>
              <w:t>2.</w:t>
            </w:r>
            <w:r w:rsidR="008D41D2" w:rsidRPr="00335264">
              <w:rPr>
                <w:rFonts w:ascii="GHEA Mariam" w:hAnsi="GHEA Mariam"/>
                <w:noProof/>
                <w:sz w:val="20"/>
                <w:szCs w:val="20"/>
                <w:lang w:val="hy-AM"/>
              </w:rPr>
              <w:t xml:space="preserve"> </w:t>
            </w:r>
            <w:r w:rsidR="008D41D2" w:rsidRPr="00335264">
              <w:rPr>
                <w:rFonts w:ascii="GHEA Mariam" w:hAnsi="GHEA Mariam" w:cs="IRTEK Courier"/>
                <w:noProof/>
                <w:sz w:val="20"/>
                <w:szCs w:val="20"/>
                <w:lang w:val="hy-AM"/>
              </w:rPr>
              <w:t xml:space="preserve">Քրեակատարողական հիմնարկների օպտիմալացումից, շենքային պայմանների բարելավումից հետո գնահատվել է </w:t>
            </w:r>
            <w:r w:rsidR="008D41D2" w:rsidRPr="00335264">
              <w:rPr>
                <w:rFonts w:ascii="GHEA Mariam" w:hAnsi="GHEA Mariam" w:cs="Sylfaen"/>
                <w:noProof/>
                <w:color w:val="000000"/>
                <w:sz w:val="20"/>
                <w:szCs w:val="20"/>
                <w:lang w:val="hy-AM"/>
              </w:rPr>
              <w:t>ք</w:t>
            </w:r>
            <w:r w:rsidR="008D41D2" w:rsidRPr="00335264">
              <w:rPr>
                <w:rFonts w:ascii="GHEA Mariam" w:hAnsi="GHEA Mariam" w:cs="Times Armenian"/>
                <w:noProof/>
                <w:color w:val="000000"/>
                <w:sz w:val="20"/>
                <w:szCs w:val="20"/>
                <w:lang w:val="hy-AM"/>
              </w:rPr>
              <w:t xml:space="preserve">րեակատարողական հիմնարկներում </w:t>
            </w:r>
            <w:r w:rsidR="008D41D2" w:rsidRPr="00335264">
              <w:rPr>
                <w:rFonts w:ascii="GHEA Mariam" w:hAnsi="GHEA Mariam" w:cs="Sylfaen"/>
                <w:noProof/>
                <w:color w:val="000000"/>
                <w:sz w:val="20"/>
                <w:szCs w:val="20"/>
                <w:lang w:val="hy-AM"/>
              </w:rPr>
              <w:t>առկա</w:t>
            </w:r>
            <w:r w:rsidR="008D41D2" w:rsidRPr="00335264">
              <w:rPr>
                <w:rFonts w:ascii="GHEA Mariam" w:hAnsi="GHEA Mariam" w:cs="Times Armenian"/>
                <w:noProof/>
                <w:color w:val="000000"/>
                <w:sz w:val="20"/>
                <w:szCs w:val="20"/>
                <w:lang w:val="hy-AM"/>
              </w:rPr>
              <w:t xml:space="preserve"> լրակազմեր</w:t>
            </w:r>
            <w:r w:rsidR="008D41D2" w:rsidRPr="00335264">
              <w:rPr>
                <w:rFonts w:ascii="GHEA Mariam" w:hAnsi="GHEA Mariam" w:cs="Sylfaen"/>
                <w:noProof/>
                <w:color w:val="000000"/>
                <w:sz w:val="20"/>
                <w:szCs w:val="20"/>
                <w:lang w:val="hy-AM"/>
              </w:rPr>
              <w:t>ը</w:t>
            </w:r>
            <w:r w:rsidR="008D41D2" w:rsidRPr="00335264">
              <w:rPr>
                <w:rFonts w:ascii="GHEA Mariam" w:hAnsi="GHEA Mariam" w:cs="Times Armenian"/>
                <w:noProof/>
                <w:color w:val="000000"/>
                <w:sz w:val="20"/>
                <w:szCs w:val="20"/>
                <w:lang w:val="hy-AM"/>
              </w:rPr>
              <w:t xml:space="preserve"> </w:t>
            </w:r>
            <w:r w:rsidR="008D41D2" w:rsidRPr="00335264">
              <w:rPr>
                <w:rFonts w:ascii="GHEA Mariam" w:hAnsi="GHEA Mariam" w:cs="Sylfaen"/>
                <w:noProof/>
                <w:color w:val="000000"/>
                <w:sz w:val="20"/>
                <w:szCs w:val="20"/>
                <w:lang w:val="hy-AM"/>
              </w:rPr>
              <w:t>և</w:t>
            </w:r>
            <w:r w:rsidR="008D41D2" w:rsidRPr="00335264">
              <w:rPr>
                <w:rFonts w:ascii="GHEA Mariam" w:hAnsi="GHEA Mariam" w:cs="Times Armenian"/>
                <w:noProof/>
                <w:color w:val="000000"/>
                <w:sz w:val="20"/>
                <w:szCs w:val="20"/>
                <w:lang w:val="hy-AM"/>
              </w:rPr>
              <w:t xml:space="preserve"> </w:t>
            </w:r>
            <w:r w:rsidR="008D41D2" w:rsidRPr="00335264">
              <w:rPr>
                <w:rFonts w:ascii="GHEA Mariam" w:hAnsi="GHEA Mariam" w:cs="Sylfaen"/>
                <w:noProof/>
                <w:sz w:val="20"/>
                <w:szCs w:val="20"/>
                <w:lang w:val="hy-AM"/>
              </w:rPr>
              <w:t>կատարվել</w:t>
            </w:r>
            <w:r w:rsidR="008D41D2" w:rsidRPr="00335264">
              <w:rPr>
                <w:rFonts w:ascii="GHEA Mariam" w:hAnsi="GHEA Mariam"/>
                <w:noProof/>
                <w:sz w:val="20"/>
                <w:szCs w:val="20"/>
                <w:lang w:val="hy-AM"/>
              </w:rPr>
              <w:t xml:space="preserve"> </w:t>
            </w:r>
            <w:r w:rsidR="008D41D2" w:rsidRPr="00335264">
              <w:rPr>
                <w:rFonts w:ascii="GHEA Mariam" w:hAnsi="GHEA Mariam" w:cs="Sylfaen"/>
                <w:noProof/>
                <w:sz w:val="20"/>
                <w:szCs w:val="20"/>
                <w:lang w:val="hy-AM"/>
              </w:rPr>
              <w:t>համաչափ վերաբաշխում:</w:t>
            </w:r>
          </w:p>
          <w:p w:rsidR="00FA00B6" w:rsidRPr="00335264" w:rsidRDefault="00FA00B6" w:rsidP="00335264">
            <w:pPr>
              <w:spacing w:line="276" w:lineRule="auto"/>
              <w:rPr>
                <w:rFonts w:ascii="GHEA Mariam" w:hAnsi="GHEA Mariam"/>
                <w:noProof/>
                <w:sz w:val="20"/>
                <w:szCs w:val="20"/>
                <w:lang w:val="hy-AM"/>
              </w:rPr>
            </w:pPr>
          </w:p>
        </w:tc>
        <w:tc>
          <w:tcPr>
            <w:tcW w:w="2520" w:type="dxa"/>
            <w:hideMark/>
          </w:tcPr>
          <w:p w:rsidR="00352FA6" w:rsidRPr="00335264" w:rsidRDefault="00ED268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tc>
        <w:tc>
          <w:tcPr>
            <w:tcW w:w="1800" w:type="dxa"/>
            <w:hideMark/>
          </w:tcPr>
          <w:p w:rsidR="00352FA6" w:rsidRPr="00335264" w:rsidRDefault="009A5D28" w:rsidP="00335264">
            <w:pPr>
              <w:spacing w:line="276" w:lineRule="auto"/>
              <w:jc w:val="center"/>
              <w:rPr>
                <w:rFonts w:ascii="GHEA Mariam" w:hAnsi="GHEA Mariam"/>
                <w:spacing w:val="-8"/>
                <w:sz w:val="20"/>
                <w:szCs w:val="20"/>
                <w:lang w:val="hy-AM"/>
              </w:rPr>
            </w:pPr>
            <w:r w:rsidRPr="00335264">
              <w:rPr>
                <w:rFonts w:ascii="GHEA Mariam" w:hAnsi="GHEA Mariam"/>
                <w:sz w:val="20"/>
                <w:szCs w:val="20"/>
                <w:lang w:val="hy-AM"/>
              </w:rPr>
              <w:t xml:space="preserve">1. </w:t>
            </w:r>
            <w:r w:rsidR="007A2B1D" w:rsidRPr="00335264">
              <w:rPr>
                <w:rFonts w:ascii="GHEA Mariam" w:hAnsi="GHEA Mariam"/>
                <w:sz w:val="20"/>
                <w:szCs w:val="20"/>
                <w:lang w:val="hy-AM"/>
              </w:rPr>
              <w:t>2019</w:t>
            </w:r>
            <w:r w:rsidR="00B527FB" w:rsidRPr="00335264">
              <w:rPr>
                <w:rFonts w:ascii="GHEA Mariam" w:hAnsi="GHEA Mariam"/>
                <w:sz w:val="20"/>
                <w:szCs w:val="20"/>
                <w:lang w:val="hy-AM"/>
              </w:rPr>
              <w:t>-2023թթ.</w:t>
            </w:r>
            <w:r w:rsidR="00FA00B6" w:rsidRPr="00335264">
              <w:rPr>
                <w:rFonts w:ascii="GHEA Mariam" w:hAnsi="GHEA Mariam"/>
                <w:sz w:val="20"/>
                <w:szCs w:val="20"/>
                <w:lang w:val="hy-AM"/>
              </w:rPr>
              <w:t xml:space="preserve"> </w:t>
            </w:r>
            <w:r w:rsidR="00FE4047" w:rsidRPr="00335264">
              <w:rPr>
                <w:rFonts w:ascii="GHEA Mariam" w:hAnsi="GHEA Mariam" w:cs="Sylfaen"/>
                <w:spacing w:val="-8"/>
                <w:sz w:val="20"/>
                <w:szCs w:val="20"/>
                <w:lang w:val="hy-AM"/>
              </w:rPr>
              <w:t>(շարունակական)</w:t>
            </w:r>
          </w:p>
          <w:p w:rsidR="007A2B1D" w:rsidRPr="00335264" w:rsidRDefault="007A2B1D" w:rsidP="00335264">
            <w:pPr>
              <w:spacing w:line="276" w:lineRule="auto"/>
              <w:jc w:val="center"/>
              <w:rPr>
                <w:rFonts w:ascii="GHEA Mariam" w:hAnsi="GHEA Mariam"/>
                <w:spacing w:val="-8"/>
                <w:sz w:val="20"/>
                <w:szCs w:val="20"/>
                <w:lang w:val="hy-AM"/>
              </w:rPr>
            </w:pPr>
          </w:p>
          <w:p w:rsidR="00FA00B6" w:rsidRPr="00335264" w:rsidRDefault="00FA00B6" w:rsidP="00335264">
            <w:pPr>
              <w:spacing w:line="276" w:lineRule="auto"/>
              <w:jc w:val="center"/>
              <w:rPr>
                <w:rFonts w:ascii="GHEA Mariam" w:hAnsi="GHEA Mariam"/>
                <w:sz w:val="20"/>
                <w:szCs w:val="20"/>
                <w:lang w:val="hy-AM"/>
              </w:rPr>
            </w:pPr>
          </w:p>
          <w:p w:rsidR="00FA00B6" w:rsidRPr="00335264" w:rsidRDefault="00FA00B6" w:rsidP="00335264">
            <w:pPr>
              <w:spacing w:line="276" w:lineRule="auto"/>
              <w:jc w:val="center"/>
              <w:rPr>
                <w:rFonts w:ascii="GHEA Mariam" w:hAnsi="GHEA Mariam"/>
                <w:sz w:val="20"/>
                <w:szCs w:val="20"/>
                <w:lang w:val="hy-AM"/>
              </w:rPr>
            </w:pPr>
          </w:p>
          <w:p w:rsidR="00FA00B6" w:rsidRPr="00335264" w:rsidRDefault="00FA00B6" w:rsidP="00335264">
            <w:pPr>
              <w:spacing w:line="276" w:lineRule="auto"/>
              <w:jc w:val="center"/>
              <w:rPr>
                <w:rFonts w:ascii="GHEA Mariam" w:hAnsi="GHEA Mariam"/>
                <w:sz w:val="20"/>
                <w:szCs w:val="20"/>
                <w:lang w:val="hy-AM"/>
              </w:rPr>
            </w:pPr>
          </w:p>
          <w:p w:rsidR="008D7D1B" w:rsidRPr="00335264" w:rsidRDefault="008D7D1B"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 xml:space="preserve">2. </w:t>
            </w:r>
            <w:r w:rsidR="00D44713" w:rsidRPr="00335264">
              <w:rPr>
                <w:rFonts w:ascii="GHEA Mariam" w:hAnsi="GHEA Mariam"/>
                <w:sz w:val="20"/>
                <w:szCs w:val="20"/>
                <w:lang w:val="hy-AM"/>
              </w:rPr>
              <w:t>2023 թվականի ապրիլի 1-ին տասնօրյակ</w:t>
            </w:r>
          </w:p>
        </w:tc>
        <w:tc>
          <w:tcPr>
            <w:tcW w:w="2430" w:type="dxa"/>
            <w:hideMark/>
          </w:tcPr>
          <w:p w:rsidR="00352FA6" w:rsidRPr="00335264" w:rsidRDefault="00ED268D" w:rsidP="00335264">
            <w:pPr>
              <w:spacing w:line="276" w:lineRule="auto"/>
              <w:jc w:val="center"/>
              <w:rPr>
                <w:rFonts w:ascii="GHEA Mariam" w:hAnsi="GHEA Mariam" w:cs="Sylfaen"/>
                <w:noProof/>
                <w:sz w:val="20"/>
                <w:szCs w:val="20"/>
                <w:lang w:val="hy-AM"/>
              </w:rPr>
            </w:pPr>
            <w:r w:rsidRPr="00335264">
              <w:rPr>
                <w:rFonts w:ascii="GHEA Mariam" w:hAnsi="GHEA Mariam" w:cs="Times Armenian"/>
                <w:noProof/>
                <w:color w:val="000000"/>
                <w:sz w:val="20"/>
                <w:szCs w:val="20"/>
                <w:lang w:val="hy-AM"/>
              </w:rPr>
              <w:t>ՀՀ քրեակատարողական հիմնարկներում լրակազմերը համաչափ բաշխված են</w:t>
            </w:r>
            <w:r w:rsidR="00D23271" w:rsidRPr="00335264">
              <w:rPr>
                <w:rFonts w:ascii="GHEA Mariam" w:hAnsi="GHEA Mariam" w:cs="Times Armenian"/>
                <w:noProof/>
                <w:color w:val="000000"/>
                <w:sz w:val="20"/>
                <w:szCs w:val="20"/>
                <w:lang w:val="hy-AM"/>
              </w:rPr>
              <w:t>:</w:t>
            </w:r>
            <w:r w:rsidRPr="00335264">
              <w:rPr>
                <w:rFonts w:ascii="GHEA Mariam" w:hAnsi="GHEA Mariam" w:cs="Times Armenian"/>
                <w:noProof/>
                <w:color w:val="000000"/>
                <w:sz w:val="20"/>
                <w:szCs w:val="20"/>
                <w:lang w:val="hy-AM"/>
              </w:rPr>
              <w:t xml:space="preserve"> </w:t>
            </w:r>
          </w:p>
        </w:tc>
        <w:tc>
          <w:tcPr>
            <w:tcW w:w="1800" w:type="dxa"/>
          </w:tcPr>
          <w:p w:rsidR="00352FA6" w:rsidRPr="00335264" w:rsidRDefault="00ED268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Ֆինանսավորում չի պահանջվում</w:t>
            </w:r>
          </w:p>
        </w:tc>
      </w:tr>
      <w:tr w:rsidR="00FC64D3" w:rsidRPr="00335264" w:rsidTr="00335264">
        <w:trPr>
          <w:trHeight w:val="137"/>
        </w:trPr>
        <w:tc>
          <w:tcPr>
            <w:tcW w:w="721" w:type="dxa"/>
            <w:tcBorders>
              <w:right w:val="single" w:sz="4" w:space="0" w:color="auto"/>
            </w:tcBorders>
            <w:hideMark/>
          </w:tcPr>
          <w:p w:rsidR="00FC64D3" w:rsidRPr="00335264" w:rsidRDefault="007F7FDC"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1</w:t>
            </w:r>
            <w:r w:rsidR="00D23271" w:rsidRPr="00335264">
              <w:rPr>
                <w:rFonts w:ascii="GHEA Mariam" w:hAnsi="GHEA Mariam"/>
                <w:noProof/>
                <w:sz w:val="20"/>
                <w:szCs w:val="20"/>
                <w:lang w:val="hy-AM"/>
              </w:rPr>
              <w:t>4</w:t>
            </w:r>
            <w:r w:rsidR="00FC64D3" w:rsidRPr="00335264">
              <w:rPr>
                <w:rFonts w:ascii="GHEA Mariam" w:hAnsi="GHEA Mariam"/>
                <w:noProof/>
                <w:sz w:val="20"/>
                <w:szCs w:val="20"/>
                <w:lang w:val="hy-AM"/>
              </w:rPr>
              <w:t>.</w:t>
            </w:r>
          </w:p>
        </w:tc>
        <w:tc>
          <w:tcPr>
            <w:tcW w:w="2604" w:type="dxa"/>
            <w:tcBorders>
              <w:left w:val="single" w:sz="4" w:space="0" w:color="auto"/>
            </w:tcBorders>
          </w:tcPr>
          <w:p w:rsidR="00FC64D3" w:rsidRPr="00335264" w:rsidRDefault="00FC64D3" w:rsidP="00335264">
            <w:pPr>
              <w:spacing w:line="276" w:lineRule="auto"/>
              <w:rPr>
                <w:rFonts w:ascii="GHEA Mariam" w:hAnsi="GHEA Mariam" w:cs="IRTEK Courier"/>
                <w:noProof/>
                <w:sz w:val="20"/>
                <w:szCs w:val="20"/>
                <w:lang w:val="hy-AM"/>
              </w:rPr>
            </w:pPr>
            <w:r w:rsidRPr="00335264">
              <w:rPr>
                <w:rFonts w:ascii="GHEA Mariam" w:hAnsi="GHEA Mariam" w:cs="Sylfaen"/>
                <w:noProof/>
                <w:color w:val="000000"/>
                <w:sz w:val="20"/>
                <w:szCs w:val="20"/>
                <w:lang w:val="hy-AM"/>
              </w:rPr>
              <w:t>ՀՀ</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քրեակատարողական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հիմնարկներում</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 xml:space="preserve"> արդի ինժեներատեխնիկական և անվտանգության ապահովման միջոցներով վերազինում</w:t>
            </w:r>
          </w:p>
        </w:tc>
        <w:tc>
          <w:tcPr>
            <w:tcW w:w="3780" w:type="dxa"/>
            <w:hideMark/>
          </w:tcPr>
          <w:p w:rsidR="00B90FB3" w:rsidRPr="00335264" w:rsidRDefault="00FF6559"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1.</w:t>
            </w:r>
            <w:r w:rsidR="00B90FB3" w:rsidRPr="00335264">
              <w:rPr>
                <w:rFonts w:ascii="GHEA Mariam" w:hAnsi="GHEA Mariam" w:cs="Sylfaen"/>
                <w:noProof/>
                <w:color w:val="000000"/>
                <w:sz w:val="20"/>
                <w:szCs w:val="20"/>
                <w:lang w:val="hy-AM"/>
              </w:rPr>
              <w:t xml:space="preserve"> </w:t>
            </w:r>
            <w:r w:rsidRPr="00335264">
              <w:rPr>
                <w:rFonts w:ascii="GHEA Mariam" w:hAnsi="GHEA Mariam" w:cs="Sylfaen"/>
                <w:noProof/>
                <w:color w:val="000000"/>
                <w:sz w:val="20"/>
                <w:szCs w:val="20"/>
                <w:lang w:val="hy-AM"/>
              </w:rPr>
              <w:t>Իրականացվել է քրեակատարողական հիմնարկներում                      արդի ինժեներա-տեխնիկական  միջոցների անհրաժեշտության կարիքների գնահատում:</w:t>
            </w:r>
          </w:p>
          <w:p w:rsidR="000470C4" w:rsidRPr="00335264" w:rsidRDefault="000470C4" w:rsidP="00335264">
            <w:pPr>
              <w:spacing w:line="276" w:lineRule="auto"/>
              <w:rPr>
                <w:rFonts w:ascii="GHEA Mariam" w:hAnsi="GHEA Mariam" w:cs="Sylfaen"/>
                <w:noProof/>
                <w:color w:val="000000"/>
                <w:sz w:val="20"/>
                <w:szCs w:val="20"/>
                <w:lang w:val="hy-AM"/>
              </w:rPr>
            </w:pPr>
          </w:p>
          <w:p w:rsidR="00FF6559" w:rsidRPr="00335264" w:rsidRDefault="00FF6559"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2.</w:t>
            </w:r>
            <w:r w:rsidR="00B90FB3" w:rsidRPr="00335264">
              <w:rPr>
                <w:rFonts w:ascii="GHEA Mariam" w:hAnsi="GHEA Mariam" w:cs="Sylfaen"/>
                <w:noProof/>
                <w:color w:val="000000"/>
                <w:sz w:val="20"/>
                <w:szCs w:val="20"/>
                <w:lang w:val="hy-AM"/>
              </w:rPr>
              <w:t xml:space="preserve"> </w:t>
            </w:r>
            <w:r w:rsidRPr="00335264">
              <w:rPr>
                <w:rFonts w:ascii="GHEA Mariam" w:hAnsi="GHEA Mariam" w:cs="Sylfaen"/>
                <w:noProof/>
                <w:color w:val="000000"/>
                <w:sz w:val="20"/>
                <w:szCs w:val="20"/>
                <w:lang w:val="hy-AM"/>
              </w:rPr>
              <w:t>Ձեռք են բերվել և տեղադրվել հսկողության էլեկտրոնային համակարգեր:</w:t>
            </w:r>
          </w:p>
          <w:p w:rsidR="00B90FB3" w:rsidRPr="00335264" w:rsidRDefault="00B90FB3" w:rsidP="00335264">
            <w:pPr>
              <w:spacing w:line="276" w:lineRule="auto"/>
              <w:rPr>
                <w:rFonts w:ascii="GHEA Mariam" w:hAnsi="GHEA Mariam" w:cs="Sylfaen"/>
                <w:noProof/>
                <w:color w:val="000000"/>
                <w:sz w:val="20"/>
                <w:szCs w:val="20"/>
                <w:lang w:val="hy-AM"/>
              </w:rPr>
            </w:pPr>
          </w:p>
          <w:p w:rsidR="00B76F4A" w:rsidRPr="00335264" w:rsidRDefault="00B76F4A" w:rsidP="00335264">
            <w:pPr>
              <w:spacing w:line="276" w:lineRule="auto"/>
              <w:rPr>
                <w:rFonts w:ascii="GHEA Mariam" w:hAnsi="GHEA Mariam" w:cs="Sylfaen"/>
                <w:noProof/>
                <w:color w:val="000000"/>
                <w:sz w:val="20"/>
                <w:szCs w:val="20"/>
                <w:lang w:val="hy-AM"/>
              </w:rPr>
            </w:pPr>
          </w:p>
          <w:p w:rsidR="00FC64D3" w:rsidRPr="00335264" w:rsidRDefault="00FF6559" w:rsidP="00335264">
            <w:pPr>
              <w:spacing w:line="276" w:lineRule="auto"/>
              <w:rPr>
                <w:rFonts w:ascii="GHEA Mariam" w:hAnsi="GHEA Mariam" w:cs="Sylfaen"/>
                <w:noProof/>
                <w:sz w:val="20"/>
                <w:szCs w:val="20"/>
                <w:lang w:val="hy-AM"/>
              </w:rPr>
            </w:pPr>
            <w:r w:rsidRPr="00335264">
              <w:rPr>
                <w:rFonts w:ascii="GHEA Mariam" w:hAnsi="GHEA Mariam" w:cs="Sylfaen"/>
                <w:noProof/>
                <w:color w:val="000000"/>
                <w:sz w:val="20"/>
                <w:szCs w:val="20"/>
                <w:lang w:val="hy-AM"/>
              </w:rPr>
              <w:t>3.</w:t>
            </w:r>
            <w:r w:rsidR="00B90FB3" w:rsidRPr="00335264">
              <w:rPr>
                <w:rFonts w:ascii="GHEA Mariam" w:hAnsi="GHEA Mariam" w:cs="Sylfaen"/>
                <w:noProof/>
                <w:color w:val="000000"/>
                <w:sz w:val="20"/>
                <w:szCs w:val="20"/>
                <w:lang w:val="hy-AM"/>
              </w:rPr>
              <w:t xml:space="preserve"> </w:t>
            </w:r>
            <w:r w:rsidRPr="00335264">
              <w:rPr>
                <w:rFonts w:ascii="GHEA Mariam" w:hAnsi="GHEA Mariam" w:cs="Sylfaen"/>
                <w:noProof/>
                <w:color w:val="000000"/>
                <w:sz w:val="20"/>
                <w:szCs w:val="20"/>
                <w:lang w:val="hy-AM"/>
              </w:rPr>
              <w:t>Դրանց գործարկման արդյունքում, ըստ անհրաժեշտության, վերանայվել է նաև</w:t>
            </w:r>
            <w:r w:rsidRPr="00335264">
              <w:rPr>
                <w:rFonts w:ascii="GHEA Mariam" w:hAnsi="GHEA Mariam" w:cs="Sylfaen"/>
                <w:noProof/>
                <w:sz w:val="20"/>
                <w:szCs w:val="20"/>
                <w:lang w:val="hy-AM"/>
              </w:rPr>
              <w:t xml:space="preserve"> </w:t>
            </w:r>
            <w:r w:rsidR="00B76F4A" w:rsidRPr="00335264">
              <w:rPr>
                <w:rFonts w:ascii="GHEA Mariam" w:hAnsi="GHEA Mariam" w:cs="Sylfaen"/>
                <w:noProof/>
                <w:sz w:val="20"/>
                <w:szCs w:val="20"/>
                <w:lang w:val="hy-AM"/>
              </w:rPr>
              <w:t xml:space="preserve">քրեակատարողական </w:t>
            </w:r>
            <w:r w:rsidRPr="00335264">
              <w:rPr>
                <w:rFonts w:ascii="GHEA Mariam" w:hAnsi="GHEA Mariam" w:cs="Sylfaen"/>
                <w:noProof/>
                <w:sz w:val="20"/>
                <w:szCs w:val="20"/>
                <w:lang w:val="hy-AM"/>
              </w:rPr>
              <w:t xml:space="preserve"> </w:t>
            </w:r>
            <w:r w:rsidR="00B76F4A" w:rsidRPr="00335264">
              <w:rPr>
                <w:rFonts w:ascii="GHEA Mariam" w:hAnsi="GHEA Mariam" w:cs="Sylfaen"/>
                <w:noProof/>
                <w:sz w:val="20"/>
                <w:szCs w:val="20"/>
                <w:lang w:val="hy-AM"/>
              </w:rPr>
              <w:t xml:space="preserve">հիմնարկների պաշտոնների անվանացանկն </w:t>
            </w:r>
            <w:r w:rsidRPr="00335264">
              <w:rPr>
                <w:rFonts w:ascii="GHEA Mariam" w:hAnsi="GHEA Mariam" w:cs="Sylfaen"/>
                <w:noProof/>
                <w:sz w:val="20"/>
                <w:szCs w:val="20"/>
                <w:lang w:val="hy-AM"/>
              </w:rPr>
              <w:t xml:space="preserve">ու  </w:t>
            </w:r>
            <w:r w:rsidR="00B76F4A" w:rsidRPr="00335264">
              <w:rPr>
                <w:rFonts w:ascii="GHEA Mariam" w:hAnsi="GHEA Mariam" w:cs="Sylfaen"/>
                <w:noProof/>
                <w:sz w:val="20"/>
                <w:szCs w:val="20"/>
                <w:lang w:val="hy-AM"/>
              </w:rPr>
              <w:t>հաստիքների թիվը:</w:t>
            </w:r>
          </w:p>
          <w:p w:rsidR="00851FB7" w:rsidRPr="00335264" w:rsidRDefault="00851FB7" w:rsidP="00335264">
            <w:pPr>
              <w:spacing w:line="276" w:lineRule="auto"/>
              <w:rPr>
                <w:rFonts w:ascii="GHEA Mariam" w:hAnsi="GHEA Mariam" w:cs="Sylfaen"/>
                <w:noProof/>
                <w:sz w:val="20"/>
                <w:szCs w:val="20"/>
                <w:lang w:val="hy-AM"/>
              </w:rPr>
            </w:pPr>
          </w:p>
          <w:p w:rsidR="00D8100B" w:rsidRPr="00335264" w:rsidRDefault="00BF1F52"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4.</w:t>
            </w:r>
            <w:r w:rsidR="00D8100B" w:rsidRPr="00335264">
              <w:rPr>
                <w:rFonts w:ascii="GHEA Mariam" w:hAnsi="GHEA Mariam" w:cs="Sylfaen"/>
                <w:noProof/>
                <w:sz w:val="20"/>
                <w:szCs w:val="20"/>
                <w:lang w:val="hy-AM"/>
              </w:rPr>
              <w:t xml:space="preserve"> </w:t>
            </w:r>
            <w:r w:rsidR="00A53933" w:rsidRPr="00335264">
              <w:rPr>
                <w:rFonts w:ascii="GHEA Mariam" w:hAnsi="GHEA Mariam" w:cs="Sylfaen"/>
                <w:noProof/>
                <w:sz w:val="20"/>
                <w:szCs w:val="20"/>
                <w:lang w:val="hy-AM"/>
              </w:rPr>
              <w:t xml:space="preserve">Մշակվել </w:t>
            </w:r>
            <w:r w:rsidR="00D8100B" w:rsidRPr="00335264">
              <w:rPr>
                <w:rFonts w:ascii="GHEA Mariam" w:hAnsi="GHEA Mariam" w:cs="Sylfaen"/>
                <w:noProof/>
                <w:sz w:val="20"/>
                <w:szCs w:val="20"/>
                <w:lang w:val="hy-AM"/>
              </w:rPr>
              <w:t>է</w:t>
            </w:r>
            <w:r w:rsidR="00D8100B" w:rsidRPr="00335264">
              <w:rPr>
                <w:rFonts w:ascii="GHEA Mariam" w:hAnsi="GHEA Mariam"/>
                <w:sz w:val="20"/>
                <w:szCs w:val="20"/>
                <w:lang w:val="hy-AM"/>
              </w:rPr>
              <w:t xml:space="preserve"> </w:t>
            </w:r>
            <w:r w:rsidR="00464370" w:rsidRPr="00335264">
              <w:rPr>
                <w:rFonts w:ascii="GHEA Mariam" w:hAnsi="GHEA Mariam" w:cs="Sylfaen"/>
                <w:noProof/>
                <w:sz w:val="20"/>
                <w:szCs w:val="20"/>
                <w:lang w:val="hy-AM"/>
              </w:rPr>
              <w:t xml:space="preserve">քրեակատարողական հիմնարկներում </w:t>
            </w:r>
            <w:r w:rsidR="00D8100B" w:rsidRPr="00335264">
              <w:rPr>
                <w:rFonts w:ascii="GHEA Mariam" w:hAnsi="GHEA Mariam" w:cs="Sylfaen"/>
                <w:noProof/>
                <w:sz w:val="20"/>
                <w:szCs w:val="20"/>
                <w:lang w:val="hy-AM"/>
              </w:rPr>
              <w:t>արտակարգ իրավի</w:t>
            </w:r>
            <w:r w:rsidR="00464370" w:rsidRPr="00335264">
              <w:rPr>
                <w:rFonts w:ascii="GHEA Mariam" w:hAnsi="GHEA Mariam" w:cs="Sylfaen"/>
                <w:noProof/>
                <w:sz w:val="20"/>
                <w:szCs w:val="20"/>
                <w:lang w:val="hy-AM"/>
              </w:rPr>
              <w:t xml:space="preserve">ճակներում գործելու </w:t>
            </w:r>
            <w:r w:rsidR="00AC6DC5" w:rsidRPr="00335264">
              <w:rPr>
                <w:rFonts w:ascii="GHEA Mariam" w:hAnsi="GHEA Mariam" w:cs="Sylfaen"/>
                <w:noProof/>
                <w:sz w:val="20"/>
                <w:szCs w:val="20"/>
                <w:lang w:val="hy-AM"/>
              </w:rPr>
              <w:t>պլան:</w:t>
            </w:r>
          </w:p>
          <w:p w:rsidR="00D8284F" w:rsidRPr="00335264" w:rsidRDefault="00AC6DC5" w:rsidP="00335264">
            <w:pPr>
              <w:spacing w:line="276" w:lineRule="auto"/>
              <w:rPr>
                <w:rFonts w:ascii="GHEA Mariam" w:hAnsi="GHEA Mariam"/>
                <w:noProof/>
                <w:color w:val="0D0D0D" w:themeColor="text1" w:themeTint="F2"/>
                <w:sz w:val="20"/>
                <w:szCs w:val="20"/>
                <w:lang w:val="hy-AM"/>
              </w:rPr>
            </w:pPr>
            <w:r w:rsidRPr="00335264">
              <w:rPr>
                <w:rFonts w:ascii="GHEA Mariam" w:hAnsi="GHEA Mariam" w:cs="Sylfaen"/>
                <w:noProof/>
                <w:sz w:val="20"/>
                <w:szCs w:val="20"/>
                <w:lang w:val="hy-AM"/>
              </w:rPr>
              <w:t>5.</w:t>
            </w:r>
            <w:r w:rsidR="00BF1F52" w:rsidRPr="00335264">
              <w:rPr>
                <w:rFonts w:ascii="GHEA Mariam" w:hAnsi="GHEA Mariam"/>
                <w:noProof/>
                <w:color w:val="0D0D0D" w:themeColor="text1" w:themeTint="F2"/>
                <w:sz w:val="20"/>
                <w:szCs w:val="20"/>
                <w:lang w:val="hy-AM"/>
              </w:rPr>
              <w:t xml:space="preserve"> </w:t>
            </w:r>
            <w:r w:rsidR="001D4270" w:rsidRPr="00335264">
              <w:rPr>
                <w:rFonts w:ascii="GHEA Mariam" w:hAnsi="GHEA Mariam"/>
                <w:noProof/>
                <w:color w:val="0D0D0D" w:themeColor="text1" w:themeTint="F2"/>
                <w:sz w:val="20"/>
                <w:szCs w:val="20"/>
                <w:lang w:val="hy-AM"/>
              </w:rPr>
              <w:t xml:space="preserve">Մշակվել և հաստատվել է </w:t>
            </w:r>
            <w:r w:rsidR="00D8100B" w:rsidRPr="00335264">
              <w:rPr>
                <w:rFonts w:ascii="GHEA Mariam" w:hAnsi="GHEA Mariam"/>
                <w:noProof/>
                <w:color w:val="0D0D0D" w:themeColor="text1" w:themeTint="F2"/>
                <w:sz w:val="20"/>
                <w:szCs w:val="20"/>
                <w:lang w:val="hy-AM"/>
              </w:rPr>
              <w:t>քրեակատարողական հիմնարկին սպառնացող բնածին և տեխնածին վտանգների հիման վրա, արտակարգ իրավի</w:t>
            </w:r>
            <w:r w:rsidR="001D4270" w:rsidRPr="00335264">
              <w:rPr>
                <w:rFonts w:ascii="GHEA Mariam" w:hAnsi="GHEA Mariam"/>
                <w:noProof/>
                <w:color w:val="0D0D0D" w:themeColor="text1" w:themeTint="F2"/>
                <w:sz w:val="20"/>
                <w:szCs w:val="20"/>
                <w:lang w:val="hy-AM"/>
              </w:rPr>
              <w:t xml:space="preserve">ճակներում գործելու </w:t>
            </w:r>
            <w:r w:rsidRPr="00335264">
              <w:rPr>
                <w:rFonts w:ascii="GHEA Mariam" w:hAnsi="GHEA Mariam"/>
                <w:noProof/>
                <w:color w:val="0D0D0D" w:themeColor="text1" w:themeTint="F2"/>
                <w:sz w:val="20"/>
                <w:szCs w:val="20"/>
                <w:lang w:val="hy-AM"/>
              </w:rPr>
              <w:t>պլան:</w:t>
            </w:r>
          </w:p>
          <w:p w:rsidR="005813BB" w:rsidRPr="00335264" w:rsidRDefault="005813BB" w:rsidP="00335264">
            <w:pPr>
              <w:spacing w:line="276" w:lineRule="auto"/>
              <w:rPr>
                <w:rFonts w:ascii="GHEA Mariam" w:hAnsi="GHEA Mariam"/>
                <w:noProof/>
                <w:color w:val="0D0D0D" w:themeColor="text1" w:themeTint="F2"/>
                <w:sz w:val="20"/>
                <w:szCs w:val="20"/>
                <w:lang w:val="hy-AM"/>
              </w:rPr>
            </w:pPr>
          </w:p>
          <w:p w:rsidR="00D8100B" w:rsidRPr="00335264" w:rsidRDefault="00AC6DC5" w:rsidP="00335264">
            <w:pPr>
              <w:spacing w:line="276" w:lineRule="auto"/>
              <w:rPr>
                <w:rFonts w:ascii="GHEA Mariam" w:hAnsi="GHEA Mariam" w:cs="Sylfaen"/>
                <w:noProof/>
                <w:sz w:val="20"/>
                <w:szCs w:val="20"/>
                <w:lang w:val="hy-AM"/>
              </w:rPr>
            </w:pPr>
            <w:r w:rsidRPr="00335264">
              <w:rPr>
                <w:rFonts w:ascii="GHEA Mariam" w:hAnsi="GHEA Mariam"/>
                <w:noProof/>
                <w:color w:val="0D0D0D" w:themeColor="text1" w:themeTint="F2"/>
                <w:sz w:val="20"/>
                <w:szCs w:val="20"/>
                <w:lang w:val="hy-AM"/>
              </w:rPr>
              <w:t>6.</w:t>
            </w:r>
            <w:r w:rsidR="005813BB" w:rsidRPr="00335264">
              <w:rPr>
                <w:rFonts w:ascii="GHEA Mariam" w:hAnsi="GHEA Mariam"/>
                <w:noProof/>
                <w:color w:val="0D0D0D" w:themeColor="text1" w:themeTint="F2"/>
                <w:sz w:val="20"/>
                <w:szCs w:val="20"/>
                <w:lang w:val="hy-AM"/>
              </w:rPr>
              <w:t xml:space="preserve"> </w:t>
            </w:r>
            <w:r w:rsidRPr="00335264">
              <w:rPr>
                <w:rFonts w:ascii="GHEA Mariam" w:hAnsi="GHEA Mariam"/>
                <w:noProof/>
                <w:sz w:val="20"/>
                <w:szCs w:val="20"/>
                <w:lang w:val="hy-AM"/>
              </w:rPr>
              <w:t xml:space="preserve">Բարձրացվել է </w:t>
            </w:r>
            <w:r w:rsidRPr="00335264">
              <w:rPr>
                <w:rFonts w:ascii="GHEA Mariam" w:hAnsi="GHEA Mariam"/>
                <w:noProof/>
                <w:color w:val="0D0D0D" w:themeColor="text1" w:themeTint="F2"/>
                <w:sz w:val="20"/>
                <w:szCs w:val="20"/>
                <w:lang w:val="hy-AM"/>
              </w:rPr>
              <w:t xml:space="preserve">արտակարգ իրավիճակներում </w:t>
            </w:r>
            <w:r w:rsidRPr="00335264">
              <w:rPr>
                <w:rFonts w:ascii="GHEA Mariam" w:hAnsi="GHEA Mariam"/>
                <w:noProof/>
                <w:color w:val="0D0D0D" w:themeColor="text1" w:themeTint="F2"/>
                <w:sz w:val="20"/>
                <w:szCs w:val="20"/>
                <w:lang w:val="hy-AM"/>
              </w:rPr>
              <w:lastRenderedPageBreak/>
              <w:t>քրեակատարողական</w:t>
            </w:r>
            <w:r w:rsidRPr="00335264">
              <w:rPr>
                <w:rFonts w:ascii="GHEA Mariam" w:hAnsi="GHEA Mariam"/>
                <w:color w:val="0D0D0D" w:themeColor="text1" w:themeTint="F2"/>
                <w:sz w:val="20"/>
                <w:szCs w:val="20"/>
                <w:lang w:val="hy-AM"/>
              </w:rPr>
              <w:t xml:space="preserve"> հիմնարկների դիմակայունության մակարդակը:</w:t>
            </w:r>
          </w:p>
          <w:p w:rsidR="00B90FB3" w:rsidRPr="00335264" w:rsidRDefault="00B90FB3" w:rsidP="00335264">
            <w:pPr>
              <w:spacing w:line="276" w:lineRule="auto"/>
              <w:rPr>
                <w:rFonts w:ascii="GHEA Mariam" w:hAnsi="GHEA Mariam"/>
                <w:sz w:val="20"/>
                <w:szCs w:val="20"/>
                <w:lang w:val="hy-AM"/>
              </w:rPr>
            </w:pPr>
          </w:p>
        </w:tc>
        <w:tc>
          <w:tcPr>
            <w:tcW w:w="2520" w:type="dxa"/>
            <w:hideMark/>
          </w:tcPr>
          <w:p w:rsidR="00FC64D3" w:rsidRPr="00335264" w:rsidRDefault="009D5996"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CD7A1B" w:rsidRPr="00335264" w:rsidRDefault="00CD7A1B" w:rsidP="00335264">
            <w:pPr>
              <w:spacing w:line="276" w:lineRule="auto"/>
              <w:jc w:val="center"/>
              <w:rPr>
                <w:rFonts w:ascii="GHEA Mariam" w:hAnsi="GHEA Mariam" w:cs="Sylfaen"/>
                <w:noProof/>
                <w:color w:val="000000"/>
                <w:sz w:val="20"/>
                <w:szCs w:val="20"/>
                <w:lang w:val="hy-AM"/>
              </w:rPr>
            </w:pPr>
          </w:p>
        </w:tc>
        <w:tc>
          <w:tcPr>
            <w:tcW w:w="1800" w:type="dxa"/>
            <w:hideMark/>
          </w:tcPr>
          <w:p w:rsidR="00CD7A1B" w:rsidRPr="00335264" w:rsidRDefault="00DF02F8"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 xml:space="preserve">1. </w:t>
            </w:r>
            <w:r w:rsidR="00B76F4A" w:rsidRPr="00335264">
              <w:rPr>
                <w:rFonts w:ascii="GHEA Mariam" w:hAnsi="GHEA Mariam"/>
                <w:sz w:val="20"/>
                <w:szCs w:val="20"/>
                <w:lang w:val="hy-AM"/>
              </w:rPr>
              <w:t>20</w:t>
            </w:r>
            <w:r w:rsidR="00A30840" w:rsidRPr="00335264">
              <w:rPr>
                <w:rFonts w:ascii="GHEA Mariam" w:hAnsi="GHEA Mariam"/>
                <w:sz w:val="20"/>
                <w:szCs w:val="20"/>
                <w:lang w:val="hy-AM"/>
              </w:rPr>
              <w:t xml:space="preserve">21 </w:t>
            </w:r>
            <w:r w:rsidR="00B76F4A" w:rsidRPr="00335264">
              <w:rPr>
                <w:rFonts w:ascii="GHEA Mariam" w:hAnsi="GHEA Mariam" w:cs="Sylfaen"/>
                <w:sz w:val="20"/>
                <w:szCs w:val="20"/>
                <w:lang w:val="hy-AM"/>
              </w:rPr>
              <w:t>թվականի</w:t>
            </w:r>
            <w:r w:rsidR="00B76F4A" w:rsidRPr="00335264">
              <w:rPr>
                <w:rFonts w:ascii="GHEA Mariam" w:hAnsi="GHEA Mariam"/>
                <w:sz w:val="20"/>
                <w:szCs w:val="20"/>
                <w:lang w:val="hy-AM"/>
              </w:rPr>
              <w:t xml:space="preserve"> </w:t>
            </w:r>
            <w:r w:rsidR="00A30840" w:rsidRPr="00335264">
              <w:rPr>
                <w:rFonts w:ascii="GHEA Mariam" w:hAnsi="GHEA Mariam" w:cs="Sylfaen"/>
                <w:sz w:val="20"/>
                <w:szCs w:val="20"/>
                <w:lang w:val="hy-AM"/>
              </w:rPr>
              <w:t>հունվարի</w:t>
            </w:r>
            <w:r w:rsidR="00B76F4A" w:rsidRPr="00335264">
              <w:rPr>
                <w:rFonts w:ascii="GHEA Mariam" w:hAnsi="GHEA Mariam"/>
                <w:sz w:val="20"/>
                <w:szCs w:val="20"/>
                <w:lang w:val="hy-AM"/>
              </w:rPr>
              <w:t xml:space="preserve"> 2-</w:t>
            </w:r>
            <w:r w:rsidR="00B76F4A" w:rsidRPr="00335264">
              <w:rPr>
                <w:rFonts w:ascii="GHEA Mariam" w:hAnsi="GHEA Mariam" w:cs="Sylfaen"/>
                <w:sz w:val="20"/>
                <w:szCs w:val="20"/>
                <w:lang w:val="hy-AM"/>
              </w:rPr>
              <w:t>րդ</w:t>
            </w:r>
            <w:r w:rsidR="00B76F4A" w:rsidRPr="00335264">
              <w:rPr>
                <w:rFonts w:ascii="GHEA Mariam" w:hAnsi="GHEA Mariam"/>
                <w:sz w:val="20"/>
                <w:szCs w:val="20"/>
                <w:lang w:val="hy-AM"/>
              </w:rPr>
              <w:t xml:space="preserve"> </w:t>
            </w:r>
            <w:r w:rsidR="00B76F4A" w:rsidRPr="00335264">
              <w:rPr>
                <w:rFonts w:ascii="GHEA Mariam" w:hAnsi="GHEA Mariam" w:cs="Sylfaen"/>
                <w:sz w:val="20"/>
                <w:szCs w:val="20"/>
                <w:lang w:val="hy-AM"/>
              </w:rPr>
              <w:t>տասնօրյա</w:t>
            </w:r>
            <w:r w:rsidR="000470C4" w:rsidRPr="00335264">
              <w:rPr>
                <w:rFonts w:ascii="GHEA Mariam" w:hAnsi="GHEA Mariam" w:cs="Sylfaen"/>
                <w:sz w:val="20"/>
                <w:szCs w:val="20"/>
                <w:lang w:val="hy-AM"/>
              </w:rPr>
              <w:t>կ</w:t>
            </w:r>
          </w:p>
          <w:p w:rsidR="000470C4" w:rsidRPr="00335264" w:rsidRDefault="000470C4" w:rsidP="00335264">
            <w:pPr>
              <w:spacing w:line="276" w:lineRule="auto"/>
              <w:jc w:val="center"/>
              <w:rPr>
                <w:rFonts w:ascii="GHEA Mariam" w:hAnsi="GHEA Mariam"/>
                <w:sz w:val="20"/>
                <w:szCs w:val="20"/>
                <w:lang w:val="hy-AM"/>
              </w:rPr>
            </w:pPr>
          </w:p>
          <w:p w:rsidR="000470C4" w:rsidRPr="00335264" w:rsidRDefault="000470C4" w:rsidP="00335264">
            <w:pPr>
              <w:spacing w:line="276" w:lineRule="auto"/>
              <w:jc w:val="center"/>
              <w:rPr>
                <w:rFonts w:ascii="GHEA Mariam" w:hAnsi="GHEA Mariam"/>
                <w:sz w:val="20"/>
                <w:szCs w:val="20"/>
                <w:lang w:val="hy-AM"/>
              </w:rPr>
            </w:pPr>
          </w:p>
          <w:p w:rsidR="00B527FB" w:rsidRPr="00335264" w:rsidRDefault="00B527FB" w:rsidP="00335264">
            <w:pPr>
              <w:spacing w:line="276" w:lineRule="auto"/>
              <w:jc w:val="center"/>
              <w:rPr>
                <w:rFonts w:ascii="GHEA Mariam" w:hAnsi="GHEA Mariam"/>
                <w:sz w:val="20"/>
                <w:szCs w:val="20"/>
                <w:lang w:val="hy-AM"/>
              </w:rPr>
            </w:pPr>
          </w:p>
          <w:p w:rsidR="00CD7A1B" w:rsidRPr="00335264" w:rsidRDefault="00B76F4A"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2. 202</w:t>
            </w:r>
            <w:r w:rsidR="00A30840" w:rsidRPr="00335264">
              <w:rPr>
                <w:rFonts w:ascii="GHEA Mariam" w:hAnsi="GHEA Mariam"/>
                <w:sz w:val="20"/>
                <w:szCs w:val="20"/>
                <w:lang w:val="hy-AM"/>
              </w:rPr>
              <w:t>1</w:t>
            </w:r>
            <w:r w:rsidRPr="00335264">
              <w:rPr>
                <w:rFonts w:ascii="GHEA Mariam" w:hAnsi="GHEA Mariam"/>
                <w:sz w:val="20"/>
                <w:szCs w:val="20"/>
                <w:lang w:val="hy-AM"/>
              </w:rPr>
              <w:t xml:space="preserve"> թվականի </w:t>
            </w:r>
            <w:r w:rsidR="00A30840" w:rsidRPr="00335264">
              <w:rPr>
                <w:rFonts w:ascii="GHEA Mariam" w:hAnsi="GHEA Mariam"/>
                <w:sz w:val="20"/>
                <w:szCs w:val="20"/>
                <w:lang w:val="hy-AM"/>
              </w:rPr>
              <w:t>հունիսի</w:t>
            </w:r>
            <w:r w:rsidRPr="00335264">
              <w:rPr>
                <w:rFonts w:ascii="GHEA Mariam" w:hAnsi="GHEA Mariam"/>
                <w:sz w:val="20"/>
                <w:szCs w:val="20"/>
                <w:lang w:val="hy-AM"/>
              </w:rPr>
              <w:t xml:space="preserve"> 2-րդ տասնօրյակ</w:t>
            </w:r>
          </w:p>
          <w:p w:rsidR="00CD7A1B" w:rsidRDefault="00CD7A1B" w:rsidP="00335264">
            <w:pPr>
              <w:spacing w:line="276" w:lineRule="auto"/>
              <w:jc w:val="center"/>
              <w:rPr>
                <w:rFonts w:ascii="GHEA Mariam" w:hAnsi="GHEA Mariam"/>
                <w:sz w:val="20"/>
                <w:szCs w:val="20"/>
                <w:lang w:val="hy-AM"/>
              </w:rPr>
            </w:pPr>
          </w:p>
          <w:p w:rsidR="00335264" w:rsidRPr="00335264" w:rsidRDefault="00335264" w:rsidP="00335264">
            <w:pPr>
              <w:spacing w:line="276" w:lineRule="auto"/>
              <w:jc w:val="center"/>
              <w:rPr>
                <w:rFonts w:ascii="GHEA Mariam" w:hAnsi="GHEA Mariam"/>
                <w:sz w:val="20"/>
                <w:szCs w:val="20"/>
                <w:lang w:val="hy-AM"/>
              </w:rPr>
            </w:pPr>
          </w:p>
          <w:p w:rsidR="00CD7A1B" w:rsidRPr="00335264" w:rsidRDefault="00B76F4A" w:rsidP="00335264">
            <w:pPr>
              <w:spacing w:line="276" w:lineRule="auto"/>
              <w:jc w:val="center"/>
              <w:rPr>
                <w:rFonts w:ascii="GHEA Mariam" w:hAnsi="GHEA Mariam"/>
                <w:spacing w:val="-8"/>
                <w:sz w:val="20"/>
                <w:szCs w:val="20"/>
                <w:lang w:val="hy-AM"/>
              </w:rPr>
            </w:pPr>
            <w:r w:rsidRPr="00335264">
              <w:rPr>
                <w:rFonts w:ascii="GHEA Mariam" w:hAnsi="GHEA Mariam"/>
                <w:sz w:val="20"/>
                <w:szCs w:val="20"/>
                <w:lang w:val="hy-AM"/>
              </w:rPr>
              <w:t>3. 202</w:t>
            </w:r>
            <w:r w:rsidR="00A30840" w:rsidRPr="00335264">
              <w:rPr>
                <w:rFonts w:ascii="GHEA Mariam" w:hAnsi="GHEA Mariam"/>
                <w:sz w:val="20"/>
                <w:szCs w:val="20"/>
                <w:lang w:val="hy-AM"/>
              </w:rPr>
              <w:t>1</w:t>
            </w:r>
            <w:r w:rsidRPr="00335264">
              <w:rPr>
                <w:rFonts w:ascii="GHEA Mariam" w:hAnsi="GHEA Mariam"/>
                <w:sz w:val="20"/>
                <w:szCs w:val="20"/>
                <w:lang w:val="hy-AM"/>
              </w:rPr>
              <w:t xml:space="preserve"> թվականի </w:t>
            </w:r>
            <w:r w:rsidR="00A30840" w:rsidRPr="00335264">
              <w:rPr>
                <w:rFonts w:ascii="GHEA Mariam" w:hAnsi="GHEA Mariam"/>
                <w:spacing w:val="-8"/>
                <w:sz w:val="20"/>
                <w:szCs w:val="20"/>
                <w:lang w:val="hy-AM"/>
              </w:rPr>
              <w:t>հոկտեմբերի</w:t>
            </w:r>
            <w:r w:rsidRPr="00335264">
              <w:rPr>
                <w:rFonts w:ascii="GHEA Mariam" w:hAnsi="GHEA Mariam"/>
                <w:spacing w:val="-8"/>
                <w:sz w:val="20"/>
                <w:szCs w:val="20"/>
                <w:lang w:val="hy-AM"/>
              </w:rPr>
              <w:t xml:space="preserve"> 2-րդ տասնօրյակ</w:t>
            </w:r>
          </w:p>
          <w:p w:rsidR="00CE7B28" w:rsidRPr="00335264" w:rsidRDefault="00CE7B28" w:rsidP="00335264">
            <w:pPr>
              <w:spacing w:line="276" w:lineRule="auto"/>
              <w:contextualSpacing/>
              <w:jc w:val="center"/>
              <w:rPr>
                <w:rFonts w:ascii="GHEA Mariam" w:hAnsi="GHEA Mariam"/>
                <w:spacing w:val="-8"/>
                <w:sz w:val="20"/>
                <w:szCs w:val="20"/>
                <w:lang w:val="hy-AM"/>
              </w:rPr>
            </w:pPr>
          </w:p>
          <w:p w:rsidR="008734A6" w:rsidRDefault="008734A6" w:rsidP="00335264">
            <w:pPr>
              <w:spacing w:line="276" w:lineRule="auto"/>
              <w:contextualSpacing/>
              <w:jc w:val="center"/>
              <w:rPr>
                <w:rFonts w:ascii="GHEA Mariam" w:hAnsi="GHEA Mariam"/>
                <w:spacing w:val="-8"/>
                <w:sz w:val="20"/>
                <w:szCs w:val="20"/>
                <w:lang w:val="hy-AM"/>
              </w:rPr>
            </w:pPr>
          </w:p>
          <w:p w:rsidR="00335264" w:rsidRDefault="00335264" w:rsidP="00335264">
            <w:pPr>
              <w:spacing w:line="276" w:lineRule="auto"/>
              <w:contextualSpacing/>
              <w:jc w:val="center"/>
              <w:rPr>
                <w:rFonts w:ascii="GHEA Mariam" w:hAnsi="GHEA Mariam"/>
                <w:spacing w:val="-8"/>
                <w:sz w:val="20"/>
                <w:szCs w:val="20"/>
                <w:lang w:val="hy-AM"/>
              </w:rPr>
            </w:pPr>
          </w:p>
          <w:p w:rsidR="00335264" w:rsidRPr="00335264" w:rsidRDefault="00335264" w:rsidP="00335264">
            <w:pPr>
              <w:spacing w:line="276" w:lineRule="auto"/>
              <w:contextualSpacing/>
              <w:jc w:val="center"/>
              <w:rPr>
                <w:rFonts w:ascii="GHEA Mariam" w:hAnsi="GHEA Mariam"/>
                <w:spacing w:val="-8"/>
                <w:sz w:val="20"/>
                <w:szCs w:val="20"/>
                <w:lang w:val="hy-AM"/>
              </w:rPr>
            </w:pPr>
          </w:p>
          <w:p w:rsidR="007E4DE8" w:rsidRPr="00335264" w:rsidRDefault="00CE7B28" w:rsidP="00335264">
            <w:pPr>
              <w:spacing w:line="276" w:lineRule="auto"/>
              <w:contextualSpacing/>
              <w:jc w:val="center"/>
              <w:rPr>
                <w:rFonts w:ascii="GHEA Mariam" w:hAnsi="GHEA Mariam"/>
                <w:noProof/>
                <w:sz w:val="20"/>
                <w:szCs w:val="20"/>
                <w:lang w:val="hy-AM"/>
              </w:rPr>
            </w:pPr>
            <w:r w:rsidRPr="00335264">
              <w:rPr>
                <w:rFonts w:ascii="GHEA Mariam" w:hAnsi="GHEA Mariam"/>
                <w:spacing w:val="-8"/>
                <w:sz w:val="20"/>
                <w:szCs w:val="20"/>
                <w:lang w:val="hy-AM"/>
              </w:rPr>
              <w:t xml:space="preserve">4. </w:t>
            </w:r>
            <w:r w:rsidR="005941A8" w:rsidRPr="00335264">
              <w:rPr>
                <w:rFonts w:ascii="GHEA Mariam" w:hAnsi="GHEA Mariam"/>
                <w:spacing w:val="-8"/>
                <w:sz w:val="20"/>
                <w:szCs w:val="20"/>
                <w:lang w:val="hy-AM"/>
              </w:rPr>
              <w:t>2021-2022 թթ. (</w:t>
            </w:r>
            <w:r w:rsidR="005941A8" w:rsidRPr="00335264">
              <w:rPr>
                <w:rFonts w:ascii="GHEA Mariam" w:hAnsi="GHEA Mariam"/>
                <w:noProof/>
                <w:spacing w:val="-8"/>
                <w:sz w:val="20"/>
                <w:szCs w:val="20"/>
                <w:lang w:val="hy-AM"/>
              </w:rPr>
              <w:t>շարունակական</w:t>
            </w:r>
            <w:r w:rsidR="005941A8" w:rsidRPr="00335264">
              <w:rPr>
                <w:rFonts w:ascii="GHEA Mariam" w:hAnsi="GHEA Mariam"/>
                <w:noProof/>
                <w:sz w:val="20"/>
                <w:szCs w:val="20"/>
                <w:lang w:val="hy-AM"/>
              </w:rPr>
              <w:t>)</w:t>
            </w:r>
          </w:p>
          <w:p w:rsidR="007E4DE8" w:rsidRPr="00335264" w:rsidRDefault="007E4DE8" w:rsidP="00335264">
            <w:pPr>
              <w:spacing w:line="276" w:lineRule="auto"/>
              <w:contextualSpacing/>
              <w:jc w:val="center"/>
              <w:rPr>
                <w:rFonts w:ascii="GHEA Mariam" w:hAnsi="GHEA Mariam"/>
                <w:noProof/>
                <w:sz w:val="20"/>
                <w:szCs w:val="20"/>
                <w:lang w:val="hy-AM"/>
              </w:rPr>
            </w:pPr>
          </w:p>
          <w:p w:rsidR="005941A8" w:rsidRPr="00335264" w:rsidRDefault="005941A8" w:rsidP="00335264">
            <w:pPr>
              <w:spacing w:line="276" w:lineRule="auto"/>
              <w:contextualSpacing/>
              <w:jc w:val="center"/>
              <w:rPr>
                <w:rFonts w:ascii="GHEA Mariam" w:hAnsi="GHEA Mariam"/>
                <w:noProof/>
                <w:spacing w:val="-8"/>
                <w:sz w:val="20"/>
                <w:szCs w:val="20"/>
                <w:lang w:val="hy-AM"/>
              </w:rPr>
            </w:pPr>
            <w:r w:rsidRPr="00335264">
              <w:rPr>
                <w:rFonts w:ascii="GHEA Mariam" w:hAnsi="GHEA Mariam"/>
                <w:noProof/>
                <w:sz w:val="20"/>
                <w:szCs w:val="20"/>
                <w:lang w:val="hy-AM"/>
              </w:rPr>
              <w:t xml:space="preserve">5. 2021-2022 թթ. </w:t>
            </w:r>
            <w:r w:rsidRPr="00335264">
              <w:rPr>
                <w:rFonts w:ascii="GHEA Mariam" w:hAnsi="GHEA Mariam"/>
                <w:noProof/>
                <w:spacing w:val="-8"/>
                <w:sz w:val="20"/>
                <w:szCs w:val="20"/>
                <w:lang w:val="hy-AM"/>
              </w:rPr>
              <w:t>(շարունակական</w:t>
            </w:r>
            <w:r w:rsidR="00DF167A" w:rsidRPr="00335264">
              <w:rPr>
                <w:rFonts w:ascii="GHEA Mariam" w:hAnsi="GHEA Mariam"/>
                <w:noProof/>
                <w:spacing w:val="-8"/>
                <w:sz w:val="20"/>
                <w:szCs w:val="20"/>
                <w:lang w:val="hy-AM"/>
              </w:rPr>
              <w:t>)</w:t>
            </w:r>
          </w:p>
          <w:p w:rsidR="00DF167A" w:rsidRPr="00335264" w:rsidRDefault="00DF167A" w:rsidP="00335264">
            <w:pPr>
              <w:spacing w:line="276" w:lineRule="auto"/>
              <w:contextualSpacing/>
              <w:jc w:val="center"/>
              <w:rPr>
                <w:rFonts w:ascii="GHEA Mariam" w:hAnsi="GHEA Mariam"/>
                <w:noProof/>
                <w:sz w:val="20"/>
                <w:szCs w:val="20"/>
                <w:lang w:val="hy-AM"/>
              </w:rPr>
            </w:pPr>
          </w:p>
          <w:p w:rsidR="00DF167A" w:rsidRPr="00335264" w:rsidRDefault="00DF167A" w:rsidP="00335264">
            <w:pPr>
              <w:spacing w:line="276" w:lineRule="auto"/>
              <w:contextualSpacing/>
              <w:jc w:val="center"/>
              <w:rPr>
                <w:rFonts w:ascii="GHEA Mariam" w:hAnsi="GHEA Mariam"/>
                <w:noProof/>
                <w:sz w:val="20"/>
                <w:szCs w:val="20"/>
                <w:lang w:val="hy-AM"/>
              </w:rPr>
            </w:pPr>
          </w:p>
          <w:p w:rsidR="005813BB" w:rsidRDefault="005813BB" w:rsidP="00335264">
            <w:pPr>
              <w:spacing w:line="276" w:lineRule="auto"/>
              <w:contextualSpacing/>
              <w:jc w:val="center"/>
              <w:rPr>
                <w:rFonts w:ascii="GHEA Mariam" w:hAnsi="GHEA Mariam"/>
                <w:noProof/>
                <w:sz w:val="20"/>
                <w:szCs w:val="20"/>
                <w:lang w:val="hy-AM"/>
              </w:rPr>
            </w:pPr>
          </w:p>
          <w:p w:rsidR="00335264" w:rsidRPr="00335264" w:rsidRDefault="00335264" w:rsidP="00335264">
            <w:pPr>
              <w:spacing w:line="276" w:lineRule="auto"/>
              <w:contextualSpacing/>
              <w:jc w:val="center"/>
              <w:rPr>
                <w:rFonts w:ascii="GHEA Mariam" w:hAnsi="GHEA Mariam"/>
                <w:noProof/>
                <w:sz w:val="20"/>
                <w:szCs w:val="20"/>
                <w:lang w:val="hy-AM"/>
              </w:rPr>
            </w:pPr>
          </w:p>
          <w:p w:rsidR="00DF167A" w:rsidRPr="00335264" w:rsidRDefault="00DF167A" w:rsidP="00335264">
            <w:pPr>
              <w:spacing w:line="276" w:lineRule="auto"/>
              <w:contextualSpacing/>
              <w:jc w:val="center"/>
              <w:rPr>
                <w:rFonts w:ascii="GHEA Mariam" w:hAnsi="GHEA Mariam"/>
                <w:sz w:val="20"/>
                <w:szCs w:val="20"/>
                <w:lang w:val="hy-AM"/>
              </w:rPr>
            </w:pPr>
            <w:r w:rsidRPr="00335264">
              <w:rPr>
                <w:rFonts w:ascii="GHEA Mariam" w:hAnsi="GHEA Mariam"/>
                <w:noProof/>
                <w:sz w:val="20"/>
                <w:szCs w:val="20"/>
                <w:lang w:val="hy-AM"/>
              </w:rPr>
              <w:t>6. 2021-202</w:t>
            </w:r>
            <w:r w:rsidR="005813BB" w:rsidRPr="00335264">
              <w:rPr>
                <w:rFonts w:ascii="GHEA Mariam" w:hAnsi="GHEA Mariam"/>
                <w:noProof/>
                <w:sz w:val="20"/>
                <w:szCs w:val="20"/>
                <w:lang w:val="hy-AM"/>
              </w:rPr>
              <w:t>3</w:t>
            </w:r>
            <w:r w:rsidRPr="00335264">
              <w:rPr>
                <w:rFonts w:ascii="GHEA Mariam" w:hAnsi="GHEA Mariam"/>
                <w:noProof/>
                <w:sz w:val="20"/>
                <w:szCs w:val="20"/>
                <w:lang w:val="hy-AM"/>
              </w:rPr>
              <w:t xml:space="preserve"> թթ. </w:t>
            </w:r>
            <w:r w:rsidRPr="00335264">
              <w:rPr>
                <w:rFonts w:ascii="GHEA Mariam" w:hAnsi="GHEA Mariam"/>
                <w:noProof/>
                <w:spacing w:val="-8"/>
                <w:sz w:val="20"/>
                <w:szCs w:val="20"/>
                <w:lang w:val="hy-AM"/>
              </w:rPr>
              <w:t>(շարունակական)</w:t>
            </w:r>
          </w:p>
        </w:tc>
        <w:tc>
          <w:tcPr>
            <w:tcW w:w="2430" w:type="dxa"/>
            <w:hideMark/>
          </w:tcPr>
          <w:p w:rsidR="00FC64D3" w:rsidRPr="00335264" w:rsidRDefault="009D5996" w:rsidP="00335264">
            <w:pPr>
              <w:spacing w:line="276" w:lineRule="auto"/>
              <w:jc w:val="center"/>
              <w:rPr>
                <w:rFonts w:ascii="GHEA Mariam" w:hAnsi="GHEA Mariam"/>
                <w:sz w:val="20"/>
                <w:szCs w:val="20"/>
                <w:lang w:val="hy-AM"/>
              </w:rPr>
            </w:pPr>
            <w:r w:rsidRPr="00335264">
              <w:rPr>
                <w:rFonts w:ascii="GHEA Mariam" w:hAnsi="GHEA Mariam" w:cs="Sylfaen"/>
                <w:noProof/>
                <w:color w:val="000000"/>
                <w:sz w:val="20"/>
                <w:szCs w:val="20"/>
                <w:lang w:val="hy-AM"/>
              </w:rPr>
              <w:t>Ստեղծված են  քրեակատարողական հիմնարկներում  անվտանգության և հսկողության ապահովման անհրաժեշտ պայմաններ, որի հիման վրա  իրականացվում է արդյունավետ կառավարում</w:t>
            </w:r>
            <w:r w:rsidR="00D464E0" w:rsidRPr="00335264">
              <w:rPr>
                <w:rFonts w:ascii="GHEA Mariam" w:hAnsi="GHEA Mariam" w:cs="Sylfaen"/>
                <w:noProof/>
                <w:color w:val="000000"/>
                <w:sz w:val="20"/>
                <w:szCs w:val="20"/>
                <w:lang w:val="hy-AM"/>
              </w:rPr>
              <w:t>:</w:t>
            </w:r>
          </w:p>
        </w:tc>
        <w:tc>
          <w:tcPr>
            <w:tcW w:w="1800" w:type="dxa"/>
          </w:tcPr>
          <w:p w:rsidR="00FC64D3" w:rsidRPr="00335264" w:rsidRDefault="009D5996"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tc>
      </w:tr>
      <w:tr w:rsidR="00BC4E4D" w:rsidRPr="00335264" w:rsidTr="00335264">
        <w:trPr>
          <w:trHeight w:val="137"/>
        </w:trPr>
        <w:tc>
          <w:tcPr>
            <w:tcW w:w="721" w:type="dxa"/>
            <w:tcBorders>
              <w:right w:val="single" w:sz="4" w:space="0" w:color="auto"/>
            </w:tcBorders>
            <w:hideMark/>
          </w:tcPr>
          <w:p w:rsidR="00BC4E4D" w:rsidRPr="00335264" w:rsidRDefault="00BC4E4D" w:rsidP="00335264">
            <w:pPr>
              <w:spacing w:line="276" w:lineRule="auto"/>
              <w:jc w:val="center"/>
              <w:rPr>
                <w:rFonts w:ascii="GHEA Mariam" w:hAnsi="GHEA Mariam"/>
                <w:noProof/>
                <w:sz w:val="20"/>
                <w:szCs w:val="20"/>
                <w:lang w:val="en-US"/>
              </w:rPr>
            </w:pPr>
            <w:r w:rsidRPr="00335264">
              <w:rPr>
                <w:rFonts w:ascii="GHEA Mariam" w:hAnsi="GHEA Mariam"/>
                <w:noProof/>
                <w:sz w:val="20"/>
                <w:szCs w:val="20"/>
                <w:lang w:val="hy-AM"/>
              </w:rPr>
              <w:t>1</w:t>
            </w:r>
            <w:r w:rsidR="00D23271" w:rsidRPr="00335264">
              <w:rPr>
                <w:rFonts w:ascii="GHEA Mariam" w:hAnsi="GHEA Mariam"/>
                <w:noProof/>
                <w:sz w:val="20"/>
                <w:szCs w:val="20"/>
                <w:lang w:val="hy-AM"/>
              </w:rPr>
              <w:t>5</w:t>
            </w:r>
            <w:r w:rsidRPr="00335264">
              <w:rPr>
                <w:rFonts w:ascii="GHEA Mariam" w:hAnsi="GHEA Mariam"/>
                <w:noProof/>
                <w:sz w:val="20"/>
                <w:szCs w:val="20"/>
                <w:lang w:val="en-US"/>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cs="IRTEK Courier"/>
                <w:noProof/>
                <w:sz w:val="20"/>
                <w:szCs w:val="20"/>
                <w:lang w:val="hy-AM"/>
              </w:rPr>
            </w:pPr>
            <w:r w:rsidRPr="00335264">
              <w:rPr>
                <w:rFonts w:ascii="GHEA Mariam" w:hAnsi="GHEA Mariam" w:cs="Sylfaen"/>
                <w:noProof/>
                <w:color w:val="000000"/>
                <w:sz w:val="20"/>
                <w:szCs w:val="20"/>
                <w:lang w:val="hy-AM"/>
              </w:rPr>
              <w:t>Քրեակատարողական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ծառայողների</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սոցիալական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պայմանների</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բարելավում</w:t>
            </w:r>
          </w:p>
        </w:tc>
        <w:tc>
          <w:tcPr>
            <w:tcW w:w="3780" w:type="dxa"/>
            <w:hideMark/>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1. Գնահատվել են քրեակատարողական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ծառայողների</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սոցիալական՝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այդ</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թվում՝</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բնակարանային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ապահովման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կարիքները:</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Arial"/>
                <w:noProof/>
                <w:color w:val="000000"/>
                <w:sz w:val="20"/>
                <w:szCs w:val="20"/>
                <w:lang w:val="hy-AM"/>
              </w:rPr>
            </w:pPr>
            <w:r w:rsidRPr="00335264">
              <w:rPr>
                <w:rFonts w:ascii="GHEA Mariam" w:hAnsi="GHEA Mariam" w:cs="Sylfaen"/>
                <w:noProof/>
                <w:color w:val="000000"/>
                <w:sz w:val="20"/>
                <w:szCs w:val="20"/>
                <w:lang w:val="hy-AM"/>
              </w:rPr>
              <w:t xml:space="preserve">2. Մշակվել և ներդրվել </w:t>
            </w:r>
            <w:r w:rsidRPr="00335264">
              <w:rPr>
                <w:rFonts w:ascii="GHEA Mariam" w:hAnsi="GHEA Mariam" w:cs="Arial"/>
                <w:noProof/>
                <w:color w:val="000000"/>
                <w:sz w:val="20"/>
                <w:szCs w:val="20"/>
                <w:lang w:val="hy-AM"/>
              </w:rPr>
              <w:t>է քրեակատարողական ծառայողների սոցիալական ապահովության արդյունավետ համակարգ:</w:t>
            </w:r>
          </w:p>
          <w:p w:rsidR="00BC4E4D" w:rsidRPr="00335264" w:rsidRDefault="00BC4E4D" w:rsidP="00335264">
            <w:pPr>
              <w:spacing w:line="276" w:lineRule="auto"/>
              <w:rPr>
                <w:rFonts w:ascii="GHEA Mariam" w:hAnsi="GHEA Mariam" w:cs="Arial"/>
                <w:noProof/>
                <w:color w:val="000000"/>
                <w:sz w:val="20"/>
                <w:szCs w:val="20"/>
                <w:lang w:val="hy-AM"/>
              </w:rPr>
            </w:pPr>
          </w:p>
          <w:p w:rsidR="006B32FF" w:rsidRPr="00335264" w:rsidRDefault="006B32FF" w:rsidP="00335264">
            <w:pPr>
              <w:spacing w:line="276" w:lineRule="auto"/>
              <w:rPr>
                <w:rFonts w:ascii="GHEA Mariam" w:hAnsi="GHEA Mariam" w:cs="Sylfaen"/>
                <w:noProof/>
                <w:color w:val="000000"/>
                <w:sz w:val="20"/>
                <w:szCs w:val="20"/>
                <w:lang w:val="hy-AM"/>
              </w:rPr>
            </w:pP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BC4E4D" w:rsidRPr="00335264" w:rsidRDefault="00BC4E4D" w:rsidP="00335264">
            <w:pPr>
              <w:spacing w:line="276" w:lineRule="auto"/>
              <w:ind w:firstLine="270"/>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աշխատանքի և սոցիալական հարցերի նախարարություն</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BC4E4D" w:rsidRPr="00335264" w:rsidRDefault="00BC4E4D" w:rsidP="00335264">
            <w:pPr>
              <w:spacing w:line="276" w:lineRule="auto"/>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2020 թվականի օգոստոսի 3-րդ տա</w:t>
            </w:r>
            <w:r w:rsidR="00DF66D6" w:rsidRPr="00994816">
              <w:rPr>
                <w:rFonts w:ascii="GHEA Mariam" w:hAnsi="GHEA Mariam" w:cs="Arial"/>
                <w:noProof/>
                <w:color w:val="000000"/>
                <w:sz w:val="20"/>
                <w:szCs w:val="20"/>
                <w:lang w:val="hy-AM"/>
              </w:rPr>
              <w:t>ս</w:t>
            </w:r>
            <w:r w:rsidRPr="00335264">
              <w:rPr>
                <w:rFonts w:ascii="GHEA Mariam" w:hAnsi="GHEA Mariam" w:cs="Arial"/>
                <w:noProof/>
                <w:color w:val="000000"/>
                <w:sz w:val="20"/>
                <w:szCs w:val="20"/>
                <w:lang w:val="hy-AM"/>
              </w:rPr>
              <w:t>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527FB" w:rsidRPr="00335264" w:rsidRDefault="00B527FB"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2021 թվականի նոյեմբերի 2-րդ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tc>
        <w:tc>
          <w:tcPr>
            <w:tcW w:w="243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Ստեղծված են  քրեակատարողական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ծառայողների</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սոցիալական</w:t>
            </w:r>
            <w:r w:rsidRPr="00335264">
              <w:rPr>
                <w:rFonts w:ascii="GHEA Mariam" w:hAnsi="GHEA Mariam" w:cs="Arial"/>
                <w:noProof/>
                <w:color w:val="000000"/>
                <w:sz w:val="20"/>
                <w:szCs w:val="20"/>
                <w:lang w:val="hy-AM"/>
              </w:rPr>
              <w:t xml:space="preserve"> ապահովության</w:t>
            </w:r>
            <w:r w:rsidRPr="00335264">
              <w:rPr>
                <w:rFonts w:ascii="GHEA Mariam" w:hAnsi="GHEA Mariam" w:cs="Sylfaen"/>
                <w:noProof/>
                <w:color w:val="000000"/>
                <w:sz w:val="20"/>
                <w:szCs w:val="20"/>
                <w:lang w:val="hy-AM"/>
              </w:rPr>
              <w:t xml:space="preserve"> բավարար երաշխիքներ:</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tc>
      </w:tr>
      <w:tr w:rsidR="00BC4E4D" w:rsidRPr="00335264" w:rsidTr="00335264">
        <w:trPr>
          <w:trHeight w:val="137"/>
        </w:trPr>
        <w:tc>
          <w:tcPr>
            <w:tcW w:w="721" w:type="dxa"/>
            <w:tcBorders>
              <w:right w:val="single" w:sz="4" w:space="0" w:color="auto"/>
            </w:tcBorders>
            <w:hideMark/>
          </w:tcPr>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en-US"/>
              </w:rPr>
              <w:t>1</w:t>
            </w:r>
            <w:r w:rsidR="00D23271" w:rsidRPr="00335264">
              <w:rPr>
                <w:rFonts w:ascii="GHEA Mariam" w:hAnsi="GHEA Mariam"/>
                <w:noProof/>
                <w:sz w:val="20"/>
                <w:szCs w:val="20"/>
                <w:lang w:val="hy-AM"/>
              </w:rPr>
              <w:t>6</w:t>
            </w:r>
            <w:r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noProof/>
                <w:sz w:val="20"/>
                <w:szCs w:val="20"/>
                <w:lang w:val="hy-AM"/>
              </w:rPr>
              <w:t>Քրեակատարողական ծառայության կադրային քաղաքականության վերանայում</w:t>
            </w:r>
          </w:p>
        </w:tc>
        <w:tc>
          <w:tcPr>
            <w:tcW w:w="3780" w:type="dxa"/>
            <w:hideMark/>
          </w:tcPr>
          <w:p w:rsidR="00BC4E4D" w:rsidRPr="00335264" w:rsidRDefault="00BC4E4D" w:rsidP="00335264">
            <w:pPr>
              <w:spacing w:line="276" w:lineRule="auto"/>
              <w:rPr>
                <w:rFonts w:ascii="GHEA Mariam" w:hAnsi="GHEA Mariam" w:cs="Sylfaen"/>
                <w:sz w:val="20"/>
                <w:szCs w:val="20"/>
                <w:lang w:val="hy-AM"/>
              </w:rPr>
            </w:pPr>
            <w:r w:rsidRPr="00335264">
              <w:rPr>
                <w:rFonts w:ascii="GHEA Mariam" w:hAnsi="GHEA Mariam"/>
                <w:sz w:val="20"/>
                <w:szCs w:val="20"/>
                <w:lang w:val="hy-AM"/>
              </w:rPr>
              <w:t xml:space="preserve">1. Իրականացվել է կադրերի ընտրության </w:t>
            </w:r>
            <w:r w:rsidR="005E7532" w:rsidRPr="00335264">
              <w:rPr>
                <w:rFonts w:ascii="GHEA Mariam" w:hAnsi="GHEA Mariam"/>
                <w:sz w:val="20"/>
                <w:szCs w:val="20"/>
                <w:lang w:val="hy-AM"/>
              </w:rPr>
              <w:t>(</w:t>
            </w:r>
            <w:r w:rsidR="00485199" w:rsidRPr="00335264">
              <w:rPr>
                <w:rFonts w:ascii="GHEA Mariam" w:hAnsi="GHEA Mariam"/>
                <w:sz w:val="20"/>
                <w:szCs w:val="20"/>
                <w:lang w:val="hy-AM"/>
              </w:rPr>
              <w:t>պատրաստման</w:t>
            </w:r>
            <w:r w:rsidR="005E7532" w:rsidRPr="00335264">
              <w:rPr>
                <w:rFonts w:ascii="GHEA Mariam" w:hAnsi="GHEA Mariam"/>
                <w:sz w:val="20"/>
                <w:szCs w:val="20"/>
                <w:lang w:val="hy-AM"/>
              </w:rPr>
              <w:t>)</w:t>
            </w:r>
            <w:r w:rsidR="00485199" w:rsidRPr="00335264">
              <w:rPr>
                <w:rFonts w:ascii="GHEA Mariam" w:hAnsi="GHEA Mariam"/>
                <w:sz w:val="20"/>
                <w:szCs w:val="20"/>
                <w:lang w:val="hy-AM"/>
              </w:rPr>
              <w:t xml:space="preserve"> </w:t>
            </w:r>
            <w:r w:rsidRPr="00335264">
              <w:rPr>
                <w:rFonts w:ascii="GHEA Mariam" w:hAnsi="GHEA Mariam"/>
                <w:sz w:val="20"/>
                <w:szCs w:val="20"/>
                <w:lang w:val="hy-AM"/>
              </w:rPr>
              <w:t xml:space="preserve">և տեղաբաշխման,   </w:t>
            </w:r>
            <w:r w:rsidRPr="00335264">
              <w:rPr>
                <w:rFonts w:ascii="GHEA Mariam" w:hAnsi="GHEA Mariam" w:cs="Sylfaen"/>
                <w:sz w:val="20"/>
                <w:szCs w:val="20"/>
                <w:lang w:val="hy-AM"/>
              </w:rPr>
              <w:t>ինչպես</w:t>
            </w:r>
            <w:r w:rsidRPr="00335264">
              <w:rPr>
                <w:rFonts w:ascii="GHEA Mariam" w:hAnsi="GHEA Mariam"/>
                <w:sz w:val="20"/>
                <w:szCs w:val="20"/>
                <w:lang w:val="hy-AM"/>
              </w:rPr>
              <w:t xml:space="preserve"> </w:t>
            </w:r>
            <w:r w:rsidRPr="00335264">
              <w:rPr>
                <w:rFonts w:ascii="GHEA Mariam" w:hAnsi="GHEA Mariam" w:cs="Sylfaen"/>
                <w:sz w:val="20"/>
                <w:szCs w:val="20"/>
                <w:lang w:val="hy-AM"/>
              </w:rPr>
              <w:t>նաև</w:t>
            </w:r>
            <w:r w:rsidRPr="00335264">
              <w:rPr>
                <w:rFonts w:ascii="GHEA Mariam" w:hAnsi="GHEA Mariam"/>
                <w:sz w:val="20"/>
                <w:szCs w:val="20"/>
                <w:lang w:val="hy-AM"/>
              </w:rPr>
              <w:t xml:space="preserve"> </w:t>
            </w:r>
            <w:r w:rsidRPr="00335264">
              <w:rPr>
                <w:rFonts w:ascii="GHEA Mariam" w:hAnsi="GHEA Mariam" w:cs="Sylfaen"/>
                <w:sz w:val="20"/>
                <w:szCs w:val="20"/>
                <w:lang w:val="hy-AM"/>
              </w:rPr>
              <w:t>կադրերի</w:t>
            </w:r>
            <w:r w:rsidRPr="00335264">
              <w:rPr>
                <w:rFonts w:ascii="GHEA Mariam" w:hAnsi="GHEA Mariam"/>
                <w:sz w:val="20"/>
                <w:szCs w:val="20"/>
                <w:lang w:val="hy-AM"/>
              </w:rPr>
              <w:t xml:space="preserve"> </w:t>
            </w:r>
            <w:r w:rsidRPr="00335264">
              <w:rPr>
                <w:rFonts w:ascii="GHEA Mariam" w:hAnsi="GHEA Mariam" w:cs="Sylfaen"/>
                <w:sz w:val="20"/>
                <w:szCs w:val="20"/>
                <w:lang w:val="hy-AM"/>
              </w:rPr>
              <w:t>առաջխաղացման</w:t>
            </w:r>
            <w:r w:rsidRPr="00335264">
              <w:rPr>
                <w:rFonts w:ascii="GHEA Mariam" w:hAnsi="GHEA Mariam"/>
                <w:sz w:val="20"/>
                <w:szCs w:val="20"/>
                <w:lang w:val="hy-AM"/>
              </w:rPr>
              <w:t xml:space="preserve"> մեխանիզմների ամբողջական գնահատում և ներկայացվել է առաջարկություն այդպիսի մեխանիզմների վերանայման վերաբերյալ.</w:t>
            </w:r>
          </w:p>
          <w:p w:rsidR="00BC4E4D" w:rsidRPr="00335264" w:rsidRDefault="00BC4E4D" w:rsidP="00335264">
            <w:pPr>
              <w:spacing w:line="276" w:lineRule="auto"/>
              <w:rPr>
                <w:rFonts w:ascii="GHEA Mariam" w:hAnsi="GHEA Mariam" w:cs="Sylfaen"/>
                <w:sz w:val="20"/>
                <w:szCs w:val="20"/>
                <w:lang w:val="hy-AM"/>
              </w:rPr>
            </w:pPr>
          </w:p>
          <w:p w:rsidR="00BC4E4D" w:rsidRPr="00335264" w:rsidRDefault="00BC4E4D" w:rsidP="00335264">
            <w:pPr>
              <w:spacing w:line="276" w:lineRule="auto"/>
              <w:rPr>
                <w:rFonts w:ascii="GHEA Mariam" w:hAnsi="GHEA Mariam"/>
                <w:sz w:val="20"/>
                <w:szCs w:val="20"/>
                <w:lang w:val="hy-AM"/>
              </w:rPr>
            </w:pPr>
            <w:r w:rsidRPr="00335264">
              <w:rPr>
                <w:rFonts w:ascii="GHEA Mariam" w:hAnsi="GHEA Mariam" w:cs="Sylfaen"/>
                <w:sz w:val="20"/>
                <w:szCs w:val="20"/>
                <w:lang w:val="hy-AM"/>
              </w:rPr>
              <w:t xml:space="preserve">2. </w:t>
            </w:r>
            <w:r w:rsidRPr="00335264">
              <w:rPr>
                <w:rFonts w:ascii="GHEA Mariam" w:hAnsi="GHEA Mariam"/>
                <w:sz w:val="20"/>
                <w:szCs w:val="20"/>
                <w:lang w:val="hy-AM"/>
              </w:rPr>
              <w:t xml:space="preserve"> Վերանայվել են կադրերի ընտրության </w:t>
            </w:r>
            <w:r w:rsidR="005E7532" w:rsidRPr="00335264">
              <w:rPr>
                <w:rFonts w:ascii="GHEA Mariam" w:hAnsi="GHEA Mariam"/>
                <w:sz w:val="20"/>
                <w:szCs w:val="20"/>
                <w:lang w:val="hy-AM"/>
              </w:rPr>
              <w:t>(</w:t>
            </w:r>
            <w:r w:rsidR="00485199" w:rsidRPr="00335264">
              <w:rPr>
                <w:rFonts w:ascii="GHEA Mariam" w:hAnsi="GHEA Mariam"/>
                <w:sz w:val="20"/>
                <w:szCs w:val="20"/>
                <w:lang w:val="hy-AM"/>
              </w:rPr>
              <w:t>պատրաստման</w:t>
            </w:r>
            <w:r w:rsidR="005E7532" w:rsidRPr="00335264">
              <w:rPr>
                <w:rFonts w:ascii="GHEA Mariam" w:hAnsi="GHEA Mariam"/>
                <w:sz w:val="20"/>
                <w:szCs w:val="20"/>
                <w:lang w:val="hy-AM"/>
              </w:rPr>
              <w:t>)</w:t>
            </w:r>
            <w:r w:rsidR="00485199" w:rsidRPr="00335264">
              <w:rPr>
                <w:rFonts w:ascii="GHEA Mariam" w:hAnsi="GHEA Mariam"/>
                <w:sz w:val="20"/>
                <w:szCs w:val="20"/>
                <w:lang w:val="hy-AM"/>
              </w:rPr>
              <w:t xml:space="preserve"> </w:t>
            </w:r>
            <w:r w:rsidRPr="00335264">
              <w:rPr>
                <w:rFonts w:ascii="GHEA Mariam" w:hAnsi="GHEA Mariam"/>
                <w:sz w:val="20"/>
                <w:szCs w:val="20"/>
                <w:lang w:val="hy-AM"/>
              </w:rPr>
              <w:t xml:space="preserve">և տեղաբաշխման,   </w:t>
            </w:r>
            <w:r w:rsidRPr="00335264">
              <w:rPr>
                <w:rFonts w:ascii="GHEA Mariam" w:hAnsi="GHEA Mariam" w:cs="Sylfaen"/>
                <w:sz w:val="20"/>
                <w:szCs w:val="20"/>
                <w:lang w:val="hy-AM"/>
              </w:rPr>
              <w:t>ինչպես</w:t>
            </w:r>
            <w:r w:rsidRPr="00335264">
              <w:rPr>
                <w:rFonts w:ascii="GHEA Mariam" w:hAnsi="GHEA Mariam"/>
                <w:sz w:val="20"/>
                <w:szCs w:val="20"/>
                <w:lang w:val="hy-AM"/>
              </w:rPr>
              <w:t xml:space="preserve"> </w:t>
            </w:r>
            <w:r w:rsidRPr="00335264">
              <w:rPr>
                <w:rFonts w:ascii="GHEA Mariam" w:hAnsi="GHEA Mariam" w:cs="Sylfaen"/>
                <w:sz w:val="20"/>
                <w:szCs w:val="20"/>
                <w:lang w:val="hy-AM"/>
              </w:rPr>
              <w:t>նաև</w:t>
            </w:r>
            <w:r w:rsidRPr="00335264">
              <w:rPr>
                <w:rFonts w:ascii="GHEA Mariam" w:hAnsi="GHEA Mariam"/>
                <w:sz w:val="20"/>
                <w:szCs w:val="20"/>
                <w:lang w:val="hy-AM"/>
              </w:rPr>
              <w:t xml:space="preserve"> </w:t>
            </w:r>
            <w:r w:rsidRPr="00335264">
              <w:rPr>
                <w:rFonts w:ascii="GHEA Mariam" w:hAnsi="GHEA Mariam" w:cs="Sylfaen"/>
                <w:sz w:val="20"/>
                <w:szCs w:val="20"/>
                <w:lang w:val="hy-AM"/>
              </w:rPr>
              <w:lastRenderedPageBreak/>
              <w:t>կադրերի</w:t>
            </w:r>
            <w:r w:rsidRPr="00335264">
              <w:rPr>
                <w:rFonts w:ascii="GHEA Mariam" w:hAnsi="GHEA Mariam"/>
                <w:sz w:val="20"/>
                <w:szCs w:val="20"/>
                <w:lang w:val="hy-AM"/>
              </w:rPr>
              <w:t xml:space="preserve"> </w:t>
            </w:r>
            <w:r w:rsidRPr="00335264">
              <w:rPr>
                <w:rFonts w:ascii="GHEA Mariam" w:hAnsi="GHEA Mariam" w:cs="Sylfaen"/>
                <w:sz w:val="20"/>
                <w:szCs w:val="20"/>
                <w:lang w:val="hy-AM"/>
              </w:rPr>
              <w:t>առաջխաղացման</w:t>
            </w:r>
            <w:r w:rsidRPr="00335264">
              <w:rPr>
                <w:rFonts w:ascii="GHEA Mariam" w:hAnsi="GHEA Mariam"/>
                <w:sz w:val="20"/>
                <w:szCs w:val="20"/>
                <w:lang w:val="hy-AM"/>
              </w:rPr>
              <w:t xml:space="preserve"> մեխանիզմները:</w:t>
            </w:r>
          </w:p>
          <w:p w:rsidR="00BC4E4D" w:rsidRPr="00335264" w:rsidRDefault="00BC4E4D" w:rsidP="00335264">
            <w:pPr>
              <w:spacing w:line="276" w:lineRule="auto"/>
              <w:rPr>
                <w:rFonts w:ascii="GHEA Mariam" w:hAnsi="GHEA Mariam" w:cs="Sylfaen"/>
                <w:noProof/>
                <w:color w:val="000000"/>
                <w:sz w:val="20"/>
                <w:szCs w:val="20"/>
                <w:lang w:val="hy-AM"/>
              </w:rPr>
            </w:pP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F56BCF" w:rsidRPr="00335264" w:rsidRDefault="00F56BCF" w:rsidP="00335264">
            <w:pPr>
              <w:spacing w:line="276" w:lineRule="auto"/>
              <w:jc w:val="center"/>
              <w:rPr>
                <w:rFonts w:ascii="GHEA Mariam" w:hAnsi="GHEA Mariam" w:cs="Sylfaen"/>
                <w:noProof/>
                <w:color w:val="000000"/>
                <w:sz w:val="20"/>
                <w:szCs w:val="20"/>
                <w:lang w:val="hy-AM"/>
              </w:rPr>
            </w:pPr>
          </w:p>
          <w:p w:rsidR="00F56BCF" w:rsidRPr="00335264" w:rsidRDefault="00F56BCF"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«Իրավական կրթության և վերականգնողական ծրագրերի իրականացման կենտրոն» ՊՈԱԿ</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BC4E4D" w:rsidRPr="00335264" w:rsidRDefault="00BC4E4D" w:rsidP="00335264">
            <w:pPr>
              <w:spacing w:line="276" w:lineRule="auto"/>
              <w:ind w:firstLine="270"/>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pacing w:val="-8"/>
                <w:sz w:val="20"/>
                <w:szCs w:val="20"/>
                <w:lang w:val="hy-AM"/>
              </w:rPr>
            </w:pPr>
            <w:r w:rsidRPr="00335264">
              <w:rPr>
                <w:rFonts w:ascii="GHEA Mariam" w:hAnsi="GHEA Mariam" w:cs="Arial"/>
                <w:noProof/>
                <w:color w:val="000000"/>
                <w:spacing w:val="-8"/>
                <w:sz w:val="20"/>
                <w:szCs w:val="20"/>
                <w:lang w:val="hy-AM"/>
              </w:rPr>
              <w:lastRenderedPageBreak/>
              <w:t>1. 20</w:t>
            </w:r>
            <w:r w:rsidR="00DB0BF5" w:rsidRPr="00335264">
              <w:rPr>
                <w:rFonts w:ascii="GHEA Mariam" w:hAnsi="GHEA Mariam" w:cs="Arial"/>
                <w:noProof/>
                <w:color w:val="000000"/>
                <w:spacing w:val="-8"/>
                <w:sz w:val="20"/>
                <w:szCs w:val="20"/>
                <w:lang w:val="hy-AM"/>
              </w:rPr>
              <w:t>20</w:t>
            </w:r>
            <w:r w:rsidRPr="00335264">
              <w:rPr>
                <w:rFonts w:ascii="GHEA Mariam" w:hAnsi="GHEA Mariam" w:cs="Arial"/>
                <w:noProof/>
                <w:color w:val="000000"/>
                <w:spacing w:val="-8"/>
                <w:sz w:val="20"/>
                <w:szCs w:val="20"/>
                <w:lang w:val="hy-AM"/>
              </w:rPr>
              <w:t xml:space="preserve"> թվականի </w:t>
            </w:r>
            <w:r w:rsidR="00F041AB" w:rsidRPr="00335264">
              <w:rPr>
                <w:rFonts w:ascii="GHEA Mariam" w:hAnsi="GHEA Mariam" w:cs="Arial"/>
                <w:noProof/>
                <w:color w:val="000000"/>
                <w:spacing w:val="-8"/>
                <w:sz w:val="20"/>
                <w:szCs w:val="20"/>
                <w:lang w:val="hy-AM"/>
              </w:rPr>
              <w:t xml:space="preserve">մայիսի  </w:t>
            </w:r>
            <w:r w:rsidR="00DB0BF5" w:rsidRPr="00335264">
              <w:rPr>
                <w:rFonts w:ascii="GHEA Mariam" w:hAnsi="GHEA Mariam" w:cs="Arial"/>
                <w:noProof/>
                <w:color w:val="000000"/>
                <w:spacing w:val="-8"/>
                <w:sz w:val="20"/>
                <w:szCs w:val="20"/>
                <w:lang w:val="hy-AM"/>
              </w:rPr>
              <w:t>2</w:t>
            </w:r>
            <w:r w:rsidRPr="00335264">
              <w:rPr>
                <w:rFonts w:ascii="GHEA Mariam" w:hAnsi="GHEA Mariam" w:cs="Arial"/>
                <w:noProof/>
                <w:color w:val="000000"/>
                <w:spacing w:val="-8"/>
                <w:sz w:val="20"/>
                <w:szCs w:val="20"/>
                <w:lang w:val="hy-AM"/>
              </w:rPr>
              <w:t>-րդ տասնօրյակ</w:t>
            </w:r>
          </w:p>
          <w:p w:rsidR="00BC4E4D" w:rsidRPr="00335264" w:rsidRDefault="00BC4E4D" w:rsidP="00335264">
            <w:pPr>
              <w:spacing w:line="276" w:lineRule="auto"/>
              <w:jc w:val="center"/>
              <w:rPr>
                <w:rFonts w:ascii="GHEA Mariam" w:hAnsi="GHEA Mariam" w:cs="Arial"/>
                <w:noProof/>
                <w:color w:val="000000"/>
                <w:spacing w:val="-8"/>
                <w:sz w:val="20"/>
                <w:szCs w:val="20"/>
                <w:lang w:val="hy-AM"/>
              </w:rPr>
            </w:pPr>
          </w:p>
          <w:p w:rsidR="00BC4E4D" w:rsidRPr="00335264" w:rsidRDefault="00BC4E4D" w:rsidP="00335264">
            <w:pPr>
              <w:spacing w:line="276" w:lineRule="auto"/>
              <w:jc w:val="center"/>
              <w:rPr>
                <w:rFonts w:ascii="GHEA Mariam" w:hAnsi="GHEA Mariam" w:cs="Arial"/>
                <w:noProof/>
                <w:color w:val="000000"/>
                <w:spacing w:val="-8"/>
                <w:sz w:val="20"/>
                <w:szCs w:val="20"/>
                <w:lang w:val="hy-AM"/>
              </w:rPr>
            </w:pPr>
          </w:p>
          <w:p w:rsidR="00BC4E4D" w:rsidRPr="00335264" w:rsidRDefault="00BC4E4D" w:rsidP="00335264">
            <w:pPr>
              <w:spacing w:line="276" w:lineRule="auto"/>
              <w:jc w:val="center"/>
              <w:rPr>
                <w:rFonts w:ascii="GHEA Mariam" w:hAnsi="GHEA Mariam" w:cs="Arial"/>
                <w:noProof/>
                <w:color w:val="000000"/>
                <w:spacing w:val="-8"/>
                <w:sz w:val="20"/>
                <w:szCs w:val="20"/>
                <w:lang w:val="hy-AM"/>
              </w:rPr>
            </w:pPr>
          </w:p>
          <w:p w:rsidR="000470C4" w:rsidRPr="00335264" w:rsidRDefault="000470C4" w:rsidP="00335264">
            <w:pPr>
              <w:spacing w:line="276" w:lineRule="auto"/>
              <w:jc w:val="center"/>
              <w:rPr>
                <w:rFonts w:ascii="GHEA Mariam" w:hAnsi="GHEA Mariam" w:cs="Arial"/>
                <w:noProof/>
                <w:color w:val="000000"/>
                <w:spacing w:val="-8"/>
                <w:sz w:val="20"/>
                <w:szCs w:val="20"/>
                <w:lang w:val="hy-AM"/>
              </w:rPr>
            </w:pPr>
          </w:p>
          <w:p w:rsidR="000470C4" w:rsidRDefault="000470C4" w:rsidP="00335264">
            <w:pPr>
              <w:spacing w:line="276" w:lineRule="auto"/>
              <w:jc w:val="center"/>
              <w:rPr>
                <w:rFonts w:ascii="GHEA Mariam" w:hAnsi="GHEA Mariam" w:cs="Arial"/>
                <w:noProof/>
                <w:color w:val="000000"/>
                <w:spacing w:val="-8"/>
                <w:sz w:val="20"/>
                <w:szCs w:val="20"/>
                <w:lang w:val="hy-AM"/>
              </w:rPr>
            </w:pPr>
          </w:p>
          <w:p w:rsidR="00335264" w:rsidRPr="00335264" w:rsidRDefault="00335264" w:rsidP="00335264">
            <w:pPr>
              <w:spacing w:line="276" w:lineRule="auto"/>
              <w:jc w:val="center"/>
              <w:rPr>
                <w:rFonts w:ascii="GHEA Mariam" w:hAnsi="GHEA Mariam" w:cs="Arial"/>
                <w:noProof/>
                <w:color w:val="000000"/>
                <w:spacing w:val="-8"/>
                <w:sz w:val="20"/>
                <w:szCs w:val="20"/>
                <w:lang w:val="hy-AM"/>
              </w:rPr>
            </w:pPr>
          </w:p>
          <w:p w:rsidR="00464370" w:rsidRPr="00335264" w:rsidRDefault="00464370" w:rsidP="00335264">
            <w:pPr>
              <w:spacing w:line="276" w:lineRule="auto"/>
              <w:jc w:val="center"/>
              <w:rPr>
                <w:rFonts w:ascii="GHEA Mariam" w:hAnsi="GHEA Mariam" w:cs="Arial"/>
                <w:noProof/>
                <w:color w:val="000000"/>
                <w:spacing w:val="-8"/>
                <w:sz w:val="20"/>
                <w:szCs w:val="20"/>
                <w:lang w:val="hy-AM"/>
              </w:rPr>
            </w:pPr>
          </w:p>
          <w:p w:rsidR="00BC4E4D" w:rsidRPr="00335264" w:rsidRDefault="00BC4E4D" w:rsidP="00335264">
            <w:pPr>
              <w:spacing w:line="276" w:lineRule="auto"/>
              <w:jc w:val="center"/>
              <w:rPr>
                <w:rFonts w:ascii="GHEA Mariam" w:hAnsi="GHEA Mariam" w:cs="Arial"/>
                <w:noProof/>
                <w:color w:val="000000"/>
                <w:spacing w:val="-8"/>
                <w:sz w:val="20"/>
                <w:szCs w:val="20"/>
                <w:lang w:val="hy-AM"/>
              </w:rPr>
            </w:pPr>
            <w:r w:rsidRPr="00335264">
              <w:rPr>
                <w:rFonts w:ascii="GHEA Mariam" w:hAnsi="GHEA Mariam" w:cs="Arial"/>
                <w:noProof/>
                <w:color w:val="000000"/>
                <w:spacing w:val="-8"/>
                <w:sz w:val="20"/>
                <w:szCs w:val="20"/>
                <w:lang w:val="hy-AM"/>
              </w:rPr>
              <w:t>2. 20</w:t>
            </w:r>
            <w:r w:rsidR="00DB0BF5" w:rsidRPr="00335264">
              <w:rPr>
                <w:rFonts w:ascii="GHEA Mariam" w:hAnsi="GHEA Mariam" w:cs="Arial"/>
                <w:noProof/>
                <w:color w:val="000000"/>
                <w:spacing w:val="-8"/>
                <w:sz w:val="20"/>
                <w:szCs w:val="20"/>
                <w:lang w:val="hy-AM"/>
              </w:rPr>
              <w:t>20</w:t>
            </w:r>
            <w:r w:rsidRPr="00335264">
              <w:rPr>
                <w:rFonts w:ascii="GHEA Mariam" w:hAnsi="GHEA Mariam" w:cs="Arial"/>
                <w:noProof/>
                <w:color w:val="000000"/>
                <w:spacing w:val="-8"/>
                <w:sz w:val="20"/>
                <w:szCs w:val="20"/>
                <w:lang w:val="hy-AM"/>
              </w:rPr>
              <w:t xml:space="preserve"> թվականի </w:t>
            </w:r>
            <w:r w:rsidR="00F041AB" w:rsidRPr="00335264">
              <w:rPr>
                <w:rFonts w:ascii="GHEA Mariam" w:hAnsi="GHEA Mariam" w:cs="Arial"/>
                <w:noProof/>
                <w:color w:val="000000"/>
                <w:spacing w:val="-8"/>
                <w:sz w:val="20"/>
                <w:szCs w:val="20"/>
                <w:lang w:val="hy-AM"/>
              </w:rPr>
              <w:t xml:space="preserve">դեկտեմբերի </w:t>
            </w:r>
            <w:r w:rsidR="00DB0BF5" w:rsidRPr="00335264">
              <w:rPr>
                <w:rFonts w:ascii="GHEA Mariam" w:hAnsi="GHEA Mariam" w:cs="Arial"/>
                <w:noProof/>
                <w:color w:val="000000"/>
                <w:spacing w:val="-8"/>
                <w:sz w:val="20"/>
                <w:szCs w:val="20"/>
                <w:lang w:val="hy-AM"/>
              </w:rPr>
              <w:t>3</w:t>
            </w:r>
            <w:r w:rsidRPr="00335264">
              <w:rPr>
                <w:rFonts w:ascii="GHEA Mariam" w:hAnsi="GHEA Mariam" w:cs="Arial"/>
                <w:noProof/>
                <w:color w:val="000000"/>
                <w:spacing w:val="-8"/>
                <w:sz w:val="20"/>
                <w:szCs w:val="20"/>
                <w:lang w:val="hy-AM"/>
              </w:rPr>
              <w:t>-</w:t>
            </w:r>
            <w:r w:rsidR="00DB0BF5" w:rsidRPr="00335264">
              <w:rPr>
                <w:rFonts w:ascii="GHEA Mariam" w:hAnsi="GHEA Mariam" w:cs="Arial"/>
                <w:noProof/>
                <w:color w:val="000000"/>
                <w:spacing w:val="-8"/>
                <w:sz w:val="20"/>
                <w:szCs w:val="20"/>
                <w:lang w:val="hy-AM"/>
              </w:rPr>
              <w:t xml:space="preserve">րդ </w:t>
            </w:r>
            <w:r w:rsidRPr="00335264">
              <w:rPr>
                <w:rFonts w:ascii="GHEA Mariam" w:hAnsi="GHEA Mariam" w:cs="Arial"/>
                <w:noProof/>
                <w:color w:val="000000"/>
                <w:spacing w:val="-8"/>
                <w:sz w:val="20"/>
                <w:szCs w:val="20"/>
                <w:lang w:val="hy-AM"/>
              </w:rPr>
              <w:t xml:space="preserve"> տասնօրյակ</w:t>
            </w:r>
          </w:p>
        </w:tc>
        <w:tc>
          <w:tcPr>
            <w:tcW w:w="243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Իրականացվում է կադրային արդյունավետ քաղաքականություն, բացառվել է տարբեր ստորաբաժանումների կողմից նույնաբնույթ գործառույթների իրականացման հնարավորություն, ստեղծվել է կադրերի առաջխաղացման </w:t>
            </w:r>
            <w:r w:rsidRPr="00335264">
              <w:rPr>
                <w:rFonts w:ascii="GHEA Mariam" w:hAnsi="GHEA Mariam" w:cs="Sylfaen"/>
                <w:noProof/>
                <w:color w:val="000000"/>
                <w:sz w:val="20"/>
                <w:szCs w:val="20"/>
                <w:lang w:val="hy-AM"/>
              </w:rPr>
              <w:lastRenderedPageBreak/>
              <w:t>արժանիքահեն համակարգ:</w:t>
            </w: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 </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Ֆինանսավորում չի պահանջվում</w:t>
            </w:r>
          </w:p>
        </w:tc>
      </w:tr>
      <w:tr w:rsidR="00BC4E4D" w:rsidRPr="008F0BEE" w:rsidTr="00335264">
        <w:trPr>
          <w:trHeight w:val="137"/>
        </w:trPr>
        <w:tc>
          <w:tcPr>
            <w:tcW w:w="721" w:type="dxa"/>
            <w:tcBorders>
              <w:right w:val="single" w:sz="4" w:space="0" w:color="auto"/>
            </w:tcBorders>
            <w:hideMark/>
          </w:tcPr>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1</w:t>
            </w:r>
            <w:r w:rsidR="00D23271" w:rsidRPr="00335264">
              <w:rPr>
                <w:rFonts w:ascii="GHEA Mariam" w:hAnsi="GHEA Mariam"/>
                <w:noProof/>
                <w:sz w:val="20"/>
                <w:szCs w:val="20"/>
                <w:lang w:val="hy-AM"/>
              </w:rPr>
              <w:t>7</w:t>
            </w:r>
            <w:r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eastAsia="+mn-ea" w:hAnsi="GHEA Mariam" w:cs="Arial"/>
                <w:bCs/>
                <w:color w:val="000000"/>
                <w:kern w:val="24"/>
                <w:sz w:val="20"/>
                <w:szCs w:val="20"/>
                <w:lang w:val="hy-AM"/>
              </w:rPr>
            </w:pPr>
            <w:r w:rsidRPr="00335264">
              <w:rPr>
                <w:rFonts w:ascii="GHEA Mariam" w:hAnsi="GHEA Mariam" w:cs="Sylfaen"/>
                <w:noProof/>
                <w:sz w:val="20"/>
                <w:szCs w:val="20"/>
                <w:lang w:val="hy-AM"/>
              </w:rPr>
              <w:t xml:space="preserve">«Քրեակատարողական գործ» </w:t>
            </w:r>
            <w:r w:rsidRPr="00335264">
              <w:rPr>
                <w:rFonts w:ascii="GHEA Mariam" w:eastAsia="+mn-ea" w:hAnsi="GHEA Mariam" w:cs="Arial"/>
                <w:b/>
                <w:bCs/>
                <w:color w:val="000000"/>
                <w:kern w:val="24"/>
                <w:sz w:val="20"/>
                <w:szCs w:val="20"/>
                <w:lang w:val="hy-AM"/>
              </w:rPr>
              <w:t xml:space="preserve"> </w:t>
            </w:r>
            <w:r w:rsidRPr="00335264">
              <w:rPr>
                <w:rFonts w:ascii="GHEA Mariam" w:eastAsia="+mn-ea" w:hAnsi="GHEA Mariam" w:cs="Arial"/>
                <w:bCs/>
                <w:color w:val="000000"/>
                <w:kern w:val="24"/>
                <w:sz w:val="20"/>
                <w:szCs w:val="20"/>
                <w:lang w:val="hy-AM"/>
              </w:rPr>
              <w:t>նախնական մասնագիտական (</w:t>
            </w:r>
            <w:r w:rsidRPr="00335264">
              <w:rPr>
                <w:rFonts w:ascii="GHEA Mariam" w:eastAsia="+mn-ea" w:hAnsi="GHEA Mariam" w:cs="Arial"/>
                <w:bCs/>
                <w:color w:val="000000"/>
                <w:kern w:val="24"/>
                <w:sz w:val="20"/>
                <w:szCs w:val="20"/>
                <w:lang w:val="se-NO"/>
              </w:rPr>
              <w:t>արհեստագործական</w:t>
            </w:r>
            <w:r w:rsidRPr="00335264">
              <w:rPr>
                <w:rFonts w:ascii="GHEA Mariam" w:eastAsia="+mn-ea" w:hAnsi="GHEA Mariam" w:cs="Arial"/>
                <w:bCs/>
                <w:color w:val="000000"/>
                <w:kern w:val="24"/>
                <w:sz w:val="20"/>
                <w:szCs w:val="20"/>
                <w:lang w:val="hy-AM"/>
              </w:rPr>
              <w:t>) կրթության կազմակերպում</w:t>
            </w:r>
          </w:p>
          <w:p w:rsidR="00BC4E4D" w:rsidRPr="00335264" w:rsidRDefault="00BC4E4D" w:rsidP="00335264">
            <w:pPr>
              <w:spacing w:line="276" w:lineRule="auto"/>
              <w:rPr>
                <w:rFonts w:ascii="GHEA Mariam" w:hAnsi="GHEA Mariam" w:cs="Sylfaen"/>
                <w:noProof/>
                <w:color w:val="000000"/>
                <w:sz w:val="20"/>
                <w:szCs w:val="20"/>
                <w:lang w:val="hy-AM"/>
              </w:rPr>
            </w:pPr>
          </w:p>
        </w:tc>
        <w:tc>
          <w:tcPr>
            <w:tcW w:w="3780" w:type="dxa"/>
            <w:hideMark/>
          </w:tcPr>
          <w:p w:rsidR="00BC4E4D" w:rsidRPr="00335264" w:rsidRDefault="00862EB3" w:rsidP="00335264">
            <w:pPr>
              <w:spacing w:line="276" w:lineRule="auto"/>
              <w:rPr>
                <w:rFonts w:ascii="GHEA Mariam" w:hAnsi="GHEA Mariam" w:cs="Sylfaen"/>
                <w:noProof/>
                <w:sz w:val="20"/>
                <w:szCs w:val="20"/>
                <w:lang w:val="hy-AM"/>
              </w:rPr>
            </w:pPr>
            <w:r w:rsidRPr="00335264">
              <w:rPr>
                <w:rFonts w:ascii="GHEA Mariam" w:hAnsi="GHEA Mariam"/>
                <w:sz w:val="20"/>
                <w:szCs w:val="20"/>
                <w:lang w:val="hy-AM"/>
              </w:rPr>
              <w:t xml:space="preserve">1. </w:t>
            </w:r>
            <w:hyperlink r:id="rId8" w:history="1">
              <w:r w:rsidR="00BC4E4D" w:rsidRPr="00335264">
                <w:rPr>
                  <w:rFonts w:ascii="GHEA Mariam" w:hAnsi="GHEA Mariam" w:cs="Arian AMU"/>
                  <w:noProof/>
                  <w:sz w:val="20"/>
                  <w:szCs w:val="20"/>
                  <w:lang w:val="hy-AM"/>
                </w:rPr>
                <w:t>«</w:t>
              </w:r>
              <w:r w:rsidR="00BC4E4D" w:rsidRPr="00335264">
                <w:rPr>
                  <w:rFonts w:ascii="GHEA Mariam" w:hAnsi="GHEA Mariam" w:cs="Sylfaen"/>
                  <w:noProof/>
                  <w:sz w:val="20"/>
                  <w:szCs w:val="20"/>
                  <w:lang w:val="hy-AM"/>
                </w:rPr>
                <w:t>Իրավական</w:t>
              </w:r>
              <w:r w:rsidR="00BC4E4D" w:rsidRPr="00335264">
                <w:rPr>
                  <w:rFonts w:ascii="GHEA Mariam" w:hAnsi="GHEA Mariam" w:cs="Arian AMU"/>
                  <w:noProof/>
                  <w:sz w:val="20"/>
                  <w:szCs w:val="20"/>
                  <w:lang w:val="hy-AM"/>
                </w:rPr>
                <w:t xml:space="preserve"> </w:t>
              </w:r>
              <w:r w:rsidR="00BC4E4D" w:rsidRPr="00335264">
                <w:rPr>
                  <w:rFonts w:ascii="GHEA Mariam" w:hAnsi="GHEA Mariam" w:cs="Sylfaen"/>
                  <w:noProof/>
                  <w:sz w:val="20"/>
                  <w:szCs w:val="20"/>
                  <w:lang w:val="hy-AM"/>
                </w:rPr>
                <w:t>կրթության</w:t>
              </w:r>
              <w:r w:rsidR="00BC4E4D" w:rsidRPr="00335264">
                <w:rPr>
                  <w:rFonts w:ascii="GHEA Mariam" w:hAnsi="GHEA Mariam" w:cs="Arian AMU"/>
                  <w:noProof/>
                  <w:sz w:val="20"/>
                  <w:szCs w:val="20"/>
                  <w:lang w:val="hy-AM"/>
                </w:rPr>
                <w:t xml:space="preserve"> </w:t>
              </w:r>
              <w:r w:rsidR="00BC4E4D" w:rsidRPr="00335264">
                <w:rPr>
                  <w:rFonts w:ascii="GHEA Mariam" w:hAnsi="GHEA Mariam" w:cs="Sylfaen"/>
                  <w:noProof/>
                  <w:sz w:val="20"/>
                  <w:szCs w:val="20"/>
                  <w:lang w:val="hy-AM"/>
                </w:rPr>
                <w:t>և</w:t>
              </w:r>
              <w:r w:rsidR="00BC4E4D" w:rsidRPr="00335264">
                <w:rPr>
                  <w:rFonts w:ascii="GHEA Mariam" w:hAnsi="GHEA Mariam" w:cs="Arian AMU"/>
                  <w:noProof/>
                  <w:sz w:val="20"/>
                  <w:szCs w:val="20"/>
                  <w:lang w:val="hy-AM"/>
                </w:rPr>
                <w:t xml:space="preserve"> </w:t>
              </w:r>
              <w:r w:rsidR="00BC4E4D" w:rsidRPr="00335264">
                <w:rPr>
                  <w:rFonts w:ascii="GHEA Mariam" w:hAnsi="GHEA Mariam" w:cs="Sylfaen"/>
                  <w:noProof/>
                  <w:sz w:val="20"/>
                  <w:szCs w:val="20"/>
                  <w:lang w:val="hy-AM"/>
                </w:rPr>
                <w:t>վերականգնողական</w:t>
              </w:r>
              <w:r w:rsidR="00BC4E4D" w:rsidRPr="00335264">
                <w:rPr>
                  <w:rFonts w:ascii="GHEA Mariam" w:hAnsi="GHEA Mariam" w:cs="Arian AMU"/>
                  <w:noProof/>
                  <w:sz w:val="20"/>
                  <w:szCs w:val="20"/>
                  <w:lang w:val="hy-AM"/>
                </w:rPr>
                <w:t xml:space="preserve"> </w:t>
              </w:r>
              <w:r w:rsidR="00BC4E4D" w:rsidRPr="00335264">
                <w:rPr>
                  <w:rFonts w:ascii="GHEA Mariam" w:hAnsi="GHEA Mariam" w:cs="Sylfaen"/>
                  <w:noProof/>
                  <w:sz w:val="20"/>
                  <w:szCs w:val="20"/>
                  <w:lang w:val="hy-AM"/>
                </w:rPr>
                <w:t>ծրագրերի</w:t>
              </w:r>
              <w:r w:rsidR="00BC4E4D" w:rsidRPr="00335264">
                <w:rPr>
                  <w:rFonts w:ascii="GHEA Mariam" w:hAnsi="GHEA Mariam" w:cs="Arian AMU"/>
                  <w:noProof/>
                  <w:sz w:val="20"/>
                  <w:szCs w:val="20"/>
                  <w:lang w:val="hy-AM"/>
                </w:rPr>
                <w:t xml:space="preserve"> </w:t>
              </w:r>
              <w:r w:rsidR="00BC4E4D" w:rsidRPr="00335264">
                <w:rPr>
                  <w:rFonts w:ascii="GHEA Mariam" w:hAnsi="GHEA Mariam" w:cs="Sylfaen"/>
                  <w:noProof/>
                  <w:sz w:val="20"/>
                  <w:szCs w:val="20"/>
                  <w:lang w:val="hy-AM"/>
                </w:rPr>
                <w:t>իրականացման</w:t>
              </w:r>
              <w:r w:rsidR="00BC4E4D" w:rsidRPr="00335264">
                <w:rPr>
                  <w:rFonts w:ascii="GHEA Mariam" w:hAnsi="GHEA Mariam" w:cs="Arian AMU"/>
                  <w:noProof/>
                  <w:sz w:val="20"/>
                  <w:szCs w:val="20"/>
                  <w:lang w:val="hy-AM"/>
                </w:rPr>
                <w:t xml:space="preserve"> </w:t>
              </w:r>
              <w:r w:rsidR="00BC4E4D" w:rsidRPr="00335264">
                <w:rPr>
                  <w:rFonts w:ascii="GHEA Mariam" w:hAnsi="GHEA Mariam" w:cs="Sylfaen"/>
                  <w:noProof/>
                  <w:sz w:val="20"/>
                  <w:szCs w:val="20"/>
                  <w:lang w:val="hy-AM"/>
                </w:rPr>
                <w:t>կենտրոն</w:t>
              </w:r>
              <w:r w:rsidR="00BC4E4D" w:rsidRPr="00335264">
                <w:rPr>
                  <w:rFonts w:ascii="GHEA Mariam" w:hAnsi="GHEA Mariam" w:cs="Arian AMU"/>
                  <w:noProof/>
                  <w:sz w:val="20"/>
                  <w:szCs w:val="20"/>
                  <w:lang w:val="hy-AM"/>
                </w:rPr>
                <w:t xml:space="preserve">» </w:t>
              </w:r>
              <w:r w:rsidR="00BC4E4D" w:rsidRPr="00335264">
                <w:rPr>
                  <w:rFonts w:ascii="GHEA Mariam" w:hAnsi="GHEA Mariam" w:cs="Sylfaen"/>
                  <w:noProof/>
                  <w:sz w:val="20"/>
                  <w:szCs w:val="20"/>
                  <w:lang w:val="hy-AM"/>
                </w:rPr>
                <w:t>ՊՈԱԿ</w:t>
              </w:r>
            </w:hyperlink>
            <w:r w:rsidR="00BC4E4D" w:rsidRPr="00335264">
              <w:rPr>
                <w:rFonts w:ascii="GHEA Mariam" w:hAnsi="GHEA Mariam" w:cs="Sylfaen"/>
                <w:noProof/>
                <w:sz w:val="20"/>
                <w:szCs w:val="20"/>
                <w:lang w:val="hy-AM"/>
              </w:rPr>
              <w:t xml:space="preserve">-ի կողմից իրականացվում է </w:t>
            </w:r>
            <w:r w:rsidR="008E3A3C" w:rsidRPr="00335264">
              <w:rPr>
                <w:rFonts w:ascii="GHEA Mariam" w:hAnsi="GHEA Mariam" w:cs="Sylfaen"/>
                <w:noProof/>
                <w:sz w:val="20"/>
                <w:szCs w:val="20"/>
                <w:lang w:val="hy-AM"/>
              </w:rPr>
              <w:t xml:space="preserve">միջին մասնագիտական «Իրավագիտություն» և </w:t>
            </w:r>
            <w:r w:rsidR="00BC4E4D" w:rsidRPr="00335264">
              <w:rPr>
                <w:rFonts w:ascii="GHEA Mariam" w:hAnsi="GHEA Mariam" w:cs="Sylfaen"/>
                <w:noProof/>
                <w:sz w:val="20"/>
                <w:szCs w:val="20"/>
                <w:lang w:val="hy-AM"/>
              </w:rPr>
              <w:t>նախնական մասնագիտական (արհեստագործական) կրթության «քրեակատարողական գործ» մասնագիտության կազմակերպում:</w:t>
            </w:r>
          </w:p>
          <w:p w:rsidR="00BC4E4D" w:rsidRPr="00335264" w:rsidRDefault="00BC4E4D" w:rsidP="00335264">
            <w:pPr>
              <w:spacing w:line="276" w:lineRule="auto"/>
              <w:rPr>
                <w:rFonts w:ascii="GHEA Mariam" w:hAnsi="GHEA Mariam" w:cs="Sylfaen"/>
                <w:noProof/>
                <w:color w:val="000000"/>
                <w:sz w:val="20"/>
                <w:szCs w:val="20"/>
                <w:lang w:val="hy-AM"/>
              </w:rPr>
            </w:pPr>
          </w:p>
          <w:p w:rsidR="00862EB3" w:rsidRPr="00335264" w:rsidRDefault="00862EB3"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2. </w:t>
            </w:r>
            <w:r w:rsidRPr="00335264">
              <w:rPr>
                <w:rFonts w:ascii="GHEA Mariam" w:hAnsi="GHEA Mariam"/>
                <w:sz w:val="20"/>
                <w:szCs w:val="20"/>
                <w:lang w:val="hy-AM"/>
              </w:rPr>
              <w:t xml:space="preserve"> </w:t>
            </w:r>
            <w:r w:rsidR="00856568" w:rsidRPr="00335264">
              <w:rPr>
                <w:rFonts w:ascii="GHEA Mariam" w:hAnsi="GHEA Mariam"/>
                <w:sz w:val="20"/>
                <w:szCs w:val="20"/>
                <w:lang w:val="hy-AM"/>
              </w:rPr>
              <w:t xml:space="preserve">Կազմակերպվում է </w:t>
            </w:r>
            <w:r w:rsidR="002A4B38" w:rsidRPr="00335264">
              <w:rPr>
                <w:rFonts w:ascii="GHEA Mariam" w:hAnsi="GHEA Mariam"/>
                <w:sz w:val="20"/>
                <w:szCs w:val="20"/>
                <w:lang w:val="hy-AM"/>
              </w:rPr>
              <w:t>«</w:t>
            </w:r>
            <w:r w:rsidRPr="00335264">
              <w:rPr>
                <w:rFonts w:ascii="GHEA Mariam" w:hAnsi="GHEA Mariam" w:cs="Sylfaen"/>
                <w:noProof/>
                <w:color w:val="000000"/>
                <w:sz w:val="20"/>
                <w:szCs w:val="20"/>
                <w:lang w:val="hy-AM"/>
              </w:rPr>
              <w:t>Իրավագիտություն» մասնագիտության միջին մասնագիտական կրթությ</w:t>
            </w:r>
            <w:r w:rsidR="00856568" w:rsidRPr="00335264">
              <w:rPr>
                <w:rFonts w:ascii="GHEA Mariam" w:hAnsi="GHEA Mariam" w:cs="Sylfaen"/>
                <w:noProof/>
                <w:color w:val="000000"/>
                <w:sz w:val="20"/>
                <w:szCs w:val="20"/>
                <w:lang w:val="hy-AM"/>
              </w:rPr>
              <w:t>ուն:</w:t>
            </w: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կրթության, գիտության, մշակույթի և սպորտի նախարարություն</w:t>
            </w:r>
          </w:p>
          <w:p w:rsidR="00BC4E4D" w:rsidRPr="00335264" w:rsidRDefault="00BC4E4D" w:rsidP="00335264">
            <w:pPr>
              <w:spacing w:line="276" w:lineRule="auto"/>
              <w:ind w:firstLine="270"/>
              <w:jc w:val="center"/>
              <w:rPr>
                <w:rFonts w:ascii="GHEA Mariam" w:hAnsi="GHEA Mariam"/>
                <w:sz w:val="20"/>
                <w:szCs w:val="20"/>
                <w:lang w:val="hy-AM"/>
              </w:rPr>
            </w:pPr>
          </w:p>
          <w:p w:rsidR="00BC4E4D" w:rsidRPr="00335264" w:rsidRDefault="009F5503" w:rsidP="00335264">
            <w:pPr>
              <w:spacing w:line="276" w:lineRule="auto"/>
              <w:jc w:val="center"/>
              <w:rPr>
                <w:rFonts w:ascii="GHEA Mariam" w:hAnsi="GHEA Mariam"/>
                <w:sz w:val="20"/>
                <w:szCs w:val="20"/>
                <w:lang w:val="hy-AM"/>
              </w:rPr>
            </w:pPr>
            <w:hyperlink r:id="rId9" w:history="1">
              <w:r w:rsidR="00BC4E4D" w:rsidRPr="00335264">
                <w:rPr>
                  <w:rFonts w:ascii="GHEA Mariam" w:hAnsi="GHEA Mariam" w:cs="Arian AMU"/>
                  <w:noProof/>
                  <w:sz w:val="20"/>
                  <w:szCs w:val="20"/>
                  <w:lang w:val="hy-AM"/>
                </w:rPr>
                <w:t>«Իրավական կրթության և վերականգնողական ծրագրերի իրականացման կենտրոն» ՊՈԱԿ</w:t>
              </w:r>
            </w:hyperlink>
          </w:p>
          <w:p w:rsidR="00BC4E4D" w:rsidRPr="00335264" w:rsidRDefault="00BC4E4D" w:rsidP="00335264">
            <w:pPr>
              <w:spacing w:line="276" w:lineRule="auto"/>
              <w:rPr>
                <w:rFonts w:ascii="GHEA Mariam" w:hAnsi="GHEA Mariam" w:cs="Sylfaen"/>
                <w:noProof/>
                <w:color w:val="000000"/>
                <w:sz w:val="20"/>
                <w:szCs w:val="20"/>
                <w:lang w:val="hy-AM"/>
              </w:rPr>
            </w:pPr>
          </w:p>
        </w:tc>
        <w:tc>
          <w:tcPr>
            <w:tcW w:w="1800" w:type="dxa"/>
            <w:hideMark/>
          </w:tcPr>
          <w:p w:rsidR="00BC4E4D" w:rsidRPr="00335264" w:rsidRDefault="00C53FF1" w:rsidP="00335264">
            <w:pPr>
              <w:spacing w:line="276" w:lineRule="auto"/>
              <w:jc w:val="center"/>
              <w:rPr>
                <w:rFonts w:ascii="GHEA Mariam" w:hAnsi="GHEA Mariam" w:cs="Arial"/>
                <w:noProof/>
                <w:color w:val="000000"/>
                <w:spacing w:val="-8"/>
                <w:sz w:val="20"/>
                <w:szCs w:val="20"/>
                <w:lang w:val="en-US"/>
              </w:rPr>
            </w:pPr>
            <w:r w:rsidRPr="00335264">
              <w:rPr>
                <w:rFonts w:ascii="GHEA Mariam" w:hAnsi="GHEA Mariam" w:cs="Arial"/>
                <w:noProof/>
                <w:color w:val="000000"/>
                <w:spacing w:val="-8"/>
                <w:sz w:val="20"/>
                <w:szCs w:val="20"/>
                <w:lang w:val="en-US"/>
              </w:rPr>
              <w:t xml:space="preserve">1. </w:t>
            </w:r>
            <w:r w:rsidR="00B527FB" w:rsidRPr="00335264">
              <w:rPr>
                <w:rFonts w:ascii="GHEA Mariam" w:hAnsi="GHEA Mariam" w:cs="Arial"/>
                <w:noProof/>
                <w:color w:val="000000"/>
                <w:spacing w:val="-8"/>
                <w:sz w:val="20"/>
                <w:szCs w:val="20"/>
                <w:lang w:val="hy-AM"/>
              </w:rPr>
              <w:t>2020</w:t>
            </w:r>
            <w:r w:rsidR="00BC4E4D" w:rsidRPr="00335264">
              <w:rPr>
                <w:rFonts w:ascii="GHEA Mariam" w:hAnsi="GHEA Mariam" w:cs="Arial"/>
                <w:noProof/>
                <w:color w:val="000000"/>
                <w:spacing w:val="-8"/>
                <w:sz w:val="20"/>
                <w:szCs w:val="20"/>
                <w:lang w:val="hy-AM"/>
              </w:rPr>
              <w:t>-2023</w:t>
            </w:r>
            <w:r w:rsidR="00BC4E4D" w:rsidRPr="00335264">
              <w:rPr>
                <w:rFonts w:ascii="GHEA Mariam" w:hAnsi="GHEA Mariam" w:cs="Sylfaen"/>
                <w:noProof/>
                <w:color w:val="000000"/>
                <w:spacing w:val="-8"/>
                <w:sz w:val="20"/>
                <w:szCs w:val="20"/>
                <w:lang w:val="hy-AM"/>
              </w:rPr>
              <w:t>թթ</w:t>
            </w:r>
            <w:r w:rsidR="00BC4E4D" w:rsidRPr="00335264">
              <w:rPr>
                <w:rFonts w:ascii="GHEA Mariam" w:hAnsi="GHEA Mariam" w:cs="Arial"/>
                <w:noProof/>
                <w:color w:val="000000"/>
                <w:spacing w:val="-8"/>
                <w:sz w:val="20"/>
                <w:szCs w:val="20"/>
                <w:lang w:val="hy-AM"/>
              </w:rPr>
              <w:t xml:space="preserve">. </w:t>
            </w:r>
            <w:r w:rsidR="00BC4E4D" w:rsidRPr="00335264">
              <w:rPr>
                <w:rFonts w:ascii="GHEA Mariam" w:hAnsi="GHEA Mariam" w:cs="Arial"/>
                <w:noProof/>
                <w:color w:val="000000"/>
                <w:spacing w:val="-8"/>
                <w:sz w:val="20"/>
                <w:szCs w:val="20"/>
              </w:rPr>
              <w:t>(</w:t>
            </w:r>
            <w:r w:rsidR="00BC4E4D" w:rsidRPr="00335264">
              <w:rPr>
                <w:rFonts w:ascii="GHEA Mariam" w:hAnsi="GHEA Mariam" w:cs="Sylfaen"/>
                <w:noProof/>
                <w:color w:val="000000"/>
                <w:spacing w:val="-8"/>
                <w:sz w:val="20"/>
                <w:szCs w:val="20"/>
                <w:lang w:val="hy-AM"/>
              </w:rPr>
              <w:t>շարունակական</w:t>
            </w:r>
            <w:r w:rsidR="00BC4E4D" w:rsidRPr="00335264">
              <w:rPr>
                <w:rFonts w:ascii="GHEA Mariam" w:hAnsi="GHEA Mariam" w:cs="Arial"/>
                <w:noProof/>
                <w:color w:val="000000"/>
                <w:spacing w:val="-8"/>
                <w:sz w:val="20"/>
                <w:szCs w:val="20"/>
              </w:rPr>
              <w:t>)</w:t>
            </w:r>
          </w:p>
          <w:p w:rsidR="00C53FF1" w:rsidRPr="00335264" w:rsidRDefault="00C53FF1" w:rsidP="00335264">
            <w:pPr>
              <w:spacing w:line="276" w:lineRule="auto"/>
              <w:jc w:val="center"/>
              <w:rPr>
                <w:rFonts w:ascii="GHEA Mariam" w:hAnsi="GHEA Mariam" w:cs="Arial"/>
                <w:noProof/>
                <w:color w:val="000000"/>
                <w:spacing w:val="-8"/>
                <w:sz w:val="20"/>
                <w:szCs w:val="20"/>
                <w:lang w:val="en-US"/>
              </w:rPr>
            </w:pPr>
          </w:p>
          <w:p w:rsidR="00C53FF1" w:rsidRPr="00335264" w:rsidRDefault="00C53FF1" w:rsidP="00335264">
            <w:pPr>
              <w:spacing w:line="276" w:lineRule="auto"/>
              <w:jc w:val="center"/>
              <w:rPr>
                <w:rFonts w:ascii="GHEA Mariam" w:hAnsi="GHEA Mariam" w:cs="Arial"/>
                <w:noProof/>
                <w:color w:val="000000"/>
                <w:spacing w:val="-8"/>
                <w:sz w:val="20"/>
                <w:szCs w:val="20"/>
                <w:lang w:val="en-US"/>
              </w:rPr>
            </w:pPr>
          </w:p>
          <w:p w:rsidR="00E70779" w:rsidRPr="00335264" w:rsidRDefault="00E70779" w:rsidP="00335264">
            <w:pPr>
              <w:spacing w:line="276" w:lineRule="auto"/>
              <w:jc w:val="center"/>
              <w:rPr>
                <w:rFonts w:ascii="GHEA Mariam" w:hAnsi="GHEA Mariam" w:cs="Arial"/>
                <w:noProof/>
                <w:color w:val="000000"/>
                <w:spacing w:val="-8"/>
                <w:sz w:val="20"/>
                <w:szCs w:val="20"/>
                <w:lang w:val="en-US"/>
              </w:rPr>
            </w:pPr>
          </w:p>
          <w:p w:rsidR="00E70779" w:rsidRPr="00335264" w:rsidRDefault="00E70779" w:rsidP="00335264">
            <w:pPr>
              <w:spacing w:line="276" w:lineRule="auto"/>
              <w:jc w:val="center"/>
              <w:rPr>
                <w:rFonts w:ascii="GHEA Mariam" w:hAnsi="GHEA Mariam" w:cs="Arial"/>
                <w:noProof/>
                <w:color w:val="000000"/>
                <w:spacing w:val="-8"/>
                <w:sz w:val="20"/>
                <w:szCs w:val="20"/>
                <w:lang w:val="en-US"/>
              </w:rPr>
            </w:pPr>
          </w:p>
          <w:p w:rsidR="00E70779" w:rsidRPr="00335264" w:rsidRDefault="00E70779" w:rsidP="00335264">
            <w:pPr>
              <w:spacing w:line="276" w:lineRule="auto"/>
              <w:jc w:val="center"/>
              <w:rPr>
                <w:rFonts w:ascii="GHEA Mariam" w:hAnsi="GHEA Mariam" w:cs="Arial"/>
                <w:noProof/>
                <w:color w:val="000000"/>
                <w:spacing w:val="-8"/>
                <w:sz w:val="20"/>
                <w:szCs w:val="20"/>
                <w:lang w:val="en-US"/>
              </w:rPr>
            </w:pPr>
          </w:p>
          <w:p w:rsidR="008E3A3C" w:rsidRDefault="008E3A3C" w:rsidP="00335264">
            <w:pPr>
              <w:spacing w:line="276" w:lineRule="auto"/>
              <w:jc w:val="center"/>
              <w:rPr>
                <w:rFonts w:ascii="GHEA Mariam" w:hAnsi="GHEA Mariam" w:cs="Arial"/>
                <w:noProof/>
                <w:color w:val="000000"/>
                <w:spacing w:val="-8"/>
                <w:sz w:val="20"/>
                <w:szCs w:val="20"/>
                <w:lang w:val="en-US"/>
              </w:rPr>
            </w:pPr>
          </w:p>
          <w:p w:rsidR="00335264" w:rsidRDefault="00335264" w:rsidP="00335264">
            <w:pPr>
              <w:spacing w:line="276" w:lineRule="auto"/>
              <w:jc w:val="center"/>
              <w:rPr>
                <w:rFonts w:ascii="GHEA Mariam" w:hAnsi="GHEA Mariam" w:cs="Arial"/>
                <w:noProof/>
                <w:color w:val="000000"/>
                <w:spacing w:val="-8"/>
                <w:sz w:val="20"/>
                <w:szCs w:val="20"/>
                <w:lang w:val="en-US"/>
              </w:rPr>
            </w:pPr>
          </w:p>
          <w:p w:rsidR="00335264" w:rsidRPr="00335264" w:rsidRDefault="00335264" w:rsidP="00335264">
            <w:pPr>
              <w:spacing w:line="276" w:lineRule="auto"/>
              <w:jc w:val="center"/>
              <w:rPr>
                <w:rFonts w:ascii="GHEA Mariam" w:hAnsi="GHEA Mariam" w:cs="Arial"/>
                <w:noProof/>
                <w:color w:val="000000"/>
                <w:spacing w:val="-8"/>
                <w:sz w:val="20"/>
                <w:szCs w:val="20"/>
                <w:lang w:val="en-US"/>
              </w:rPr>
            </w:pPr>
          </w:p>
          <w:p w:rsidR="008E3A3C" w:rsidRPr="00335264" w:rsidRDefault="008E3A3C" w:rsidP="00335264">
            <w:pPr>
              <w:spacing w:line="276" w:lineRule="auto"/>
              <w:jc w:val="center"/>
              <w:rPr>
                <w:rFonts w:ascii="GHEA Mariam" w:hAnsi="GHEA Mariam" w:cs="Arial"/>
                <w:noProof/>
                <w:color w:val="000000"/>
                <w:spacing w:val="-8"/>
                <w:sz w:val="20"/>
                <w:szCs w:val="20"/>
                <w:lang w:val="en-US"/>
              </w:rPr>
            </w:pPr>
          </w:p>
          <w:p w:rsidR="00E70779" w:rsidRPr="00335264" w:rsidRDefault="00E70779" w:rsidP="00335264">
            <w:pPr>
              <w:spacing w:line="276" w:lineRule="auto"/>
              <w:jc w:val="center"/>
              <w:rPr>
                <w:rFonts w:ascii="GHEA Mariam" w:hAnsi="GHEA Mariam" w:cs="Arial"/>
                <w:noProof/>
                <w:color w:val="000000"/>
                <w:spacing w:val="-8"/>
                <w:sz w:val="20"/>
                <w:szCs w:val="20"/>
                <w:lang w:val="en-US"/>
              </w:rPr>
            </w:pPr>
            <w:r w:rsidRPr="00335264">
              <w:rPr>
                <w:rFonts w:ascii="GHEA Mariam" w:hAnsi="GHEA Mariam" w:cs="Arial"/>
                <w:noProof/>
                <w:color w:val="000000"/>
                <w:spacing w:val="-8"/>
                <w:sz w:val="20"/>
                <w:szCs w:val="20"/>
                <w:lang w:val="en-US"/>
              </w:rPr>
              <w:t>2.</w:t>
            </w:r>
            <w:r w:rsidR="008E3A3C" w:rsidRPr="00335264">
              <w:rPr>
                <w:rFonts w:ascii="GHEA Mariam" w:hAnsi="GHEA Mariam" w:cs="Arial"/>
                <w:noProof/>
                <w:color w:val="000000"/>
                <w:spacing w:val="-8"/>
                <w:sz w:val="20"/>
                <w:szCs w:val="20"/>
                <w:lang w:val="en-US"/>
              </w:rPr>
              <w:t xml:space="preserve"> </w:t>
            </w:r>
            <w:r w:rsidR="00B527FB" w:rsidRPr="00335264">
              <w:rPr>
                <w:rFonts w:ascii="GHEA Mariam" w:hAnsi="GHEA Mariam" w:cs="Arial"/>
                <w:noProof/>
                <w:color w:val="000000"/>
                <w:spacing w:val="-8"/>
                <w:sz w:val="20"/>
                <w:szCs w:val="20"/>
                <w:lang w:val="hy-AM"/>
              </w:rPr>
              <w:t>2020</w:t>
            </w:r>
            <w:r w:rsidR="008E3A3C" w:rsidRPr="00335264">
              <w:rPr>
                <w:rFonts w:ascii="GHEA Mariam" w:hAnsi="GHEA Mariam" w:cs="Arial"/>
                <w:noProof/>
                <w:color w:val="000000"/>
                <w:spacing w:val="-8"/>
                <w:sz w:val="20"/>
                <w:szCs w:val="20"/>
                <w:lang w:val="hy-AM"/>
              </w:rPr>
              <w:t>-2023</w:t>
            </w:r>
            <w:r w:rsidR="008E3A3C" w:rsidRPr="00335264">
              <w:rPr>
                <w:rFonts w:ascii="GHEA Mariam" w:hAnsi="GHEA Mariam" w:cs="Sylfaen"/>
                <w:noProof/>
                <w:color w:val="000000"/>
                <w:spacing w:val="-8"/>
                <w:sz w:val="20"/>
                <w:szCs w:val="20"/>
                <w:lang w:val="hy-AM"/>
              </w:rPr>
              <w:t>թթ</w:t>
            </w:r>
            <w:r w:rsidR="008E3A3C" w:rsidRPr="00335264">
              <w:rPr>
                <w:rFonts w:ascii="GHEA Mariam" w:hAnsi="GHEA Mariam" w:cs="Arial"/>
                <w:noProof/>
                <w:color w:val="000000"/>
                <w:spacing w:val="-8"/>
                <w:sz w:val="20"/>
                <w:szCs w:val="20"/>
                <w:lang w:val="hy-AM"/>
              </w:rPr>
              <w:t xml:space="preserve">. </w:t>
            </w:r>
            <w:r w:rsidR="008E3A3C" w:rsidRPr="00335264">
              <w:rPr>
                <w:rFonts w:ascii="GHEA Mariam" w:hAnsi="GHEA Mariam" w:cs="Arial"/>
                <w:noProof/>
                <w:color w:val="000000"/>
                <w:spacing w:val="-8"/>
                <w:sz w:val="20"/>
                <w:szCs w:val="20"/>
              </w:rPr>
              <w:t>(</w:t>
            </w:r>
            <w:r w:rsidR="008E3A3C" w:rsidRPr="00335264">
              <w:rPr>
                <w:rFonts w:ascii="GHEA Mariam" w:hAnsi="GHEA Mariam" w:cs="Sylfaen"/>
                <w:noProof/>
                <w:color w:val="000000"/>
                <w:spacing w:val="-8"/>
                <w:sz w:val="20"/>
                <w:szCs w:val="20"/>
                <w:lang w:val="hy-AM"/>
              </w:rPr>
              <w:t>շարունակական</w:t>
            </w:r>
            <w:r w:rsidR="008E3A3C" w:rsidRPr="00335264">
              <w:rPr>
                <w:rFonts w:ascii="GHEA Mariam" w:hAnsi="GHEA Mariam" w:cs="Arial"/>
                <w:noProof/>
                <w:color w:val="000000"/>
                <w:spacing w:val="-8"/>
                <w:sz w:val="20"/>
                <w:szCs w:val="20"/>
              </w:rPr>
              <w:t>)</w:t>
            </w:r>
          </w:p>
        </w:tc>
        <w:tc>
          <w:tcPr>
            <w:tcW w:w="243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noProof/>
                <w:sz w:val="20"/>
                <w:szCs w:val="20"/>
                <w:lang w:val="hy-AM"/>
              </w:rPr>
              <w:t>Ներդրված է քրեակատարողական ծառայության համար կադրերի պատրաստման</w:t>
            </w:r>
            <w:r w:rsidRPr="00335264">
              <w:rPr>
                <w:rFonts w:ascii="GHEA Mariam" w:hAnsi="GHEA Mariam" w:cs="Sylfaen"/>
                <w:noProof/>
                <w:color w:val="000000"/>
                <w:sz w:val="20"/>
                <w:szCs w:val="20"/>
                <w:lang w:val="hy-AM"/>
              </w:rPr>
              <w:t xml:space="preserve"> արդյունավետ համակարգ, քրեակատարողական ծառայողներն օժտված են մասնագիտական անհրաժեշտ գիտելիքներով և հմտություններով:</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BC4E4D" w:rsidRPr="008F0BEE" w:rsidTr="00335264">
        <w:trPr>
          <w:trHeight w:val="137"/>
        </w:trPr>
        <w:tc>
          <w:tcPr>
            <w:tcW w:w="721" w:type="dxa"/>
            <w:tcBorders>
              <w:right w:val="single" w:sz="4" w:space="0" w:color="auto"/>
            </w:tcBorders>
            <w:hideMark/>
          </w:tcPr>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1</w:t>
            </w:r>
            <w:r w:rsidR="00D23271" w:rsidRPr="00335264">
              <w:rPr>
                <w:rFonts w:ascii="GHEA Mariam" w:hAnsi="GHEA Mariam"/>
                <w:noProof/>
                <w:sz w:val="20"/>
                <w:szCs w:val="20"/>
                <w:lang w:val="hy-AM"/>
              </w:rPr>
              <w:t>8</w:t>
            </w:r>
            <w:r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Քրեակատարողական համակարգում էլեկտրոնային կառավարման գործիքների կիրառման խթանում</w:t>
            </w:r>
          </w:p>
        </w:tc>
        <w:tc>
          <w:tcPr>
            <w:tcW w:w="3780" w:type="dxa"/>
            <w:hideMark/>
          </w:tcPr>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Փորձարկվել</w:t>
            </w:r>
            <w:r w:rsidRPr="00335264">
              <w:rPr>
                <w:rFonts w:ascii="GHEA Mariam" w:hAnsi="GHEA Mariam"/>
                <w:sz w:val="20"/>
                <w:szCs w:val="20"/>
                <w:lang w:val="hy-AM"/>
              </w:rPr>
              <w:t xml:space="preserve"> է e-penitentiary </w:t>
            </w:r>
            <w:r w:rsidRPr="00335264">
              <w:rPr>
                <w:rFonts w:ascii="GHEA Mariam" w:hAnsi="GHEA Mariam" w:cs="Sylfaen"/>
                <w:sz w:val="20"/>
                <w:szCs w:val="20"/>
                <w:lang w:val="hy-AM"/>
              </w:rPr>
              <w:t>էլեկտրոնային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կառավարման</w:t>
            </w:r>
            <w:r w:rsidRPr="00335264">
              <w:rPr>
                <w:rFonts w:ascii="GHEA Mariam" w:hAnsi="GHEA Mariam"/>
                <w:sz w:val="20"/>
                <w:szCs w:val="20"/>
                <w:lang w:val="hy-AM"/>
              </w:rPr>
              <w:t xml:space="preserve"> </w:t>
            </w:r>
            <w:r w:rsidRPr="00335264">
              <w:rPr>
                <w:rFonts w:ascii="GHEA Mariam" w:hAnsi="GHEA Mariam" w:cs="Sylfaen"/>
                <w:sz w:val="20"/>
                <w:szCs w:val="20"/>
                <w:lang w:val="hy-AM"/>
              </w:rPr>
              <w:t>համակարգը</w:t>
            </w:r>
            <w:r w:rsidRPr="00335264">
              <w:rPr>
                <w:rFonts w:ascii="GHEA Mariam" w:hAnsi="GHEA Mariam"/>
                <w:sz w:val="20"/>
                <w:szCs w:val="20"/>
                <w:lang w:val="hy-AM"/>
              </w:rPr>
              <w:t>.</w:t>
            </w:r>
          </w:p>
          <w:p w:rsidR="00BC4E4D" w:rsidRPr="00335264" w:rsidRDefault="00BC4E4D" w:rsidP="00335264">
            <w:pPr>
              <w:tabs>
                <w:tab w:val="left" w:pos="904"/>
              </w:tabs>
              <w:spacing w:line="276" w:lineRule="auto"/>
              <w:rPr>
                <w:rFonts w:ascii="GHEA Mariam" w:hAnsi="GHEA Mariam"/>
                <w:sz w:val="20"/>
                <w:szCs w:val="20"/>
                <w:lang w:val="hy-AM"/>
              </w:rPr>
            </w:pPr>
            <w:r w:rsidRPr="00335264">
              <w:rPr>
                <w:rFonts w:ascii="GHEA Mariam" w:hAnsi="GHEA Mariam"/>
                <w:sz w:val="20"/>
                <w:szCs w:val="20"/>
                <w:lang w:val="hy-AM"/>
              </w:rPr>
              <w:tab/>
            </w:r>
          </w:p>
          <w:p w:rsidR="00BC4E4D" w:rsidRPr="00335264" w:rsidRDefault="00BC4E4D" w:rsidP="00335264">
            <w:pPr>
              <w:spacing w:line="276" w:lineRule="auto"/>
              <w:rPr>
                <w:rFonts w:ascii="GHEA Mariam" w:hAnsi="GHEA Mariam"/>
                <w:sz w:val="20"/>
                <w:szCs w:val="20"/>
                <w:lang w:val="hy-AM"/>
              </w:rPr>
            </w:pPr>
          </w:p>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2. </w:t>
            </w:r>
            <w:r w:rsidRPr="00335264">
              <w:rPr>
                <w:rFonts w:ascii="GHEA Mariam" w:hAnsi="GHEA Mariam" w:cs="Sylfaen"/>
                <w:sz w:val="20"/>
                <w:szCs w:val="20"/>
                <w:lang w:val="hy-AM"/>
              </w:rPr>
              <w:t>Փորձարկման</w:t>
            </w:r>
            <w:r w:rsidRPr="00335264">
              <w:rPr>
                <w:rFonts w:ascii="GHEA Mariam" w:hAnsi="GHEA Mariam"/>
                <w:sz w:val="20"/>
                <w:szCs w:val="20"/>
                <w:lang w:val="hy-AM"/>
              </w:rPr>
              <w:t xml:space="preserve"> </w:t>
            </w:r>
            <w:r w:rsidRPr="00335264">
              <w:rPr>
                <w:rFonts w:ascii="GHEA Mariam" w:hAnsi="GHEA Mariam" w:cs="Sylfaen"/>
                <w:sz w:val="20"/>
                <w:szCs w:val="20"/>
                <w:lang w:val="hy-AM"/>
              </w:rPr>
              <w:t>արդյունքների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հիման</w:t>
            </w:r>
            <w:r w:rsidRPr="00335264">
              <w:rPr>
                <w:rFonts w:ascii="GHEA Mariam" w:hAnsi="GHEA Mariam"/>
                <w:sz w:val="20"/>
                <w:szCs w:val="20"/>
                <w:lang w:val="hy-AM"/>
              </w:rPr>
              <w:t xml:space="preserve"> </w:t>
            </w:r>
            <w:r w:rsidRPr="00335264">
              <w:rPr>
                <w:rFonts w:ascii="GHEA Mariam" w:hAnsi="GHEA Mariam" w:cs="Sylfaen"/>
                <w:sz w:val="20"/>
                <w:szCs w:val="20"/>
                <w:lang w:val="hy-AM"/>
              </w:rPr>
              <w:t>վրա</w:t>
            </w:r>
            <w:r w:rsidRPr="00335264">
              <w:rPr>
                <w:rFonts w:ascii="GHEA Mariam" w:hAnsi="GHEA Mariam"/>
                <w:sz w:val="20"/>
                <w:szCs w:val="20"/>
                <w:lang w:val="hy-AM"/>
              </w:rPr>
              <w:t xml:space="preserve"> </w:t>
            </w:r>
            <w:r w:rsidRPr="00335264">
              <w:rPr>
                <w:rFonts w:ascii="GHEA Mariam" w:hAnsi="GHEA Mariam" w:cs="Sylfaen"/>
                <w:sz w:val="20"/>
                <w:szCs w:val="20"/>
                <w:lang w:val="hy-AM"/>
              </w:rPr>
              <w:t>կատարելագործվել</w:t>
            </w:r>
            <w:r w:rsidRPr="00335264">
              <w:rPr>
                <w:rFonts w:ascii="GHEA Mariam" w:hAnsi="GHEA Mariam"/>
                <w:sz w:val="20"/>
                <w:szCs w:val="20"/>
                <w:lang w:val="hy-AM"/>
              </w:rPr>
              <w:t xml:space="preserve"> </w:t>
            </w:r>
            <w:r w:rsidRPr="00335264">
              <w:rPr>
                <w:rFonts w:ascii="GHEA Mariam" w:hAnsi="GHEA Mariam" w:cs="Sylfaen"/>
                <w:sz w:val="20"/>
                <w:szCs w:val="20"/>
                <w:lang w:val="hy-AM"/>
              </w:rPr>
              <w:t>և</w:t>
            </w:r>
            <w:r w:rsidRPr="00335264">
              <w:rPr>
                <w:rFonts w:ascii="GHEA Mariam" w:hAnsi="GHEA Mariam"/>
                <w:sz w:val="20"/>
                <w:szCs w:val="20"/>
                <w:lang w:val="hy-AM"/>
              </w:rPr>
              <w:t xml:space="preserve"> </w:t>
            </w:r>
            <w:r w:rsidRPr="00335264">
              <w:rPr>
                <w:rFonts w:ascii="GHEA Mariam" w:hAnsi="GHEA Mariam" w:cs="Sylfaen"/>
                <w:sz w:val="20"/>
                <w:szCs w:val="20"/>
                <w:lang w:val="hy-AM"/>
              </w:rPr>
              <w:t>արդիականացվել</w:t>
            </w:r>
            <w:r w:rsidRPr="00335264">
              <w:rPr>
                <w:rFonts w:ascii="GHEA Mariam" w:hAnsi="GHEA Mariam"/>
                <w:sz w:val="20"/>
                <w:szCs w:val="20"/>
                <w:lang w:val="hy-AM"/>
              </w:rPr>
              <w:t xml:space="preserve"> է e-penitentiary </w:t>
            </w:r>
            <w:r w:rsidRPr="00335264">
              <w:rPr>
                <w:rFonts w:ascii="GHEA Mariam" w:hAnsi="GHEA Mariam" w:cs="Sylfaen"/>
                <w:sz w:val="20"/>
                <w:szCs w:val="20"/>
                <w:lang w:val="hy-AM"/>
              </w:rPr>
              <w:t>էլեկտրոնային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կառավարման</w:t>
            </w:r>
            <w:r w:rsidRPr="00335264">
              <w:rPr>
                <w:rFonts w:ascii="GHEA Mariam" w:hAnsi="GHEA Mariam"/>
                <w:sz w:val="20"/>
                <w:szCs w:val="20"/>
                <w:lang w:val="hy-AM"/>
              </w:rPr>
              <w:t xml:space="preserve"> </w:t>
            </w:r>
            <w:r w:rsidRPr="00335264">
              <w:rPr>
                <w:rFonts w:ascii="GHEA Mariam" w:hAnsi="GHEA Mariam" w:cs="Sylfaen"/>
                <w:sz w:val="20"/>
                <w:szCs w:val="20"/>
                <w:lang w:val="hy-AM"/>
              </w:rPr>
              <w:t>համակարգը</w:t>
            </w:r>
            <w:r w:rsidRPr="00335264">
              <w:rPr>
                <w:rFonts w:ascii="GHEA Mariam" w:hAnsi="GHEA Mariam"/>
                <w:sz w:val="20"/>
                <w:szCs w:val="20"/>
                <w:lang w:val="hy-AM"/>
              </w:rPr>
              <w:t>.</w:t>
            </w:r>
          </w:p>
          <w:p w:rsidR="00BC4E4D" w:rsidRPr="00335264" w:rsidRDefault="00BC4E4D" w:rsidP="00335264">
            <w:pPr>
              <w:pStyle w:val="NormalWeb"/>
              <w:shd w:val="clear" w:color="auto" w:fill="FFFFFF"/>
              <w:spacing w:before="0" w:beforeAutospacing="0" w:after="0" w:afterAutospacing="0" w:line="276" w:lineRule="auto"/>
              <w:rPr>
                <w:rFonts w:ascii="GHEA Mariam" w:hAnsi="GHEA Mariam"/>
                <w:bCs/>
                <w:sz w:val="20"/>
                <w:szCs w:val="20"/>
                <w:lang w:val="hy-AM"/>
              </w:rPr>
            </w:pPr>
          </w:p>
          <w:p w:rsidR="00BC4E4D" w:rsidRPr="00335264" w:rsidRDefault="00BC4E4D" w:rsidP="00335264">
            <w:pPr>
              <w:pStyle w:val="NormalWeb"/>
              <w:shd w:val="clear" w:color="auto" w:fill="FFFFFF"/>
              <w:spacing w:before="0" w:beforeAutospacing="0" w:after="0" w:afterAutospacing="0" w:line="276" w:lineRule="auto"/>
              <w:rPr>
                <w:rFonts w:ascii="GHEA Mariam" w:hAnsi="GHEA Mariam"/>
                <w:sz w:val="20"/>
                <w:szCs w:val="20"/>
                <w:lang w:val="hy-AM"/>
              </w:rPr>
            </w:pPr>
            <w:r w:rsidRPr="00335264">
              <w:rPr>
                <w:rFonts w:ascii="GHEA Mariam" w:hAnsi="GHEA Mariam"/>
                <w:bCs/>
                <w:sz w:val="20"/>
                <w:szCs w:val="20"/>
                <w:lang w:val="hy-AM"/>
              </w:rPr>
              <w:lastRenderedPageBreak/>
              <w:t>3. Ձեռք են բերվել  e</w:t>
            </w:r>
            <w:r w:rsidRPr="00335264">
              <w:rPr>
                <w:rFonts w:ascii="GHEA Mariam" w:hAnsi="GHEA Mariam"/>
                <w:sz w:val="20"/>
                <w:szCs w:val="20"/>
                <w:lang w:val="hy-AM"/>
              </w:rPr>
              <w:t>-penitentiary էլեկտրոնային կառավարման համակարգ</w:t>
            </w:r>
            <w:r w:rsidR="00DB0BF5" w:rsidRPr="00335264">
              <w:rPr>
                <w:rFonts w:ascii="GHEA Mariam" w:hAnsi="GHEA Mariam"/>
                <w:sz w:val="20"/>
                <w:szCs w:val="20"/>
                <w:lang w:val="hy-AM"/>
              </w:rPr>
              <w:t xml:space="preserve">ի </w:t>
            </w:r>
            <w:r w:rsidRPr="00335264">
              <w:rPr>
                <w:rFonts w:ascii="GHEA Mariam" w:hAnsi="GHEA Mariam"/>
                <w:sz w:val="20"/>
                <w:szCs w:val="20"/>
                <w:lang w:val="hy-AM"/>
              </w:rPr>
              <w:t>ամբողջական գործարկման համար անհրաժեշտ տեխնիկական սարքավորումները.</w:t>
            </w:r>
          </w:p>
          <w:p w:rsidR="00BC4E4D" w:rsidRPr="00335264" w:rsidRDefault="00BC4E4D" w:rsidP="00335264">
            <w:pPr>
              <w:pStyle w:val="NormalWeb"/>
              <w:shd w:val="clear" w:color="auto" w:fill="FFFFFF"/>
              <w:spacing w:before="0" w:beforeAutospacing="0" w:after="0" w:afterAutospacing="0" w:line="276" w:lineRule="auto"/>
              <w:rPr>
                <w:rFonts w:ascii="GHEA Mariam" w:hAnsi="GHEA Mariam"/>
                <w:bCs/>
                <w:sz w:val="20"/>
                <w:szCs w:val="20"/>
                <w:lang w:val="hy-AM"/>
              </w:rPr>
            </w:pPr>
          </w:p>
          <w:p w:rsidR="00BC4E4D" w:rsidRPr="00335264" w:rsidRDefault="00BC4E4D" w:rsidP="00335264">
            <w:pPr>
              <w:spacing w:line="276" w:lineRule="auto"/>
              <w:rPr>
                <w:rFonts w:ascii="GHEA Mariam" w:hAnsi="GHEA Mariam"/>
                <w:sz w:val="20"/>
                <w:szCs w:val="20"/>
                <w:lang w:val="hy-AM"/>
              </w:rPr>
            </w:pPr>
            <w:r w:rsidRPr="00335264">
              <w:rPr>
                <w:rFonts w:ascii="GHEA Mariam" w:hAnsi="GHEA Mariam"/>
                <w:bCs/>
                <w:sz w:val="20"/>
                <w:szCs w:val="20"/>
                <w:lang w:val="hy-AM"/>
              </w:rPr>
              <w:t>4. E</w:t>
            </w:r>
            <w:r w:rsidRPr="00335264">
              <w:rPr>
                <w:rFonts w:ascii="GHEA Mariam" w:hAnsi="GHEA Mariam"/>
                <w:sz w:val="20"/>
                <w:szCs w:val="20"/>
                <w:lang w:val="hy-AM"/>
              </w:rPr>
              <w:t>-penitentiary էլեկտրոնային կառավարման համակարգը համակցվել է այլ գերատեսչությունների էլեկտրոնային կառավարման համակարգերի հետ.</w:t>
            </w:r>
          </w:p>
          <w:p w:rsidR="00BC4E4D" w:rsidRPr="00335264" w:rsidRDefault="00BC4E4D" w:rsidP="00335264">
            <w:pPr>
              <w:pStyle w:val="NormalWeb"/>
              <w:shd w:val="clear" w:color="auto" w:fill="FFFFFF"/>
              <w:spacing w:before="0" w:beforeAutospacing="0" w:after="0" w:afterAutospacing="0" w:line="276" w:lineRule="auto"/>
              <w:rPr>
                <w:rFonts w:ascii="GHEA Mariam" w:hAnsi="GHEA Mariam"/>
                <w:bCs/>
                <w:sz w:val="20"/>
                <w:szCs w:val="20"/>
                <w:lang w:val="hy-AM"/>
              </w:rPr>
            </w:pPr>
          </w:p>
          <w:p w:rsidR="00BC4E4D" w:rsidRPr="00335264" w:rsidRDefault="00BC4E4D" w:rsidP="00335264">
            <w:pPr>
              <w:pStyle w:val="NormalWeb"/>
              <w:shd w:val="clear" w:color="auto" w:fill="FFFFFF"/>
              <w:spacing w:before="0" w:beforeAutospacing="0" w:after="0" w:afterAutospacing="0" w:line="276" w:lineRule="auto"/>
              <w:rPr>
                <w:rFonts w:ascii="GHEA Mariam" w:hAnsi="GHEA Mariam"/>
                <w:bCs/>
                <w:sz w:val="20"/>
                <w:szCs w:val="20"/>
                <w:lang w:val="hy-AM"/>
              </w:rPr>
            </w:pPr>
            <w:r w:rsidRPr="00335264">
              <w:rPr>
                <w:rFonts w:ascii="GHEA Mariam" w:hAnsi="GHEA Mariam"/>
                <w:bCs/>
                <w:sz w:val="20"/>
                <w:szCs w:val="20"/>
                <w:lang w:val="hy-AM"/>
              </w:rPr>
              <w:t>5. E</w:t>
            </w:r>
            <w:r w:rsidRPr="00335264">
              <w:rPr>
                <w:rFonts w:ascii="GHEA Mariam" w:hAnsi="GHEA Mariam"/>
                <w:sz w:val="20"/>
                <w:szCs w:val="20"/>
                <w:lang w:val="hy-AM"/>
              </w:rPr>
              <w:t>-penitentiary էլեկտրոնային կառավարման համակարգի</w:t>
            </w:r>
            <w:r w:rsidRPr="00335264">
              <w:rPr>
                <w:rFonts w:ascii="GHEA Mariam" w:hAnsi="GHEA Mariam"/>
                <w:bCs/>
                <w:sz w:val="20"/>
                <w:szCs w:val="20"/>
                <w:lang w:val="hy-AM"/>
              </w:rPr>
              <w:t xml:space="preserve"> օգտագործման համար անհրաժեշտ հմտությունների ձեռքբերման նպատակով քրեակատարողական ծառայողները վերապատրաստվել են.</w:t>
            </w:r>
          </w:p>
          <w:p w:rsidR="00BC4E4D" w:rsidRPr="00335264" w:rsidRDefault="00BC4E4D" w:rsidP="00335264">
            <w:pPr>
              <w:pStyle w:val="NormalWeb"/>
              <w:shd w:val="clear" w:color="auto" w:fill="FFFFFF"/>
              <w:spacing w:before="0" w:beforeAutospacing="0" w:after="0" w:afterAutospacing="0" w:line="276" w:lineRule="auto"/>
              <w:rPr>
                <w:rFonts w:ascii="GHEA Mariam" w:hAnsi="GHEA Mariam"/>
                <w:sz w:val="20"/>
                <w:szCs w:val="20"/>
                <w:lang w:val="hy-AM"/>
              </w:rPr>
            </w:pPr>
          </w:p>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6. </w:t>
            </w:r>
            <w:r w:rsidRPr="00335264">
              <w:rPr>
                <w:rFonts w:ascii="GHEA Mariam" w:hAnsi="GHEA Mariam"/>
                <w:bCs/>
                <w:sz w:val="20"/>
                <w:szCs w:val="20"/>
                <w:lang w:val="hy-AM"/>
              </w:rPr>
              <w:t xml:space="preserve"> E</w:t>
            </w:r>
            <w:r w:rsidRPr="00335264">
              <w:rPr>
                <w:rFonts w:ascii="GHEA Mariam" w:hAnsi="GHEA Mariam"/>
                <w:sz w:val="20"/>
                <w:szCs w:val="20"/>
                <w:lang w:val="hy-AM"/>
              </w:rPr>
              <w:t>-penitentiary էլեկտրոնային կառավարման համակարգն ամբողջությամբ գործարկվել է:</w:t>
            </w:r>
          </w:p>
          <w:p w:rsidR="00BC4E4D" w:rsidRPr="00335264" w:rsidRDefault="00BC4E4D" w:rsidP="00335264">
            <w:pPr>
              <w:rPr>
                <w:rFonts w:ascii="GHEA Mariam" w:hAnsi="GHEA Mariam"/>
                <w:sz w:val="20"/>
                <w:szCs w:val="20"/>
                <w:lang w:val="hy-AM"/>
              </w:rPr>
            </w:pP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բարձր տեխնոլոգիական արդյունաբերության նախարարություն</w:t>
            </w:r>
          </w:p>
          <w:p w:rsidR="00BC4E4D" w:rsidRPr="00335264" w:rsidRDefault="00BC4E4D" w:rsidP="00335264">
            <w:pPr>
              <w:spacing w:line="276" w:lineRule="auto"/>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w:t>
            </w:r>
            <w:r w:rsidR="00DB0BF5"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 </w:t>
            </w:r>
            <w:r w:rsidR="00DB0BF5" w:rsidRPr="00335264">
              <w:rPr>
                <w:rFonts w:ascii="GHEA Mariam" w:hAnsi="GHEA Mariam" w:cs="Arial"/>
                <w:noProof/>
                <w:color w:val="000000"/>
                <w:sz w:val="20"/>
                <w:szCs w:val="20"/>
                <w:lang w:val="hy-AM"/>
              </w:rPr>
              <w:t xml:space="preserve">մարտի 2-րդ </w:t>
            </w:r>
            <w:r w:rsidRPr="00335264">
              <w:rPr>
                <w:rFonts w:ascii="GHEA Mariam" w:hAnsi="GHEA Mariam" w:cs="Arial"/>
                <w:noProof/>
                <w:color w:val="000000"/>
                <w:sz w:val="20"/>
                <w:szCs w:val="20"/>
                <w:lang w:val="hy-AM"/>
              </w:rPr>
              <w:t xml:space="preserve">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w:t>
            </w:r>
            <w:r w:rsidR="00DB0BF5"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 </w:t>
            </w:r>
            <w:r w:rsidR="00DB0BF5" w:rsidRPr="00335264">
              <w:rPr>
                <w:rFonts w:ascii="GHEA Mariam" w:hAnsi="GHEA Mariam" w:cs="Arial"/>
                <w:noProof/>
                <w:color w:val="000000"/>
                <w:sz w:val="20"/>
                <w:szCs w:val="20"/>
                <w:lang w:val="hy-AM"/>
              </w:rPr>
              <w:t xml:space="preserve">ապրիլի </w:t>
            </w:r>
            <w:r w:rsidRPr="00335264">
              <w:rPr>
                <w:rFonts w:ascii="GHEA Mariam" w:hAnsi="GHEA Mariam" w:cs="Arial"/>
                <w:noProof/>
                <w:color w:val="000000"/>
                <w:sz w:val="20"/>
                <w:szCs w:val="20"/>
                <w:lang w:val="hy-AM"/>
              </w:rPr>
              <w:t xml:space="preserve"> 3-րդ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3. 20</w:t>
            </w:r>
            <w:r w:rsidR="00DB0BF5"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 </w:t>
            </w:r>
            <w:r w:rsidR="00DB0BF5" w:rsidRPr="00335264">
              <w:rPr>
                <w:rFonts w:ascii="GHEA Mariam" w:hAnsi="GHEA Mariam" w:cs="Arial"/>
                <w:noProof/>
                <w:color w:val="000000"/>
                <w:sz w:val="20"/>
                <w:szCs w:val="20"/>
                <w:lang w:val="hy-AM"/>
              </w:rPr>
              <w:t xml:space="preserve">մայիսի </w:t>
            </w:r>
            <w:r w:rsidRPr="00335264">
              <w:rPr>
                <w:rFonts w:ascii="GHEA Mariam" w:hAnsi="GHEA Mariam" w:cs="Arial"/>
                <w:noProof/>
                <w:color w:val="000000"/>
                <w:sz w:val="20"/>
                <w:szCs w:val="20"/>
                <w:lang w:val="hy-AM"/>
              </w:rPr>
              <w:t xml:space="preserve"> 3-րդ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0470C4" w:rsidRPr="00335264" w:rsidRDefault="000470C4"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4. 2020</w:t>
            </w:r>
            <w:r w:rsidR="00DB0BF5" w:rsidRPr="00335264">
              <w:rPr>
                <w:rFonts w:ascii="GHEA Mariam" w:hAnsi="GHEA Mariam" w:cs="Arial"/>
                <w:noProof/>
                <w:color w:val="000000"/>
                <w:sz w:val="20"/>
                <w:szCs w:val="20"/>
                <w:lang w:val="hy-AM"/>
              </w:rPr>
              <w:t xml:space="preserve">-2021 թվականներ  </w:t>
            </w:r>
            <w:r w:rsidR="007C2138" w:rsidRPr="00335264">
              <w:rPr>
                <w:rFonts w:ascii="GHEA Mariam" w:hAnsi="GHEA Mariam" w:cs="Arial"/>
                <w:noProof/>
                <w:color w:val="000000"/>
                <w:sz w:val="20"/>
                <w:szCs w:val="20"/>
                <w:lang w:val="hy-AM"/>
              </w:rPr>
              <w:t>(</w:t>
            </w:r>
            <w:r w:rsidR="00DB0BF5" w:rsidRPr="00335264">
              <w:rPr>
                <w:rFonts w:ascii="GHEA Mariam" w:hAnsi="GHEA Mariam" w:cs="Arial"/>
                <w:noProof/>
                <w:color w:val="000000"/>
                <w:sz w:val="20"/>
                <w:szCs w:val="20"/>
                <w:lang w:val="hy-AM"/>
              </w:rPr>
              <w:t>շար</w:t>
            </w:r>
            <w:r w:rsidR="00DB0BF5" w:rsidRPr="00335264">
              <w:rPr>
                <w:rFonts w:ascii="GHEA Mariam" w:hAnsi="GHEA Mariam" w:cs="Arial"/>
                <w:noProof/>
                <w:color w:val="000000"/>
                <w:spacing w:val="-8"/>
                <w:sz w:val="20"/>
                <w:szCs w:val="20"/>
                <w:lang w:val="hy-AM"/>
              </w:rPr>
              <w:t>ունակ</w:t>
            </w:r>
            <w:r w:rsidR="00DB0BF5" w:rsidRPr="00335264">
              <w:rPr>
                <w:rFonts w:ascii="GHEA Mariam" w:hAnsi="GHEA Mariam" w:cs="Arial"/>
                <w:noProof/>
                <w:color w:val="000000"/>
                <w:sz w:val="20"/>
                <w:szCs w:val="20"/>
                <w:lang w:val="hy-AM"/>
              </w:rPr>
              <w:t>ական</w:t>
            </w:r>
            <w:r w:rsidR="007C2138" w:rsidRPr="00335264">
              <w:rPr>
                <w:rFonts w:ascii="GHEA Mariam" w:hAnsi="GHEA Mariam" w:cs="Arial"/>
                <w:noProof/>
                <w:color w:val="000000"/>
                <w:sz w:val="20"/>
                <w:szCs w:val="20"/>
                <w:lang w:val="hy-AM"/>
              </w:rPr>
              <w:t>)</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Default="00BC4E4D" w:rsidP="00335264">
            <w:pPr>
              <w:spacing w:line="276" w:lineRule="auto"/>
              <w:jc w:val="center"/>
              <w:rPr>
                <w:rFonts w:ascii="GHEA Mariam" w:hAnsi="GHEA Mariam" w:cs="Arial"/>
                <w:noProof/>
                <w:color w:val="000000"/>
                <w:sz w:val="20"/>
                <w:szCs w:val="20"/>
                <w:lang w:val="hy-AM"/>
              </w:rPr>
            </w:pPr>
          </w:p>
          <w:p w:rsidR="00335264" w:rsidRPr="00335264" w:rsidRDefault="00335264"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5. 2020 թվականի </w:t>
            </w:r>
            <w:r w:rsidR="00DB0BF5" w:rsidRPr="00335264">
              <w:rPr>
                <w:rFonts w:ascii="GHEA Mariam" w:hAnsi="GHEA Mariam" w:cs="Arial"/>
                <w:noProof/>
                <w:color w:val="000000"/>
                <w:sz w:val="20"/>
                <w:szCs w:val="20"/>
                <w:lang w:val="hy-AM"/>
              </w:rPr>
              <w:t xml:space="preserve">հունիսի </w:t>
            </w:r>
            <w:r w:rsidRPr="00335264">
              <w:rPr>
                <w:rFonts w:ascii="GHEA Mariam" w:hAnsi="GHEA Mariam" w:cs="Arial"/>
                <w:noProof/>
                <w:color w:val="000000"/>
                <w:sz w:val="20"/>
                <w:szCs w:val="20"/>
                <w:lang w:val="hy-AM"/>
              </w:rPr>
              <w:t xml:space="preserve"> </w:t>
            </w:r>
            <w:r w:rsidR="00DB0BF5" w:rsidRPr="00335264">
              <w:rPr>
                <w:rFonts w:ascii="GHEA Mariam" w:hAnsi="GHEA Mariam" w:cs="Arial"/>
                <w:noProof/>
                <w:color w:val="000000"/>
                <w:sz w:val="20"/>
                <w:szCs w:val="20"/>
                <w:lang w:val="hy-AM"/>
              </w:rPr>
              <w:t>3</w:t>
            </w:r>
            <w:r w:rsidRPr="00335264">
              <w:rPr>
                <w:rFonts w:ascii="GHEA Mariam" w:hAnsi="GHEA Mariam" w:cs="Arial"/>
                <w:noProof/>
                <w:color w:val="000000"/>
                <w:sz w:val="20"/>
                <w:szCs w:val="20"/>
                <w:lang w:val="hy-AM"/>
              </w:rPr>
              <w:t>-րդ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6. 2020 թվականի </w:t>
            </w:r>
            <w:r w:rsidR="00DB0BF5" w:rsidRPr="00335264">
              <w:rPr>
                <w:rFonts w:ascii="GHEA Mariam" w:hAnsi="GHEA Mariam" w:cs="Arial"/>
                <w:noProof/>
                <w:color w:val="000000"/>
                <w:spacing w:val="-8"/>
                <w:sz w:val="20"/>
                <w:szCs w:val="20"/>
                <w:lang w:val="hy-AM"/>
              </w:rPr>
              <w:t>սեպտեմբերի 1-ին</w:t>
            </w:r>
            <w:r w:rsidR="00DB0BF5"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 xml:space="preserve">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tc>
        <w:tc>
          <w:tcPr>
            <w:tcW w:w="2430" w:type="dxa"/>
            <w:hideMark/>
          </w:tcPr>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cs="Sylfaen"/>
                <w:noProof/>
                <w:sz w:val="20"/>
                <w:szCs w:val="20"/>
                <w:lang w:val="hy-AM"/>
              </w:rPr>
              <w:lastRenderedPageBreak/>
              <w:t xml:space="preserve">Քրեակատարողական համակարգում փաստաթղթաշրջանառությունը կրճատվել է,  ազատությունից զրկված անձանց նկատմամբ կատարված ցանկացած գործողության թափանցիկության ապահովման համար </w:t>
            </w:r>
            <w:r w:rsidRPr="00335264">
              <w:rPr>
                <w:rFonts w:ascii="GHEA Mariam" w:hAnsi="GHEA Mariam" w:cs="Sylfaen"/>
                <w:noProof/>
                <w:sz w:val="20"/>
                <w:szCs w:val="20"/>
                <w:lang w:val="hy-AM"/>
              </w:rPr>
              <w:lastRenderedPageBreak/>
              <w:t>ստեղծվել են անհրաժեշտ նախադրյալներ:</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պետական բյուջե</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BC4E4D" w:rsidRPr="008F0BEE" w:rsidTr="00335264">
        <w:trPr>
          <w:trHeight w:val="137"/>
        </w:trPr>
        <w:tc>
          <w:tcPr>
            <w:tcW w:w="721" w:type="dxa"/>
            <w:tcBorders>
              <w:right w:val="single" w:sz="4" w:space="0" w:color="auto"/>
            </w:tcBorders>
            <w:hideMark/>
          </w:tcPr>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1</w:t>
            </w:r>
            <w:r w:rsidR="00D23271" w:rsidRPr="00335264">
              <w:rPr>
                <w:rFonts w:ascii="GHEA Mariam" w:hAnsi="GHEA Mariam"/>
                <w:noProof/>
                <w:sz w:val="20"/>
                <w:szCs w:val="20"/>
                <w:lang w:val="hy-AM"/>
              </w:rPr>
              <w:t>9</w:t>
            </w:r>
            <w:r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Ազատությունից զրկված անձանց ռիսկերի և կարիքների գնահատման գործիքի ներդնում</w:t>
            </w:r>
          </w:p>
        </w:tc>
        <w:tc>
          <w:tcPr>
            <w:tcW w:w="3780" w:type="dxa"/>
            <w:hideMark/>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1. Իրականացվել է ազատությունից զրկված անձանց ռիսկերի և կարիքների գնահատման գործիքների առնչությամբ միջազգային փորձի ուսումնասիրություն.</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2. Ուսումնասիրության հիման վրա մշակվել է  ազատությունից զրկված անձանց ռիսկերի և կարիքների գնահատման գործիքը.</w:t>
            </w:r>
          </w:p>
          <w:p w:rsidR="00BC4E4D" w:rsidRPr="00335264" w:rsidRDefault="00BC4E4D" w:rsidP="00335264">
            <w:pPr>
              <w:spacing w:line="276" w:lineRule="auto"/>
              <w:rPr>
                <w:rFonts w:ascii="GHEA Mariam" w:hAnsi="GHEA Mariam" w:cs="Sylfaen"/>
                <w:noProof/>
                <w:color w:val="000000"/>
                <w:sz w:val="20"/>
                <w:szCs w:val="20"/>
                <w:lang w:val="hy-AM"/>
              </w:rPr>
            </w:pPr>
          </w:p>
          <w:p w:rsidR="00B527FB" w:rsidRPr="00335264" w:rsidRDefault="00B527FB"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3. Պիլոտային ծրագրի շրջանակներում  ազատությունից զրկված անձանց ռիսկերի և կարիքների գնահատման գործիքը փորձարկվել է առնվազն 4 քրեակատարողական հիմնարկում.</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4. Փորձարկման արդյունքների հիման վրա  ազատությունից զրկված անձանց ռիսկերի և կարիքների գնահատման գործիքը կատարելագործվել է.</w:t>
            </w:r>
          </w:p>
          <w:p w:rsidR="00BC4E4D" w:rsidRPr="00335264" w:rsidRDefault="00BC4E4D" w:rsidP="00335264">
            <w:pPr>
              <w:spacing w:line="276" w:lineRule="auto"/>
              <w:rPr>
                <w:rFonts w:ascii="GHEA Mariam" w:hAnsi="GHEA Mariam" w:cs="Sylfaen"/>
                <w:noProof/>
                <w:color w:val="000000"/>
                <w:sz w:val="20"/>
                <w:szCs w:val="20"/>
                <w:lang w:val="hy-AM"/>
              </w:rPr>
            </w:pPr>
          </w:p>
          <w:p w:rsidR="00B527FB" w:rsidRPr="00335264" w:rsidRDefault="00B527FB"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5.  Ազատությունից զրկված անձանց ռիսկերի և կարիքների գնահատման գործիքը հաստատվել է ՀՀ արդարադատության նախարարության հրամանով:</w:t>
            </w:r>
          </w:p>
          <w:p w:rsidR="00BC4E4D" w:rsidRPr="00335264" w:rsidRDefault="00BC4E4D" w:rsidP="00335264">
            <w:pPr>
              <w:spacing w:line="276" w:lineRule="auto"/>
              <w:rPr>
                <w:rFonts w:ascii="GHEA Mariam" w:hAnsi="GHEA Mariam" w:cs="Sylfaen"/>
                <w:noProof/>
                <w:color w:val="000000"/>
                <w:sz w:val="20"/>
                <w:szCs w:val="20"/>
                <w:lang w:val="hy-AM"/>
              </w:rPr>
            </w:pPr>
          </w:p>
          <w:p w:rsidR="00B527FB" w:rsidRPr="00335264" w:rsidRDefault="00B527FB"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6.  Ազատությունից զրկված անձանց ռիսկերի և կարիքների գնահատման գործիքի պատշաճ կիրառումն </w:t>
            </w:r>
            <w:r w:rsidRPr="00335264">
              <w:rPr>
                <w:rFonts w:ascii="GHEA Mariam" w:hAnsi="GHEA Mariam" w:cs="Sylfaen"/>
                <w:noProof/>
                <w:color w:val="000000"/>
                <w:sz w:val="20"/>
                <w:szCs w:val="20"/>
                <w:lang w:val="hy-AM"/>
              </w:rPr>
              <w:lastRenderedPageBreak/>
              <w:t>ապահովելու նպատակով քրեակատարողական հիմնարկների համապատասխան աշխատակիցները վերապատրաստվել են:</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7.  Ազատությունից զրկված անձանց ռիսկերի և կարիքների գնահատման գործիքն ամբողջությամբ գործարկվել է:</w:t>
            </w:r>
          </w:p>
          <w:p w:rsidR="00BC4E4D" w:rsidRPr="00335264" w:rsidRDefault="00BC4E4D" w:rsidP="00335264">
            <w:pPr>
              <w:spacing w:line="276" w:lineRule="auto"/>
              <w:rPr>
                <w:rFonts w:ascii="GHEA Mariam" w:hAnsi="GHEA Mariam" w:cs="Sylfaen"/>
                <w:noProof/>
                <w:color w:val="000000"/>
                <w:sz w:val="20"/>
                <w:szCs w:val="20"/>
                <w:lang w:val="hy-AM"/>
              </w:rPr>
            </w:pP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A147D8" w:rsidRPr="00335264" w:rsidRDefault="00A147D8" w:rsidP="00335264">
            <w:pPr>
              <w:spacing w:line="276" w:lineRule="auto"/>
              <w:jc w:val="center"/>
              <w:rPr>
                <w:rFonts w:ascii="GHEA Mariam" w:hAnsi="GHEA Mariam" w:cs="Sylfaen"/>
                <w:noProof/>
                <w:color w:val="000000"/>
                <w:sz w:val="20"/>
                <w:szCs w:val="20"/>
                <w:lang w:val="hy-AM"/>
              </w:rPr>
            </w:pPr>
          </w:p>
          <w:p w:rsidR="00A147D8" w:rsidRPr="00335264" w:rsidRDefault="00A147D8"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«Իրավական կրթության և վերականգնողական ծրագրերի </w:t>
            </w:r>
            <w:r w:rsidRPr="00335264">
              <w:rPr>
                <w:rFonts w:ascii="GHEA Mariam" w:hAnsi="GHEA Mariam" w:cs="Sylfaen"/>
                <w:noProof/>
                <w:color w:val="000000"/>
                <w:sz w:val="20"/>
                <w:szCs w:val="20"/>
                <w:lang w:val="hy-AM"/>
              </w:rPr>
              <w:t>իրականացման կենտրոն» ՊՈԱԿ</w:t>
            </w:r>
          </w:p>
          <w:p w:rsidR="00BC4E4D" w:rsidRPr="00335264" w:rsidRDefault="00BC4E4D" w:rsidP="00335264">
            <w:pPr>
              <w:spacing w:line="276" w:lineRule="auto"/>
              <w:rPr>
                <w:rFonts w:ascii="GHEA Mariam" w:hAnsi="GHEA Mariam"/>
                <w:noProof/>
                <w:sz w:val="20"/>
                <w:szCs w:val="20"/>
                <w:lang w:val="hy-AM"/>
              </w:rPr>
            </w:pPr>
          </w:p>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ind w:firstLine="270"/>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1. </w:t>
            </w:r>
            <w:r w:rsidR="00B527FB"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B527FB" w:rsidRPr="00335264">
              <w:rPr>
                <w:rFonts w:ascii="GHEA Mariam" w:hAnsi="GHEA Mariam" w:cs="Arial"/>
                <w:noProof/>
                <w:color w:val="000000"/>
                <w:sz w:val="20"/>
                <w:szCs w:val="20"/>
                <w:lang w:val="hy-AM"/>
              </w:rPr>
              <w:t xml:space="preserve">մարտի </w:t>
            </w:r>
            <w:r w:rsidRPr="00335264">
              <w:rPr>
                <w:rFonts w:ascii="GHEA Mariam" w:hAnsi="GHEA Mariam" w:cs="Arial"/>
                <w:noProof/>
                <w:color w:val="000000"/>
                <w:sz w:val="20"/>
                <w:szCs w:val="20"/>
                <w:lang w:val="hy-AM"/>
              </w:rPr>
              <w:t>2-րդ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82437E" w:rsidRPr="00335264" w:rsidRDefault="0082437E"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2. 2020 թվականի </w:t>
            </w:r>
            <w:r w:rsidR="00B527FB" w:rsidRPr="00335264">
              <w:rPr>
                <w:rFonts w:ascii="GHEA Mariam" w:hAnsi="GHEA Mariam" w:cs="Arial"/>
                <w:noProof/>
                <w:color w:val="000000"/>
                <w:sz w:val="20"/>
                <w:szCs w:val="20"/>
                <w:lang w:val="hy-AM"/>
              </w:rPr>
              <w:t xml:space="preserve">օգոստոսի </w:t>
            </w:r>
            <w:r w:rsidRPr="00335264">
              <w:rPr>
                <w:rFonts w:ascii="GHEA Mariam" w:hAnsi="GHEA Mariam" w:cs="Arial"/>
                <w:noProof/>
                <w:color w:val="000000"/>
                <w:sz w:val="20"/>
                <w:szCs w:val="20"/>
                <w:lang w:val="hy-AM"/>
              </w:rPr>
              <w:t>2-րդ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82437E" w:rsidRPr="00335264" w:rsidRDefault="0082437E"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3. 2020 թվականի </w:t>
            </w:r>
            <w:r w:rsidR="00B527FB" w:rsidRPr="00335264">
              <w:rPr>
                <w:rFonts w:ascii="GHEA Mariam" w:hAnsi="GHEA Mariam" w:cs="Arial"/>
                <w:noProof/>
                <w:color w:val="000000"/>
                <w:spacing w:val="-8"/>
                <w:sz w:val="20"/>
                <w:szCs w:val="20"/>
                <w:lang w:val="hy-AM"/>
              </w:rPr>
              <w:t xml:space="preserve">սեպտեմբերի </w:t>
            </w:r>
            <w:r w:rsidRPr="00335264">
              <w:rPr>
                <w:rFonts w:ascii="GHEA Mariam" w:hAnsi="GHEA Mariam" w:cs="Arial"/>
                <w:noProof/>
                <w:color w:val="000000"/>
                <w:spacing w:val="-8"/>
                <w:sz w:val="20"/>
                <w:szCs w:val="20"/>
                <w:lang w:val="hy-AM"/>
              </w:rPr>
              <w:t>3-ր</w:t>
            </w:r>
            <w:r w:rsidRPr="00335264">
              <w:rPr>
                <w:rFonts w:ascii="GHEA Mariam" w:hAnsi="GHEA Mariam" w:cs="Arial"/>
                <w:noProof/>
                <w:color w:val="000000"/>
                <w:sz w:val="20"/>
                <w:szCs w:val="20"/>
                <w:lang w:val="hy-AM"/>
              </w:rPr>
              <w:t>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82437E" w:rsidRPr="00335264" w:rsidRDefault="0082437E"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4. 2020 թվականի </w:t>
            </w:r>
            <w:r w:rsidR="00B527FB" w:rsidRPr="00335264">
              <w:rPr>
                <w:rFonts w:ascii="GHEA Mariam" w:hAnsi="GHEA Mariam" w:cs="Arial"/>
                <w:noProof/>
                <w:color w:val="000000"/>
                <w:spacing w:val="-8"/>
                <w:sz w:val="20"/>
                <w:szCs w:val="20"/>
                <w:lang w:val="hy-AM"/>
              </w:rPr>
              <w:t xml:space="preserve">հոկտեմբերի </w:t>
            </w:r>
            <w:r w:rsidRPr="00335264">
              <w:rPr>
                <w:rFonts w:ascii="GHEA Mariam" w:hAnsi="GHEA Mariam" w:cs="Arial"/>
                <w:noProof/>
                <w:color w:val="000000"/>
                <w:spacing w:val="-8"/>
                <w:sz w:val="20"/>
                <w:szCs w:val="20"/>
                <w:lang w:val="hy-AM"/>
              </w:rPr>
              <w:t>2-րդ</w:t>
            </w:r>
            <w:r w:rsidRPr="00335264">
              <w:rPr>
                <w:rFonts w:ascii="GHEA Mariam" w:hAnsi="GHEA Mariam" w:cs="Arial"/>
                <w:noProof/>
                <w:color w:val="000000"/>
                <w:sz w:val="20"/>
                <w:szCs w:val="20"/>
                <w:lang w:val="hy-AM"/>
              </w:rPr>
              <w:t xml:space="preserve">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82437E" w:rsidRPr="00335264" w:rsidRDefault="0082437E"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5. 2020 թվականի </w:t>
            </w:r>
            <w:r w:rsidR="00B527FB" w:rsidRPr="00335264">
              <w:rPr>
                <w:rFonts w:ascii="GHEA Mariam" w:hAnsi="GHEA Mariam" w:cs="Arial"/>
                <w:noProof/>
                <w:color w:val="000000"/>
                <w:spacing w:val="-8"/>
                <w:sz w:val="20"/>
                <w:szCs w:val="20"/>
                <w:lang w:val="hy-AM"/>
              </w:rPr>
              <w:t xml:space="preserve">հոկտեմբերի </w:t>
            </w:r>
            <w:r w:rsidRPr="00335264">
              <w:rPr>
                <w:rFonts w:ascii="GHEA Mariam" w:hAnsi="GHEA Mariam" w:cs="Arial"/>
                <w:noProof/>
                <w:color w:val="000000"/>
                <w:spacing w:val="-8"/>
                <w:sz w:val="20"/>
                <w:szCs w:val="20"/>
                <w:lang w:val="hy-AM"/>
              </w:rPr>
              <w:t>3-րդ</w:t>
            </w:r>
            <w:r w:rsidRPr="00335264">
              <w:rPr>
                <w:rFonts w:ascii="GHEA Mariam" w:hAnsi="GHEA Mariam" w:cs="Arial"/>
                <w:noProof/>
                <w:color w:val="000000"/>
                <w:sz w:val="20"/>
                <w:szCs w:val="20"/>
                <w:lang w:val="hy-AM"/>
              </w:rPr>
              <w:t xml:space="preserve">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8734A6" w:rsidRPr="00335264" w:rsidRDefault="008734A6"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6. 2020 թվականի </w:t>
            </w:r>
            <w:r w:rsidRPr="00335264">
              <w:rPr>
                <w:rFonts w:ascii="GHEA Mariam" w:hAnsi="GHEA Mariam" w:cs="Arial"/>
                <w:noProof/>
                <w:color w:val="000000"/>
                <w:spacing w:val="-8"/>
                <w:sz w:val="20"/>
                <w:szCs w:val="20"/>
                <w:lang w:val="hy-AM"/>
              </w:rPr>
              <w:t>հոկտեմբերի 3-ր</w:t>
            </w:r>
            <w:r w:rsidRPr="00335264">
              <w:rPr>
                <w:rFonts w:ascii="GHEA Mariam" w:hAnsi="GHEA Mariam" w:cs="Arial"/>
                <w:noProof/>
                <w:color w:val="000000"/>
                <w:sz w:val="20"/>
                <w:szCs w:val="20"/>
                <w:lang w:val="hy-AM"/>
              </w:rPr>
              <w:t>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8734A6" w:rsidRPr="00335264" w:rsidRDefault="008734A6"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7. 2020 թվականի նոյեմբերի 2-րդ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tc>
        <w:tc>
          <w:tcPr>
            <w:tcW w:w="243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 xml:space="preserve">Ազատությունից զրկված անձանց ռիսկերի և կարիքների գնահատման գործիքի հիման վրա պատժի կրման անհատական </w:t>
            </w:r>
            <w:r w:rsidRPr="00335264">
              <w:rPr>
                <w:rFonts w:ascii="GHEA Mariam" w:hAnsi="GHEA Mariam" w:cs="Sylfaen"/>
                <w:noProof/>
                <w:color w:val="000000"/>
                <w:sz w:val="20"/>
                <w:szCs w:val="20"/>
                <w:lang w:val="hy-AM"/>
              </w:rPr>
              <w:t>պլանավորում, կրկնահանցագործու</w:t>
            </w:r>
            <w:r w:rsidR="0034250E" w:rsidRPr="00994816">
              <w:rPr>
                <w:rFonts w:ascii="GHEA Mariam" w:hAnsi="GHEA Mariam" w:cs="Sylfaen"/>
                <w:noProof/>
                <w:color w:val="000000"/>
                <w:sz w:val="20"/>
                <w:szCs w:val="20"/>
                <w:lang w:val="hy-AM"/>
              </w:rPr>
              <w:t>-</w:t>
            </w:r>
            <w:r w:rsidR="0034250E" w:rsidRPr="00994816">
              <w:rPr>
                <w:rFonts w:ascii="GHEA Mariam" w:hAnsi="GHEA Mariam" w:cs="Sylfaen"/>
                <w:noProof/>
                <w:color w:val="000000"/>
                <w:sz w:val="20"/>
                <w:szCs w:val="20"/>
                <w:lang w:val="hy-AM"/>
              </w:rPr>
              <w:br/>
            </w:r>
            <w:r w:rsidRPr="00335264">
              <w:rPr>
                <w:rFonts w:ascii="GHEA Mariam" w:hAnsi="GHEA Mariam" w:cs="Sylfaen"/>
                <w:noProof/>
                <w:color w:val="000000"/>
                <w:sz w:val="20"/>
                <w:szCs w:val="20"/>
                <w:lang w:val="hy-AM"/>
              </w:rPr>
              <w:t>թյան ռի</w:t>
            </w:r>
            <w:r w:rsidR="006D1FC7" w:rsidRPr="00994816">
              <w:rPr>
                <w:rFonts w:ascii="GHEA Mariam" w:hAnsi="GHEA Mariam" w:cs="Sylfaen"/>
                <w:noProof/>
                <w:color w:val="000000"/>
                <w:sz w:val="20"/>
                <w:szCs w:val="20"/>
                <w:lang w:val="hy-AM"/>
              </w:rPr>
              <w:t>ս</w:t>
            </w:r>
            <w:r w:rsidRPr="00335264">
              <w:rPr>
                <w:rFonts w:ascii="GHEA Mariam" w:hAnsi="GHEA Mariam" w:cs="Sylfaen"/>
                <w:noProof/>
                <w:color w:val="000000"/>
                <w:sz w:val="20"/>
                <w:szCs w:val="20"/>
                <w:lang w:val="hy-AM"/>
              </w:rPr>
              <w:t>կի կանխատեսելի կառավարման համար անհրաժեշտ նախադրյալների ստեղծում</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պետական բյուջե</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BC4E4D" w:rsidRPr="008F0BEE" w:rsidTr="00335264">
        <w:trPr>
          <w:trHeight w:val="137"/>
        </w:trPr>
        <w:tc>
          <w:tcPr>
            <w:tcW w:w="721" w:type="dxa"/>
            <w:tcBorders>
              <w:right w:val="single" w:sz="4" w:space="0" w:color="auto"/>
            </w:tcBorders>
            <w:hideMark/>
          </w:tcPr>
          <w:p w:rsidR="00BC4E4D" w:rsidRPr="00335264" w:rsidRDefault="00D2327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20</w:t>
            </w:r>
            <w:r w:rsidR="00BC4E4D"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Ազատությունից զրկված անչափահաս անձանց ռիսկերի և կարիքների գնահատման գործիքի ներդնում</w:t>
            </w:r>
          </w:p>
          <w:p w:rsidR="00BC4E4D" w:rsidRPr="00335264" w:rsidRDefault="00BC4E4D" w:rsidP="00335264">
            <w:pPr>
              <w:spacing w:line="276" w:lineRule="auto"/>
              <w:rPr>
                <w:rFonts w:ascii="GHEA Mariam" w:hAnsi="GHEA Mariam" w:cs="Sylfaen"/>
                <w:noProof/>
                <w:color w:val="000000"/>
                <w:sz w:val="20"/>
                <w:szCs w:val="20"/>
                <w:lang w:val="hy-AM"/>
              </w:rPr>
            </w:pPr>
          </w:p>
        </w:tc>
        <w:tc>
          <w:tcPr>
            <w:tcW w:w="3780" w:type="dxa"/>
            <w:hideMark/>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Ազատությունից զրկված անչափահաս անձանց ռիսկերի և կարիքների գնահատման գործիքը հաստատվել և ամբողջությամբ կիրառվում է քրեակատարողական հիմնարկներում:</w:t>
            </w:r>
          </w:p>
          <w:p w:rsidR="00BC4E4D" w:rsidRPr="00335264" w:rsidRDefault="00BC4E4D" w:rsidP="00335264">
            <w:pPr>
              <w:spacing w:line="276" w:lineRule="auto"/>
              <w:rPr>
                <w:rFonts w:ascii="GHEA Mariam" w:hAnsi="GHEA Mariam" w:cs="Sylfaen"/>
                <w:noProof/>
                <w:color w:val="000000"/>
                <w:sz w:val="20"/>
                <w:szCs w:val="20"/>
                <w:lang w:val="hy-AM"/>
              </w:rPr>
            </w:pP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9F5503" w:rsidP="00335264">
            <w:pPr>
              <w:spacing w:line="276" w:lineRule="auto"/>
              <w:jc w:val="center"/>
              <w:rPr>
                <w:rFonts w:ascii="GHEA Mariam" w:hAnsi="GHEA Mariam"/>
                <w:sz w:val="20"/>
                <w:szCs w:val="20"/>
                <w:lang w:val="hy-AM"/>
              </w:rPr>
            </w:pPr>
            <w:hyperlink r:id="rId10" w:history="1">
              <w:r w:rsidR="00BC4E4D" w:rsidRPr="00335264">
                <w:rPr>
                  <w:rFonts w:ascii="GHEA Mariam" w:hAnsi="GHEA Mariam" w:cs="Sylfaen"/>
                  <w:noProof/>
                  <w:sz w:val="20"/>
                  <w:szCs w:val="20"/>
                  <w:lang w:val="hy-AM"/>
                </w:rPr>
                <w:t>«Իրավական կրթության և վերականգնողական ծրագրերի իրականացման կենտրոն» ՊՈԱԿ</w:t>
              </w:r>
            </w:hyperlink>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BC4E4D" w:rsidRPr="00335264" w:rsidRDefault="00BC4E4D" w:rsidP="00335264">
            <w:pPr>
              <w:spacing w:line="276" w:lineRule="auto"/>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2020 թվականի </w:t>
            </w:r>
            <w:r w:rsidR="00B527FB" w:rsidRPr="00335264">
              <w:rPr>
                <w:rFonts w:ascii="GHEA Mariam" w:hAnsi="GHEA Mariam" w:cs="Arial"/>
                <w:noProof/>
                <w:color w:val="000000"/>
                <w:sz w:val="20"/>
                <w:szCs w:val="20"/>
                <w:lang w:val="hy-AM"/>
              </w:rPr>
              <w:t xml:space="preserve">նոյեմբերի </w:t>
            </w:r>
            <w:r w:rsidRPr="00335264">
              <w:rPr>
                <w:rFonts w:ascii="GHEA Mariam" w:hAnsi="GHEA Mariam" w:cs="Arial"/>
                <w:noProof/>
                <w:color w:val="000000"/>
                <w:sz w:val="20"/>
                <w:szCs w:val="20"/>
                <w:lang w:val="hy-AM"/>
              </w:rPr>
              <w:t>3-րդ տասնօրյակ</w:t>
            </w:r>
          </w:p>
        </w:tc>
        <w:tc>
          <w:tcPr>
            <w:tcW w:w="243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Երաշխավորվել է ազատությունից զրկված անչափահաս անձանց ռիսկ</w:t>
            </w:r>
            <w:r w:rsidR="007C2138" w:rsidRPr="00335264">
              <w:rPr>
                <w:rFonts w:ascii="GHEA Mariam" w:hAnsi="GHEA Mariam" w:cs="Sylfaen"/>
                <w:noProof/>
                <w:color w:val="000000"/>
                <w:sz w:val="20"/>
                <w:szCs w:val="20"/>
                <w:lang w:val="hy-AM"/>
              </w:rPr>
              <w:t>եր</w:t>
            </w:r>
            <w:r w:rsidRPr="00335264">
              <w:rPr>
                <w:rFonts w:ascii="GHEA Mariam" w:hAnsi="GHEA Mariam" w:cs="Sylfaen"/>
                <w:noProof/>
                <w:color w:val="000000"/>
                <w:sz w:val="20"/>
                <w:szCs w:val="20"/>
                <w:lang w:val="hy-AM"/>
              </w:rPr>
              <w:t>ի և կարիք</w:t>
            </w:r>
            <w:r w:rsidR="007C2138" w:rsidRPr="00335264">
              <w:rPr>
                <w:rFonts w:ascii="GHEA Mariam" w:hAnsi="GHEA Mariam" w:cs="Sylfaen"/>
                <w:noProof/>
                <w:color w:val="000000"/>
                <w:sz w:val="20"/>
                <w:szCs w:val="20"/>
                <w:lang w:val="hy-AM"/>
              </w:rPr>
              <w:t>ներ</w:t>
            </w:r>
            <w:r w:rsidRPr="00335264">
              <w:rPr>
                <w:rFonts w:ascii="GHEA Mariam" w:hAnsi="GHEA Mariam" w:cs="Sylfaen"/>
                <w:noProof/>
                <w:color w:val="000000"/>
                <w:sz w:val="20"/>
                <w:szCs w:val="20"/>
                <w:lang w:val="hy-AM"/>
              </w:rPr>
              <w:t>ի խորը գնահատումը, որի հիման վրա ստեղծվել են անհրաժեշտ նախադրյալներ ազատությունից զրկված անչափահաս անձանց նկատմամբ արդյունավետ ներգործության միջոցներ կիրառելու համար:</w:t>
            </w:r>
          </w:p>
          <w:p w:rsidR="00BC4E4D" w:rsidRPr="00335264" w:rsidRDefault="00BC4E4D" w:rsidP="00335264">
            <w:pPr>
              <w:spacing w:line="276" w:lineRule="auto"/>
              <w:jc w:val="center"/>
              <w:rPr>
                <w:rFonts w:ascii="GHEA Mariam" w:hAnsi="GHEA Mariam" w:cs="Sylfaen"/>
                <w:noProof/>
                <w:color w:val="000000"/>
                <w:sz w:val="20"/>
                <w:szCs w:val="20"/>
                <w:lang w:val="hy-AM"/>
              </w:rPr>
            </w:pPr>
          </w:p>
        </w:tc>
        <w:tc>
          <w:tcPr>
            <w:tcW w:w="1800" w:type="dxa"/>
          </w:tcPr>
          <w:p w:rsidR="00BC4E4D" w:rsidRPr="00335264" w:rsidRDefault="00BC4E4D"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ՀՀ պետական բյուջե</w:t>
            </w:r>
          </w:p>
          <w:p w:rsidR="00BC4E4D" w:rsidRPr="00335264" w:rsidRDefault="00BC4E4D" w:rsidP="00335264">
            <w:pPr>
              <w:spacing w:line="276" w:lineRule="auto"/>
              <w:jc w:val="center"/>
              <w:rPr>
                <w:rFonts w:ascii="GHEA Mariam" w:hAnsi="GHEA Mariam"/>
                <w:sz w:val="20"/>
                <w:szCs w:val="20"/>
                <w:lang w:val="hy-AM"/>
              </w:rPr>
            </w:pPr>
          </w:p>
          <w:p w:rsidR="00BC4E4D" w:rsidRPr="00335264" w:rsidRDefault="00BC4E4D"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Օրենքով չարգելված միջոցներ</w:t>
            </w:r>
          </w:p>
        </w:tc>
      </w:tr>
      <w:tr w:rsidR="00BC4E4D" w:rsidRPr="008F0BEE" w:rsidTr="00335264">
        <w:trPr>
          <w:trHeight w:val="137"/>
        </w:trPr>
        <w:tc>
          <w:tcPr>
            <w:tcW w:w="721" w:type="dxa"/>
            <w:tcBorders>
              <w:right w:val="single" w:sz="4" w:space="0" w:color="auto"/>
            </w:tcBorders>
            <w:hideMark/>
          </w:tcPr>
          <w:p w:rsidR="00BC4E4D" w:rsidRPr="00335264" w:rsidRDefault="00912AE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en-US"/>
              </w:rPr>
              <w:t>2</w:t>
            </w:r>
            <w:r w:rsidR="00D23271" w:rsidRPr="00335264">
              <w:rPr>
                <w:rFonts w:ascii="GHEA Mariam" w:hAnsi="GHEA Mariam"/>
                <w:noProof/>
                <w:sz w:val="20"/>
                <w:szCs w:val="20"/>
                <w:lang w:val="hy-AM"/>
              </w:rPr>
              <w:t>1</w:t>
            </w:r>
            <w:r w:rsidR="00BC4E4D"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 xml:space="preserve">Ազատությունից զրկված անչափահասների կրթություն ստանալու իրավունքի </w:t>
            </w:r>
            <w:r w:rsidRPr="00335264">
              <w:rPr>
                <w:rFonts w:ascii="GHEA Mariam" w:hAnsi="GHEA Mariam"/>
                <w:noProof/>
                <w:sz w:val="20"/>
                <w:szCs w:val="20"/>
                <w:lang w:val="hy-AM"/>
              </w:rPr>
              <w:lastRenderedPageBreak/>
              <w:t>շարունակականության ապահովում</w:t>
            </w:r>
          </w:p>
          <w:p w:rsidR="00BC4E4D" w:rsidRPr="00335264" w:rsidRDefault="00BC4E4D" w:rsidP="00335264">
            <w:pPr>
              <w:spacing w:line="276" w:lineRule="auto"/>
              <w:rPr>
                <w:rFonts w:ascii="GHEA Mariam" w:hAnsi="GHEA Mariam" w:cs="Sylfaen"/>
                <w:noProof/>
                <w:color w:val="000000"/>
                <w:sz w:val="20"/>
                <w:szCs w:val="20"/>
                <w:lang w:val="hy-AM"/>
              </w:rPr>
            </w:pPr>
          </w:p>
        </w:tc>
        <w:tc>
          <w:tcPr>
            <w:tcW w:w="3780" w:type="dxa"/>
            <w:hideMark/>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noProof/>
                <w:sz w:val="20"/>
                <w:szCs w:val="20"/>
                <w:lang w:val="hy-AM"/>
              </w:rPr>
              <w:lastRenderedPageBreak/>
              <w:t>Ազատությունից զրկված անչափահասներն իրացնում են կրթություն ստանալու իրավունքը:</w:t>
            </w: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ՀՀ կրթության, գիտության, մշակույթի և </w:t>
            </w:r>
            <w:r w:rsidRPr="00335264">
              <w:rPr>
                <w:rFonts w:ascii="GHEA Mariam" w:hAnsi="GHEA Mariam" w:cs="Sylfaen"/>
                <w:noProof/>
                <w:color w:val="000000"/>
                <w:sz w:val="20"/>
                <w:szCs w:val="20"/>
                <w:lang w:val="hy-AM"/>
              </w:rPr>
              <w:lastRenderedPageBreak/>
              <w:t>սպորտի նախարարություն</w:t>
            </w:r>
          </w:p>
          <w:p w:rsidR="00BC4E4D" w:rsidRPr="00335264" w:rsidRDefault="00BC4E4D" w:rsidP="00335264">
            <w:pPr>
              <w:spacing w:line="276" w:lineRule="auto"/>
              <w:ind w:firstLine="270"/>
              <w:jc w:val="center"/>
              <w:rPr>
                <w:rFonts w:ascii="GHEA Mariam" w:hAnsi="GHEA Mariam"/>
                <w:sz w:val="20"/>
                <w:szCs w:val="20"/>
                <w:lang w:val="hy-AM"/>
              </w:rPr>
            </w:pPr>
          </w:p>
          <w:p w:rsidR="000470C4" w:rsidRPr="00335264" w:rsidRDefault="009F5503" w:rsidP="00335264">
            <w:pPr>
              <w:spacing w:line="276" w:lineRule="auto"/>
              <w:ind w:firstLine="270"/>
              <w:jc w:val="center"/>
              <w:rPr>
                <w:rFonts w:ascii="GHEA Mariam" w:hAnsi="GHEA Mariam"/>
                <w:sz w:val="20"/>
                <w:szCs w:val="20"/>
                <w:lang w:val="hy-AM"/>
              </w:rPr>
            </w:pPr>
            <w:hyperlink r:id="rId11" w:history="1">
              <w:r w:rsidR="000470C4" w:rsidRPr="00335264">
                <w:rPr>
                  <w:rFonts w:ascii="GHEA Mariam" w:hAnsi="GHEA Mariam" w:cs="Arian AMU"/>
                  <w:noProof/>
                  <w:sz w:val="20"/>
                  <w:szCs w:val="20"/>
                  <w:lang w:val="hy-AM"/>
                </w:rPr>
                <w:t>«Իրավական կրթության և վերականգնողական ծրագրերի իրականացման կենտրոն» ՊՈԱԿ</w:t>
              </w:r>
            </w:hyperlink>
          </w:p>
          <w:p w:rsidR="00BC4E4D" w:rsidRPr="00335264" w:rsidRDefault="00BC4E4D" w:rsidP="00335264">
            <w:pPr>
              <w:spacing w:line="276" w:lineRule="auto"/>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z w:val="20"/>
                <w:szCs w:val="20"/>
              </w:rPr>
            </w:pPr>
            <w:r w:rsidRPr="00335264">
              <w:rPr>
                <w:rFonts w:ascii="GHEA Mariam" w:hAnsi="GHEA Mariam" w:cs="Arial"/>
                <w:noProof/>
                <w:color w:val="000000"/>
                <w:sz w:val="20"/>
                <w:szCs w:val="20"/>
                <w:lang w:val="hy-AM"/>
              </w:rPr>
              <w:lastRenderedPageBreak/>
              <w:t xml:space="preserve">2019-2023թթ. </w:t>
            </w:r>
            <w:r w:rsidRPr="00335264">
              <w:rPr>
                <w:rFonts w:ascii="GHEA Mariam" w:hAnsi="GHEA Mariam" w:cs="Arial"/>
                <w:noProof/>
                <w:color w:val="000000"/>
                <w:spacing w:val="-8"/>
                <w:sz w:val="20"/>
                <w:szCs w:val="20"/>
              </w:rPr>
              <w:t>(</w:t>
            </w:r>
            <w:r w:rsidRPr="00335264">
              <w:rPr>
                <w:rFonts w:ascii="GHEA Mariam" w:hAnsi="GHEA Mariam" w:cs="Arial"/>
                <w:noProof/>
                <w:color w:val="000000"/>
                <w:spacing w:val="-8"/>
                <w:sz w:val="20"/>
                <w:szCs w:val="20"/>
                <w:lang w:val="hy-AM"/>
              </w:rPr>
              <w:t>շարունակական</w:t>
            </w:r>
            <w:r w:rsidRPr="00335264">
              <w:rPr>
                <w:rFonts w:ascii="GHEA Mariam" w:hAnsi="GHEA Mariam" w:cs="Arial"/>
                <w:noProof/>
                <w:color w:val="000000"/>
                <w:spacing w:val="-8"/>
                <w:sz w:val="20"/>
                <w:szCs w:val="20"/>
              </w:rPr>
              <w:t>)</w:t>
            </w:r>
          </w:p>
        </w:tc>
        <w:tc>
          <w:tcPr>
            <w:tcW w:w="243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Երաշխավորված է </w:t>
            </w:r>
            <w:r w:rsidRPr="00335264">
              <w:rPr>
                <w:rFonts w:ascii="GHEA Mariam" w:hAnsi="GHEA Mariam"/>
                <w:noProof/>
                <w:sz w:val="20"/>
                <w:szCs w:val="20"/>
                <w:lang w:val="hy-AM"/>
              </w:rPr>
              <w:t xml:space="preserve"> ազատությունից զրկված անչափահասների կրթություն ստանալու </w:t>
            </w:r>
            <w:r w:rsidRPr="00335264">
              <w:rPr>
                <w:rFonts w:ascii="GHEA Mariam" w:hAnsi="GHEA Mariam"/>
                <w:noProof/>
                <w:sz w:val="20"/>
                <w:szCs w:val="20"/>
                <w:lang w:val="hy-AM"/>
              </w:rPr>
              <w:lastRenderedPageBreak/>
              <w:t>իրավունքի շարունակականությունը</w:t>
            </w:r>
            <w:r w:rsidR="00765012" w:rsidRPr="00335264">
              <w:rPr>
                <w:rFonts w:ascii="GHEA Mariam" w:hAnsi="GHEA Mariam"/>
                <w:noProof/>
                <w:sz w:val="20"/>
                <w:szCs w:val="20"/>
                <w:lang w:val="hy-AM"/>
              </w:rPr>
              <w:t>։</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պետական բյուջե</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Օրենքով չարգելված միջոցներ</w:t>
            </w:r>
          </w:p>
        </w:tc>
      </w:tr>
      <w:tr w:rsidR="00BC4E4D" w:rsidRPr="008F0BEE" w:rsidTr="00335264">
        <w:trPr>
          <w:trHeight w:val="137"/>
        </w:trPr>
        <w:tc>
          <w:tcPr>
            <w:tcW w:w="721" w:type="dxa"/>
            <w:tcBorders>
              <w:right w:val="single" w:sz="4" w:space="0" w:color="auto"/>
            </w:tcBorders>
            <w:hideMark/>
          </w:tcPr>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2</w:t>
            </w:r>
            <w:r w:rsidR="00D23271" w:rsidRPr="00335264">
              <w:rPr>
                <w:rFonts w:ascii="GHEA Mariam" w:hAnsi="GHEA Mariam"/>
                <w:noProof/>
                <w:sz w:val="20"/>
                <w:szCs w:val="20"/>
                <w:lang w:val="hy-AM"/>
              </w:rPr>
              <w:t>2</w:t>
            </w:r>
            <w:r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sz w:val="20"/>
                <w:szCs w:val="20"/>
                <w:lang w:val="hy-AM"/>
              </w:rPr>
              <w:t>Ազատությունից զրկված անձանց մասնագիտական կրթության նոր ծրագրերի ներդնում</w:t>
            </w:r>
          </w:p>
        </w:tc>
        <w:tc>
          <w:tcPr>
            <w:tcW w:w="3780" w:type="dxa"/>
            <w:hideMark/>
          </w:tcPr>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Իրականացվել է ազատությունից զրկված անձանց</w:t>
            </w:r>
            <w:r w:rsidRPr="00335264">
              <w:rPr>
                <w:rFonts w:ascii="GHEA Mariam" w:hAnsi="GHEA Mariam"/>
                <w:sz w:val="20"/>
                <w:szCs w:val="20"/>
                <w:lang w:val="hy-AM"/>
              </w:rPr>
              <w:t xml:space="preserve"> </w:t>
            </w:r>
            <w:r w:rsidRPr="00335264">
              <w:rPr>
                <w:rFonts w:ascii="GHEA Mariam" w:hAnsi="GHEA Mariam" w:cs="Sylfaen"/>
                <w:sz w:val="20"/>
                <w:szCs w:val="20"/>
                <w:lang w:val="hy-AM"/>
              </w:rPr>
              <w:t>մասնագիտական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կրթության</w:t>
            </w:r>
            <w:r w:rsidRPr="00335264">
              <w:rPr>
                <w:rFonts w:ascii="GHEA Mariam" w:hAnsi="GHEA Mariam"/>
                <w:sz w:val="20"/>
                <w:szCs w:val="20"/>
                <w:lang w:val="hy-AM"/>
              </w:rPr>
              <w:t xml:space="preserve"> </w:t>
            </w:r>
            <w:r w:rsidRPr="00335264">
              <w:rPr>
                <w:rFonts w:ascii="GHEA Mariam" w:hAnsi="GHEA Mariam" w:cs="Sylfaen"/>
                <w:sz w:val="20"/>
                <w:szCs w:val="20"/>
                <w:lang w:val="hy-AM"/>
              </w:rPr>
              <w:t>կարիքների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գնահատում</w:t>
            </w:r>
            <w:r w:rsidRPr="00335264">
              <w:rPr>
                <w:rFonts w:ascii="GHEA Mariam" w:hAnsi="GHEA Mariam"/>
                <w:sz w:val="20"/>
                <w:szCs w:val="20"/>
                <w:lang w:val="hy-AM"/>
              </w:rPr>
              <w:t>.</w:t>
            </w:r>
          </w:p>
          <w:p w:rsidR="00BC4E4D" w:rsidRPr="00335264" w:rsidRDefault="00BC4E4D" w:rsidP="00335264">
            <w:pPr>
              <w:spacing w:line="276" w:lineRule="auto"/>
              <w:rPr>
                <w:rFonts w:ascii="GHEA Mariam" w:hAnsi="GHEA Mariam"/>
                <w:sz w:val="20"/>
                <w:szCs w:val="20"/>
                <w:lang w:val="hy-AM"/>
              </w:rPr>
            </w:pPr>
          </w:p>
          <w:p w:rsidR="00BC4E4D" w:rsidRPr="00335264" w:rsidRDefault="00BC4E4D" w:rsidP="00335264">
            <w:pPr>
              <w:spacing w:line="276" w:lineRule="auto"/>
              <w:rPr>
                <w:rFonts w:ascii="GHEA Mariam" w:hAnsi="GHEA Mariam"/>
                <w:sz w:val="20"/>
                <w:szCs w:val="20"/>
                <w:lang w:val="hy-AM"/>
              </w:rPr>
            </w:pPr>
          </w:p>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2. </w:t>
            </w:r>
            <w:r w:rsidRPr="00335264">
              <w:rPr>
                <w:rFonts w:ascii="GHEA Mariam" w:hAnsi="GHEA Mariam" w:cs="Sylfaen"/>
                <w:sz w:val="20"/>
                <w:szCs w:val="20"/>
                <w:lang w:val="hy-AM"/>
              </w:rPr>
              <w:t xml:space="preserve"> Ազատությունից զրկված անձանց</w:t>
            </w:r>
            <w:r w:rsidRPr="00335264">
              <w:rPr>
                <w:rFonts w:ascii="GHEA Mariam" w:hAnsi="GHEA Mariam"/>
                <w:sz w:val="20"/>
                <w:szCs w:val="20"/>
                <w:lang w:val="hy-AM"/>
              </w:rPr>
              <w:t xml:space="preserve"> </w:t>
            </w:r>
            <w:r w:rsidRPr="00335264">
              <w:rPr>
                <w:rFonts w:ascii="GHEA Mariam" w:hAnsi="GHEA Mariam" w:cs="Sylfaen"/>
                <w:sz w:val="20"/>
                <w:szCs w:val="20"/>
                <w:lang w:val="hy-AM"/>
              </w:rPr>
              <w:t>կարիքների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գնահատման</w:t>
            </w:r>
            <w:r w:rsidRPr="00335264">
              <w:rPr>
                <w:rFonts w:ascii="GHEA Mariam" w:hAnsi="GHEA Mariam"/>
                <w:sz w:val="20"/>
                <w:szCs w:val="20"/>
                <w:lang w:val="hy-AM"/>
              </w:rPr>
              <w:t xml:space="preserve"> </w:t>
            </w:r>
            <w:r w:rsidRPr="00335264">
              <w:rPr>
                <w:rFonts w:ascii="GHEA Mariam" w:hAnsi="GHEA Mariam" w:cs="Sylfaen"/>
                <w:sz w:val="20"/>
                <w:szCs w:val="20"/>
                <w:lang w:val="hy-AM"/>
              </w:rPr>
              <w:t>հիման</w:t>
            </w:r>
            <w:r w:rsidRPr="00335264">
              <w:rPr>
                <w:rFonts w:ascii="GHEA Mariam" w:hAnsi="GHEA Mariam"/>
                <w:sz w:val="20"/>
                <w:szCs w:val="20"/>
                <w:lang w:val="hy-AM"/>
              </w:rPr>
              <w:t xml:space="preserve"> </w:t>
            </w:r>
            <w:r w:rsidRPr="00335264">
              <w:rPr>
                <w:rFonts w:ascii="GHEA Mariam" w:hAnsi="GHEA Mariam" w:cs="Sylfaen"/>
                <w:sz w:val="20"/>
                <w:szCs w:val="20"/>
                <w:lang w:val="hy-AM"/>
              </w:rPr>
              <w:t>վրա</w:t>
            </w:r>
            <w:r w:rsidRPr="00335264">
              <w:rPr>
                <w:rFonts w:ascii="GHEA Mariam" w:hAnsi="GHEA Mariam"/>
                <w:sz w:val="20"/>
                <w:szCs w:val="20"/>
                <w:lang w:val="hy-AM"/>
              </w:rPr>
              <w:t xml:space="preserve"> </w:t>
            </w:r>
            <w:r w:rsidRPr="00335264">
              <w:rPr>
                <w:rFonts w:ascii="GHEA Mariam" w:hAnsi="GHEA Mariam" w:cs="Sylfaen"/>
                <w:sz w:val="20"/>
                <w:szCs w:val="20"/>
                <w:lang w:val="hy-AM"/>
              </w:rPr>
              <w:t>մշակվել</w:t>
            </w:r>
            <w:r w:rsidRPr="00335264">
              <w:rPr>
                <w:rFonts w:ascii="GHEA Mariam" w:hAnsi="GHEA Mariam"/>
                <w:sz w:val="20"/>
                <w:szCs w:val="20"/>
                <w:lang w:val="hy-AM"/>
              </w:rPr>
              <w:t xml:space="preserve"> են </w:t>
            </w:r>
            <w:r w:rsidRPr="00335264">
              <w:rPr>
                <w:rFonts w:ascii="GHEA Mariam" w:hAnsi="GHEA Mariam" w:cs="Sylfaen"/>
                <w:sz w:val="20"/>
                <w:szCs w:val="20"/>
                <w:lang w:val="hy-AM"/>
              </w:rPr>
              <w:t>մասնագիտական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կրթության</w:t>
            </w:r>
            <w:r w:rsidRPr="00335264">
              <w:rPr>
                <w:rFonts w:ascii="GHEA Mariam" w:hAnsi="GHEA Mariam"/>
                <w:sz w:val="20"/>
                <w:szCs w:val="20"/>
                <w:lang w:val="hy-AM"/>
              </w:rPr>
              <w:t xml:space="preserve"> </w:t>
            </w:r>
            <w:r w:rsidRPr="00335264">
              <w:rPr>
                <w:rFonts w:ascii="GHEA Mariam" w:hAnsi="GHEA Mariam" w:cs="Sylfaen"/>
                <w:sz w:val="20"/>
                <w:szCs w:val="20"/>
                <w:lang w:val="hy-AM"/>
              </w:rPr>
              <w:t>նոր</w:t>
            </w:r>
            <w:r w:rsidRPr="00335264">
              <w:rPr>
                <w:rFonts w:ascii="GHEA Mariam" w:hAnsi="GHEA Mariam"/>
                <w:sz w:val="20"/>
                <w:szCs w:val="20"/>
                <w:lang w:val="hy-AM"/>
              </w:rPr>
              <w:t xml:space="preserve"> </w:t>
            </w:r>
            <w:r w:rsidRPr="00335264">
              <w:rPr>
                <w:rFonts w:ascii="GHEA Mariam" w:hAnsi="GHEA Mariam" w:cs="Sylfaen"/>
                <w:sz w:val="20"/>
                <w:szCs w:val="20"/>
                <w:lang w:val="hy-AM"/>
              </w:rPr>
              <w:t>ծրագրեր</w:t>
            </w:r>
            <w:r w:rsidRPr="00335264">
              <w:rPr>
                <w:rFonts w:ascii="GHEA Mariam" w:hAnsi="GHEA Mariam"/>
                <w:sz w:val="20"/>
                <w:szCs w:val="20"/>
                <w:lang w:val="hy-AM"/>
              </w:rPr>
              <w:t xml:space="preserve"> </w:t>
            </w:r>
            <w:r w:rsidRPr="00335264">
              <w:rPr>
                <w:rFonts w:ascii="GHEA Mariam" w:hAnsi="GHEA Mariam" w:cs="Sylfaen"/>
                <w:sz w:val="20"/>
                <w:szCs w:val="20"/>
                <w:lang w:val="hy-AM"/>
              </w:rPr>
              <w:t>կամ</w:t>
            </w:r>
            <w:r w:rsidRPr="00335264">
              <w:rPr>
                <w:rFonts w:ascii="GHEA Mariam" w:hAnsi="GHEA Mariam"/>
                <w:sz w:val="20"/>
                <w:szCs w:val="20"/>
                <w:lang w:val="hy-AM"/>
              </w:rPr>
              <w:t xml:space="preserve"> </w:t>
            </w:r>
            <w:r w:rsidRPr="00335264">
              <w:rPr>
                <w:rFonts w:ascii="GHEA Mariam" w:hAnsi="GHEA Mariam" w:cs="Sylfaen"/>
                <w:sz w:val="20"/>
                <w:szCs w:val="20"/>
                <w:lang w:val="hy-AM"/>
              </w:rPr>
              <w:t>փոփոխվել</w:t>
            </w:r>
            <w:r w:rsidRPr="00335264">
              <w:rPr>
                <w:rFonts w:ascii="GHEA Mariam" w:hAnsi="GHEA Mariam"/>
                <w:sz w:val="20"/>
                <w:szCs w:val="20"/>
                <w:lang w:val="hy-AM"/>
              </w:rPr>
              <w:t xml:space="preserve"> են </w:t>
            </w:r>
            <w:r w:rsidRPr="00335264">
              <w:rPr>
                <w:rFonts w:ascii="GHEA Mariam" w:hAnsi="GHEA Mariam" w:cs="Sylfaen"/>
                <w:sz w:val="20"/>
                <w:szCs w:val="20"/>
                <w:lang w:val="hy-AM"/>
              </w:rPr>
              <w:t>արդեն</w:t>
            </w:r>
            <w:r w:rsidRPr="00335264">
              <w:rPr>
                <w:rFonts w:ascii="GHEA Mariam" w:hAnsi="GHEA Mariam"/>
                <w:sz w:val="20"/>
                <w:szCs w:val="20"/>
                <w:lang w:val="hy-AM"/>
              </w:rPr>
              <w:t xml:space="preserve"> </w:t>
            </w:r>
            <w:r w:rsidRPr="00335264">
              <w:rPr>
                <w:rFonts w:ascii="GHEA Mariam" w:hAnsi="GHEA Mariam" w:cs="Sylfaen"/>
                <w:sz w:val="20"/>
                <w:szCs w:val="20"/>
                <w:lang w:val="hy-AM"/>
              </w:rPr>
              <w:t>իսկ</w:t>
            </w:r>
            <w:r w:rsidRPr="00335264">
              <w:rPr>
                <w:rFonts w:ascii="GHEA Mariam" w:hAnsi="GHEA Mariam"/>
                <w:sz w:val="20"/>
                <w:szCs w:val="20"/>
                <w:lang w:val="hy-AM"/>
              </w:rPr>
              <w:t xml:space="preserve"> </w:t>
            </w:r>
            <w:r w:rsidRPr="00335264">
              <w:rPr>
                <w:rFonts w:ascii="GHEA Mariam" w:hAnsi="GHEA Mariam" w:cs="Sylfaen"/>
                <w:sz w:val="20"/>
                <w:szCs w:val="20"/>
                <w:lang w:val="hy-AM"/>
              </w:rPr>
              <w:t>առկա</w:t>
            </w:r>
            <w:r w:rsidRPr="00335264">
              <w:rPr>
                <w:rFonts w:ascii="GHEA Mariam" w:hAnsi="GHEA Mariam"/>
                <w:sz w:val="20"/>
                <w:szCs w:val="20"/>
                <w:lang w:val="hy-AM"/>
              </w:rPr>
              <w:t xml:space="preserve"> </w:t>
            </w:r>
            <w:r w:rsidRPr="00335264">
              <w:rPr>
                <w:rFonts w:ascii="GHEA Mariam" w:hAnsi="GHEA Mariam" w:cs="Sylfaen"/>
                <w:sz w:val="20"/>
                <w:szCs w:val="20"/>
                <w:lang w:val="hy-AM"/>
              </w:rPr>
              <w:t>ծրագրերը</w:t>
            </w:r>
            <w:r w:rsidRPr="00335264">
              <w:rPr>
                <w:rFonts w:ascii="GHEA Mariam" w:hAnsi="GHEA Mariam"/>
                <w:sz w:val="20"/>
                <w:szCs w:val="20"/>
                <w:lang w:val="hy-AM"/>
              </w:rPr>
              <w:t>.</w:t>
            </w:r>
          </w:p>
          <w:p w:rsidR="00BC4E4D" w:rsidRPr="00335264" w:rsidRDefault="00BC4E4D" w:rsidP="00335264">
            <w:pPr>
              <w:spacing w:line="276" w:lineRule="auto"/>
              <w:rPr>
                <w:rFonts w:ascii="GHEA Mariam" w:hAnsi="GHEA Mariam"/>
                <w:sz w:val="20"/>
                <w:szCs w:val="20"/>
                <w:lang w:val="hy-AM"/>
              </w:rPr>
            </w:pPr>
          </w:p>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3. Սահմանվել են վերստուգելի չափանիշներ, որոնք հնարավորություն կտան ստուգել կրթական ծրագրերի արդյունավետության աստիճանը:</w:t>
            </w:r>
          </w:p>
          <w:p w:rsidR="0035771F" w:rsidRPr="00335264" w:rsidRDefault="0035771F" w:rsidP="00335264">
            <w:pPr>
              <w:spacing w:line="276" w:lineRule="auto"/>
              <w:rPr>
                <w:rFonts w:ascii="GHEA Mariam" w:hAnsi="GHEA Mariam"/>
                <w:sz w:val="20"/>
                <w:szCs w:val="20"/>
                <w:lang w:val="hy-AM"/>
              </w:rPr>
            </w:pPr>
          </w:p>
          <w:p w:rsidR="0035771F" w:rsidRPr="00335264" w:rsidRDefault="0035771F" w:rsidP="00335264">
            <w:pPr>
              <w:spacing w:line="276" w:lineRule="auto"/>
              <w:rPr>
                <w:rFonts w:ascii="GHEA Mariam" w:hAnsi="GHEA Mariam"/>
                <w:sz w:val="20"/>
                <w:szCs w:val="20"/>
                <w:lang w:val="hy-AM"/>
              </w:rPr>
            </w:pPr>
            <w:r w:rsidRPr="00335264">
              <w:rPr>
                <w:rFonts w:ascii="GHEA Mariam" w:hAnsi="GHEA Mariam"/>
                <w:sz w:val="20"/>
                <w:szCs w:val="20"/>
                <w:lang w:val="hy-AM"/>
              </w:rPr>
              <w:t>4. Քրեակատարողական բոլոր հիմնարկներում իրականացվում են կրթական ծրագրեր:</w:t>
            </w:r>
          </w:p>
          <w:p w:rsidR="00BC4E4D" w:rsidRPr="00335264" w:rsidRDefault="00BC4E4D" w:rsidP="00335264">
            <w:pPr>
              <w:spacing w:line="276" w:lineRule="auto"/>
              <w:rPr>
                <w:rFonts w:ascii="GHEA Mariam" w:hAnsi="GHEA Mariam" w:cs="Sylfaen"/>
                <w:noProof/>
                <w:color w:val="000000"/>
                <w:sz w:val="20"/>
                <w:szCs w:val="20"/>
                <w:lang w:val="hy-AM"/>
              </w:rPr>
            </w:pP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կրթության, գիտության, մշակույթի և սպորտի նախարարություն</w:t>
            </w:r>
          </w:p>
          <w:p w:rsidR="00BC4E4D" w:rsidRPr="00335264" w:rsidRDefault="00BC4E4D" w:rsidP="00335264">
            <w:pPr>
              <w:spacing w:line="276" w:lineRule="auto"/>
              <w:ind w:firstLine="270"/>
              <w:jc w:val="center"/>
              <w:rPr>
                <w:rFonts w:ascii="GHEA Mariam" w:hAnsi="GHEA Mariam"/>
                <w:sz w:val="20"/>
                <w:szCs w:val="20"/>
                <w:lang w:val="hy-AM"/>
              </w:rPr>
            </w:pPr>
          </w:p>
          <w:p w:rsidR="00BC4E4D" w:rsidRPr="00335264" w:rsidRDefault="009F5503" w:rsidP="00335264">
            <w:pPr>
              <w:spacing w:line="276" w:lineRule="auto"/>
              <w:ind w:firstLine="270"/>
              <w:jc w:val="center"/>
              <w:rPr>
                <w:rFonts w:ascii="GHEA Mariam" w:hAnsi="GHEA Mariam"/>
                <w:sz w:val="20"/>
                <w:szCs w:val="20"/>
                <w:lang w:val="hy-AM"/>
              </w:rPr>
            </w:pPr>
            <w:hyperlink r:id="rId12" w:history="1">
              <w:r w:rsidR="00BC4E4D" w:rsidRPr="00335264">
                <w:rPr>
                  <w:rFonts w:ascii="GHEA Mariam" w:hAnsi="GHEA Mariam" w:cs="Arian AMU"/>
                  <w:noProof/>
                  <w:sz w:val="20"/>
                  <w:szCs w:val="20"/>
                  <w:lang w:val="hy-AM"/>
                </w:rPr>
                <w:t>«Իրավական կրթության և վերականգնողական ծրագրերի իրականացման կենտրոն» ՊՈԱԿ</w:t>
              </w:r>
            </w:hyperlink>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BC4E4D" w:rsidRPr="00335264" w:rsidRDefault="00BC4E4D" w:rsidP="00335264">
            <w:pPr>
              <w:spacing w:line="276" w:lineRule="auto"/>
              <w:ind w:firstLine="270"/>
              <w:jc w:val="center"/>
              <w:rPr>
                <w:rFonts w:ascii="GHEA Mariam" w:hAnsi="GHEA Mariam"/>
                <w:sz w:val="20"/>
                <w:szCs w:val="20"/>
                <w:lang w:val="hy-AM"/>
              </w:rPr>
            </w:pPr>
          </w:p>
          <w:p w:rsidR="00BC4E4D" w:rsidRPr="00335264" w:rsidRDefault="00BC4E4D" w:rsidP="00335264">
            <w:pPr>
              <w:spacing w:line="276" w:lineRule="auto"/>
              <w:ind w:firstLine="270"/>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2020 թվականի </w:t>
            </w:r>
            <w:r w:rsidR="0095631B" w:rsidRPr="00335264">
              <w:rPr>
                <w:rFonts w:ascii="GHEA Mariam" w:hAnsi="GHEA Mariam" w:cs="Arial"/>
                <w:noProof/>
                <w:color w:val="000000"/>
                <w:sz w:val="20"/>
                <w:szCs w:val="20"/>
                <w:lang w:val="hy-AM"/>
              </w:rPr>
              <w:t xml:space="preserve">հունիսի </w:t>
            </w:r>
            <w:r w:rsidRPr="00335264">
              <w:rPr>
                <w:rFonts w:ascii="GHEA Mariam" w:hAnsi="GHEA Mariam" w:cs="Arial"/>
                <w:noProof/>
                <w:color w:val="000000"/>
                <w:sz w:val="20"/>
                <w:szCs w:val="20"/>
                <w:lang w:val="hy-AM"/>
              </w:rPr>
              <w:t>3-րդ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w:t>
            </w:r>
            <w:r w:rsidR="0095631B" w:rsidRPr="00335264">
              <w:rPr>
                <w:rFonts w:ascii="GHEA Mariam" w:hAnsi="GHEA Mariam" w:cs="Arial"/>
                <w:noProof/>
                <w:color w:val="000000"/>
                <w:sz w:val="20"/>
                <w:szCs w:val="20"/>
                <w:lang w:val="hy-AM"/>
              </w:rPr>
              <w:t xml:space="preserve">2021 </w:t>
            </w:r>
            <w:r w:rsidRPr="00335264">
              <w:rPr>
                <w:rFonts w:ascii="GHEA Mariam" w:hAnsi="GHEA Mariam" w:cs="Arial"/>
                <w:noProof/>
                <w:color w:val="000000"/>
                <w:sz w:val="20"/>
                <w:szCs w:val="20"/>
                <w:lang w:val="hy-AM"/>
              </w:rPr>
              <w:t xml:space="preserve">թվականի </w:t>
            </w:r>
            <w:r w:rsidR="0095631B" w:rsidRPr="00335264">
              <w:rPr>
                <w:rFonts w:ascii="GHEA Mariam" w:hAnsi="GHEA Mariam" w:cs="Arial"/>
                <w:noProof/>
                <w:color w:val="000000"/>
                <w:sz w:val="20"/>
                <w:szCs w:val="20"/>
                <w:lang w:val="hy-AM"/>
              </w:rPr>
              <w:t xml:space="preserve">փետրվարի </w:t>
            </w:r>
            <w:r w:rsidRPr="00335264">
              <w:rPr>
                <w:rFonts w:ascii="GHEA Mariam" w:hAnsi="GHEA Mariam" w:cs="Arial"/>
                <w:noProof/>
                <w:color w:val="000000"/>
                <w:sz w:val="20"/>
                <w:szCs w:val="20"/>
                <w:lang w:val="hy-AM"/>
              </w:rPr>
              <w:t>3-րդ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Default="00BC4E4D" w:rsidP="00335264">
            <w:pPr>
              <w:spacing w:line="276" w:lineRule="auto"/>
              <w:jc w:val="center"/>
              <w:rPr>
                <w:rFonts w:ascii="GHEA Mariam" w:hAnsi="GHEA Mariam" w:cs="Arial"/>
                <w:noProof/>
                <w:color w:val="000000"/>
                <w:sz w:val="20"/>
                <w:szCs w:val="20"/>
                <w:lang w:val="hy-AM"/>
              </w:rPr>
            </w:pPr>
          </w:p>
          <w:p w:rsidR="00335264" w:rsidRDefault="00335264" w:rsidP="00335264">
            <w:pPr>
              <w:spacing w:line="276" w:lineRule="auto"/>
              <w:jc w:val="center"/>
              <w:rPr>
                <w:rFonts w:ascii="GHEA Mariam" w:hAnsi="GHEA Mariam" w:cs="Arial"/>
                <w:noProof/>
                <w:color w:val="000000"/>
                <w:sz w:val="20"/>
                <w:szCs w:val="20"/>
                <w:lang w:val="hy-AM"/>
              </w:rPr>
            </w:pPr>
          </w:p>
          <w:p w:rsidR="00335264" w:rsidRDefault="00335264" w:rsidP="00335264">
            <w:pPr>
              <w:spacing w:line="276" w:lineRule="auto"/>
              <w:jc w:val="center"/>
              <w:rPr>
                <w:rFonts w:ascii="GHEA Mariam" w:hAnsi="GHEA Mariam" w:cs="Arial"/>
                <w:noProof/>
                <w:color w:val="000000"/>
                <w:sz w:val="20"/>
                <w:szCs w:val="20"/>
                <w:lang w:val="hy-AM"/>
              </w:rPr>
            </w:pPr>
          </w:p>
          <w:p w:rsidR="00335264" w:rsidRPr="00335264" w:rsidRDefault="00335264"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3. </w:t>
            </w:r>
            <w:r w:rsidR="0095631B" w:rsidRPr="00335264">
              <w:rPr>
                <w:rFonts w:ascii="GHEA Mariam" w:hAnsi="GHEA Mariam" w:cs="Arial"/>
                <w:noProof/>
                <w:color w:val="000000"/>
                <w:sz w:val="20"/>
                <w:szCs w:val="20"/>
                <w:lang w:val="hy-AM"/>
              </w:rPr>
              <w:t xml:space="preserve">2021 </w:t>
            </w:r>
            <w:r w:rsidRPr="00335264">
              <w:rPr>
                <w:rFonts w:ascii="GHEA Mariam" w:hAnsi="GHEA Mariam" w:cs="Arial"/>
                <w:noProof/>
                <w:color w:val="000000"/>
                <w:sz w:val="20"/>
                <w:szCs w:val="20"/>
                <w:lang w:val="hy-AM"/>
              </w:rPr>
              <w:t xml:space="preserve">թվականի </w:t>
            </w:r>
            <w:r w:rsidR="0095631B" w:rsidRPr="00335264">
              <w:rPr>
                <w:rFonts w:ascii="GHEA Mariam" w:hAnsi="GHEA Mariam" w:cs="Arial"/>
                <w:noProof/>
                <w:color w:val="000000"/>
                <w:sz w:val="20"/>
                <w:szCs w:val="20"/>
                <w:lang w:val="hy-AM"/>
              </w:rPr>
              <w:t xml:space="preserve">ապրիլի </w:t>
            </w:r>
            <w:r w:rsidRPr="00335264">
              <w:rPr>
                <w:rFonts w:ascii="GHEA Mariam" w:hAnsi="GHEA Mariam" w:cs="Arial"/>
                <w:noProof/>
                <w:color w:val="000000"/>
                <w:sz w:val="20"/>
                <w:szCs w:val="20"/>
                <w:lang w:val="hy-AM"/>
              </w:rPr>
              <w:t>3-րդ տասնօրյակ</w:t>
            </w:r>
          </w:p>
          <w:p w:rsidR="0095631B" w:rsidRPr="00335264" w:rsidRDefault="0095631B" w:rsidP="00335264">
            <w:pPr>
              <w:spacing w:line="276" w:lineRule="auto"/>
              <w:jc w:val="center"/>
              <w:rPr>
                <w:rFonts w:ascii="GHEA Mariam" w:hAnsi="GHEA Mariam" w:cs="Arial"/>
                <w:noProof/>
                <w:color w:val="000000"/>
                <w:sz w:val="20"/>
                <w:szCs w:val="20"/>
                <w:lang w:val="hy-AM"/>
              </w:rPr>
            </w:pPr>
          </w:p>
          <w:p w:rsidR="00D23271" w:rsidRPr="00335264" w:rsidRDefault="00D23271" w:rsidP="00335264">
            <w:pPr>
              <w:spacing w:line="276" w:lineRule="auto"/>
              <w:jc w:val="center"/>
              <w:rPr>
                <w:rFonts w:ascii="GHEA Mariam" w:hAnsi="GHEA Mariam" w:cs="Arial"/>
                <w:noProof/>
                <w:color w:val="000000"/>
                <w:sz w:val="20"/>
                <w:szCs w:val="20"/>
                <w:lang w:val="hy-AM"/>
              </w:rPr>
            </w:pPr>
          </w:p>
          <w:p w:rsidR="0095631B" w:rsidRPr="00335264" w:rsidRDefault="0095631B"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4. 2023 թվականի </w:t>
            </w:r>
            <w:r w:rsidR="001E6996" w:rsidRPr="00335264">
              <w:rPr>
                <w:rFonts w:ascii="GHEA Mariam" w:hAnsi="GHEA Mariam" w:cs="Arial"/>
                <w:noProof/>
                <w:color w:val="000000"/>
                <w:sz w:val="20"/>
                <w:szCs w:val="20"/>
                <w:lang w:val="hy-AM"/>
              </w:rPr>
              <w:t>դ</w:t>
            </w:r>
            <w:r w:rsidR="001E6996" w:rsidRPr="00335264">
              <w:rPr>
                <w:rFonts w:ascii="GHEA Mariam" w:hAnsi="GHEA Mariam" w:cs="Arial"/>
                <w:noProof/>
                <w:color w:val="000000"/>
                <w:spacing w:val="-8"/>
                <w:sz w:val="20"/>
                <w:szCs w:val="20"/>
                <w:lang w:val="hy-AM"/>
              </w:rPr>
              <w:t>եկտեմբերի 3</w:t>
            </w:r>
            <w:r w:rsidRPr="00335264">
              <w:rPr>
                <w:rFonts w:ascii="GHEA Mariam" w:hAnsi="GHEA Mariam" w:cs="Arial"/>
                <w:noProof/>
                <w:color w:val="000000"/>
                <w:spacing w:val="-8"/>
                <w:sz w:val="20"/>
                <w:szCs w:val="20"/>
                <w:lang w:val="hy-AM"/>
              </w:rPr>
              <w:t>-</w:t>
            </w:r>
            <w:r w:rsidR="002E6B79" w:rsidRPr="00335264">
              <w:rPr>
                <w:rFonts w:ascii="GHEA Mariam" w:hAnsi="GHEA Mariam" w:cs="Arial"/>
                <w:noProof/>
                <w:color w:val="000000"/>
                <w:spacing w:val="-8"/>
                <w:sz w:val="20"/>
                <w:szCs w:val="20"/>
                <w:lang w:val="hy-AM"/>
              </w:rPr>
              <w:t>ր</w:t>
            </w:r>
            <w:r w:rsidR="002E6B79" w:rsidRPr="00335264">
              <w:rPr>
                <w:rFonts w:ascii="GHEA Mariam" w:hAnsi="GHEA Mariam" w:cs="Arial"/>
                <w:noProof/>
                <w:color w:val="000000"/>
                <w:sz w:val="20"/>
                <w:szCs w:val="20"/>
                <w:lang w:val="hy-AM"/>
              </w:rPr>
              <w:t xml:space="preserve">դ </w:t>
            </w:r>
            <w:r w:rsidRPr="00335264">
              <w:rPr>
                <w:rFonts w:ascii="GHEA Mariam" w:hAnsi="GHEA Mariam" w:cs="Arial"/>
                <w:noProof/>
                <w:color w:val="000000"/>
                <w:sz w:val="20"/>
                <w:szCs w:val="20"/>
                <w:lang w:val="hy-AM"/>
              </w:rPr>
              <w:t>տասնօրյակ</w:t>
            </w:r>
          </w:p>
        </w:tc>
        <w:tc>
          <w:tcPr>
            <w:tcW w:w="2430" w:type="dxa"/>
            <w:hideMark/>
          </w:tcPr>
          <w:p w:rsidR="00A63FF3" w:rsidRPr="00335264" w:rsidRDefault="007C2138"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Երաշխավորված է ազատությունից զրկված անձանց մասնագիտական կրթություն ստանալու հնարավորությունը</w:t>
            </w:r>
            <w:r w:rsidR="00420CE3" w:rsidRPr="00335264">
              <w:rPr>
                <w:rFonts w:ascii="GHEA Mariam" w:hAnsi="GHEA Mariam" w:cs="Sylfaen"/>
                <w:noProof/>
                <w:color w:val="000000"/>
                <w:sz w:val="20"/>
                <w:szCs w:val="20"/>
                <w:lang w:val="hy-AM"/>
              </w:rPr>
              <w:t>:</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BC4E4D" w:rsidRPr="008F0BEE" w:rsidTr="00335264">
        <w:trPr>
          <w:trHeight w:val="137"/>
        </w:trPr>
        <w:tc>
          <w:tcPr>
            <w:tcW w:w="721" w:type="dxa"/>
            <w:tcBorders>
              <w:right w:val="single" w:sz="4" w:space="0" w:color="auto"/>
            </w:tcBorders>
            <w:hideMark/>
          </w:tcPr>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2</w:t>
            </w:r>
            <w:r w:rsidR="00D23271" w:rsidRPr="00335264">
              <w:rPr>
                <w:rFonts w:ascii="GHEA Mariam" w:hAnsi="GHEA Mariam"/>
                <w:noProof/>
                <w:sz w:val="20"/>
                <w:szCs w:val="20"/>
                <w:lang w:val="hy-AM"/>
              </w:rPr>
              <w:t>3</w:t>
            </w:r>
            <w:r w:rsidRPr="00335264">
              <w:rPr>
                <w:rFonts w:ascii="GHEA Mariam" w:hAnsi="GHEA Mariam"/>
                <w:noProof/>
                <w:sz w:val="20"/>
                <w:szCs w:val="20"/>
                <w:lang w:val="hy-AM"/>
              </w:rPr>
              <w:t>.</w:t>
            </w:r>
          </w:p>
        </w:tc>
        <w:tc>
          <w:tcPr>
            <w:tcW w:w="2604" w:type="dxa"/>
            <w:tcBorders>
              <w:left w:val="single" w:sz="4" w:space="0" w:color="auto"/>
            </w:tcBorders>
          </w:tcPr>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Ազատությունից զրկված անձանց զբաղվածության ապահովում</w:t>
            </w:r>
          </w:p>
          <w:p w:rsidR="00BC4E4D" w:rsidRPr="00335264" w:rsidRDefault="00BC4E4D" w:rsidP="00335264">
            <w:pPr>
              <w:spacing w:line="276" w:lineRule="auto"/>
              <w:rPr>
                <w:rFonts w:ascii="GHEA Mariam" w:hAnsi="GHEA Mariam" w:cs="Sylfaen"/>
                <w:noProof/>
                <w:color w:val="000000"/>
                <w:sz w:val="20"/>
                <w:szCs w:val="20"/>
                <w:lang w:val="hy-AM"/>
              </w:rPr>
            </w:pPr>
          </w:p>
        </w:tc>
        <w:tc>
          <w:tcPr>
            <w:tcW w:w="3780" w:type="dxa"/>
            <w:hideMark/>
          </w:tcPr>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Ուսումնասիրել</w:t>
            </w:r>
            <w:r w:rsidRPr="00335264">
              <w:rPr>
                <w:rFonts w:ascii="GHEA Mariam" w:hAnsi="GHEA Mariam"/>
                <w:sz w:val="20"/>
                <w:szCs w:val="20"/>
                <w:lang w:val="hy-AM"/>
              </w:rPr>
              <w:t xml:space="preserve">  </w:t>
            </w:r>
            <w:r w:rsidRPr="00335264">
              <w:rPr>
                <w:rFonts w:ascii="GHEA Mariam" w:hAnsi="GHEA Mariam" w:cs="Sylfaen"/>
                <w:sz w:val="20"/>
                <w:szCs w:val="20"/>
                <w:lang w:val="hy-AM"/>
              </w:rPr>
              <w:t>ազատությունից զրկված անձանց զբաղվածության ապահովմանն ուղղված</w:t>
            </w:r>
            <w:r w:rsidRPr="00335264">
              <w:rPr>
                <w:rFonts w:ascii="GHEA Mariam" w:hAnsi="GHEA Mariam"/>
                <w:sz w:val="20"/>
                <w:szCs w:val="20"/>
                <w:lang w:val="hy-AM"/>
              </w:rPr>
              <w:t xml:space="preserve"> </w:t>
            </w:r>
            <w:r w:rsidRPr="00335264">
              <w:rPr>
                <w:rFonts w:ascii="GHEA Mariam" w:hAnsi="GHEA Mariam" w:cs="Sylfaen"/>
                <w:sz w:val="20"/>
                <w:szCs w:val="20"/>
                <w:lang w:val="hy-AM"/>
              </w:rPr>
              <w:t>ծրագրերի</w:t>
            </w:r>
            <w:r w:rsidRPr="00335264">
              <w:rPr>
                <w:rFonts w:ascii="GHEA Mariam" w:hAnsi="GHEA Mariam"/>
                <w:sz w:val="20"/>
                <w:szCs w:val="20"/>
                <w:lang w:val="hy-AM"/>
              </w:rPr>
              <w:t xml:space="preserve"> </w:t>
            </w:r>
            <w:r w:rsidRPr="00335264">
              <w:rPr>
                <w:rFonts w:ascii="GHEA Mariam" w:hAnsi="GHEA Mariam" w:cs="Sylfaen"/>
                <w:sz w:val="20"/>
                <w:szCs w:val="20"/>
                <w:lang w:val="hy-AM"/>
              </w:rPr>
              <w:t>արդյունավետությունը՝</w:t>
            </w:r>
            <w:r w:rsidRPr="00335264">
              <w:rPr>
                <w:rFonts w:ascii="GHEA Mariam" w:hAnsi="GHEA Mariam"/>
                <w:sz w:val="20"/>
                <w:szCs w:val="20"/>
                <w:lang w:val="hy-AM"/>
              </w:rPr>
              <w:t xml:space="preserve"> </w:t>
            </w:r>
            <w:r w:rsidRPr="00335264">
              <w:rPr>
                <w:rFonts w:ascii="GHEA Mariam" w:hAnsi="GHEA Mariam" w:cs="Sylfaen"/>
                <w:sz w:val="20"/>
                <w:szCs w:val="20"/>
                <w:lang w:val="hy-AM"/>
              </w:rPr>
              <w:t>վեր</w:t>
            </w:r>
            <w:r w:rsidRPr="00335264">
              <w:rPr>
                <w:rFonts w:ascii="GHEA Mariam" w:hAnsi="GHEA Mariam"/>
                <w:sz w:val="20"/>
                <w:szCs w:val="20"/>
                <w:lang w:val="hy-AM"/>
              </w:rPr>
              <w:t xml:space="preserve"> </w:t>
            </w:r>
            <w:r w:rsidRPr="00335264">
              <w:rPr>
                <w:rFonts w:ascii="GHEA Mariam" w:hAnsi="GHEA Mariam" w:cs="Sylfaen"/>
                <w:sz w:val="20"/>
                <w:szCs w:val="20"/>
                <w:lang w:val="hy-AM"/>
              </w:rPr>
              <w:t>հանելով</w:t>
            </w:r>
            <w:r w:rsidRPr="00335264">
              <w:rPr>
                <w:rFonts w:ascii="GHEA Mariam" w:hAnsi="GHEA Mariam"/>
                <w:sz w:val="20"/>
                <w:szCs w:val="20"/>
                <w:lang w:val="hy-AM"/>
              </w:rPr>
              <w:t xml:space="preserve"> </w:t>
            </w:r>
            <w:r w:rsidRPr="00335264">
              <w:rPr>
                <w:rFonts w:ascii="GHEA Mariam" w:hAnsi="GHEA Mariam" w:cs="Sylfaen"/>
                <w:sz w:val="20"/>
                <w:szCs w:val="20"/>
                <w:lang w:val="hy-AM"/>
              </w:rPr>
              <w:t>հիմնական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խնդիրները</w:t>
            </w:r>
            <w:r w:rsidRPr="00335264">
              <w:rPr>
                <w:rFonts w:ascii="GHEA Mariam" w:hAnsi="GHEA Mariam"/>
                <w:sz w:val="20"/>
                <w:szCs w:val="20"/>
                <w:lang w:val="hy-AM"/>
              </w:rPr>
              <w:t>.</w:t>
            </w:r>
          </w:p>
          <w:p w:rsidR="00BC4E4D" w:rsidRPr="00335264" w:rsidRDefault="00BC4E4D" w:rsidP="00335264">
            <w:pPr>
              <w:spacing w:line="276" w:lineRule="auto"/>
              <w:rPr>
                <w:rFonts w:ascii="GHEA Mariam" w:hAnsi="GHEA Mariam"/>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sz w:val="20"/>
                <w:szCs w:val="20"/>
                <w:lang w:val="hy-AM"/>
              </w:rPr>
              <w:t xml:space="preserve">2. </w:t>
            </w:r>
            <w:r w:rsidRPr="00335264">
              <w:rPr>
                <w:rFonts w:ascii="GHEA Mariam" w:hAnsi="GHEA Mariam" w:cs="Sylfaen"/>
                <w:noProof/>
                <w:color w:val="000000"/>
                <w:sz w:val="20"/>
                <w:szCs w:val="20"/>
                <w:lang w:val="hy-AM"/>
              </w:rPr>
              <w:t xml:space="preserve"> Դիտարկվել են մասնավոր հատվածի հետ քրեակատարողական հիմնարկներում արտադրության կազմակերպման հնարավորությունները:</w:t>
            </w:r>
          </w:p>
          <w:p w:rsidR="00BC4E4D" w:rsidRPr="00335264" w:rsidRDefault="00BC4E4D" w:rsidP="00335264">
            <w:pPr>
              <w:spacing w:line="276" w:lineRule="auto"/>
              <w:rPr>
                <w:rFonts w:ascii="GHEA Mariam" w:hAnsi="GHEA Mariam" w:cs="Sylfaen"/>
                <w:noProof/>
                <w:color w:val="000000"/>
                <w:sz w:val="20"/>
                <w:szCs w:val="20"/>
                <w:lang w:val="hy-AM"/>
              </w:rPr>
            </w:pPr>
          </w:p>
          <w:p w:rsidR="00BC4E4D" w:rsidRPr="00335264" w:rsidRDefault="00BC4E4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3. Քրեակատարողական հիմնարկներում ստեղծվել են ազատությունից զրկված անձանց զբաղվածության ապահովման կենտրոններ (արտադրամասեր, ջերմոցներ և այլն):</w:t>
            </w:r>
          </w:p>
          <w:p w:rsidR="00BC4E4D" w:rsidRPr="00335264" w:rsidRDefault="00BC4E4D" w:rsidP="00335264">
            <w:pPr>
              <w:spacing w:line="276" w:lineRule="auto"/>
              <w:rPr>
                <w:rFonts w:ascii="GHEA Mariam" w:hAnsi="GHEA Mariam"/>
                <w:sz w:val="20"/>
                <w:szCs w:val="20"/>
                <w:lang w:val="hy-AM"/>
              </w:rPr>
            </w:pPr>
          </w:p>
          <w:p w:rsidR="00646C1D" w:rsidRPr="00335264" w:rsidRDefault="00646C1D" w:rsidP="00335264">
            <w:pPr>
              <w:spacing w:line="276" w:lineRule="auto"/>
              <w:rPr>
                <w:rFonts w:ascii="GHEA Mariam" w:hAnsi="GHEA Mariam"/>
                <w:sz w:val="20"/>
                <w:szCs w:val="20"/>
                <w:lang w:val="hy-AM"/>
              </w:rPr>
            </w:pPr>
          </w:p>
          <w:p w:rsidR="00BC4E4D" w:rsidRPr="00335264" w:rsidRDefault="00BC4E4D" w:rsidP="00335264">
            <w:pPr>
              <w:spacing w:line="276" w:lineRule="auto"/>
              <w:rPr>
                <w:rFonts w:ascii="GHEA Mariam" w:hAnsi="GHEA Mariam"/>
                <w:sz w:val="20"/>
                <w:szCs w:val="20"/>
                <w:lang w:val="hy-AM"/>
              </w:rPr>
            </w:pPr>
            <w:r w:rsidRPr="00335264">
              <w:rPr>
                <w:rFonts w:ascii="GHEA Mariam" w:hAnsi="GHEA Mariam"/>
                <w:sz w:val="20"/>
                <w:szCs w:val="20"/>
                <w:lang w:val="hy-AM"/>
              </w:rPr>
              <w:t>4. Սահմանվել են վերստուգելի չափանիշներ, որոնք հնարավորություն կտան գնահատել քրեակատարողական հիմնարկների կողմից ձեռնարկված՝ զբաղվածության ապահովմանն ուղղված քայլերը:</w:t>
            </w:r>
          </w:p>
          <w:p w:rsidR="00BC4E4D" w:rsidRPr="00335264" w:rsidRDefault="00BC4E4D" w:rsidP="00335264">
            <w:pPr>
              <w:spacing w:line="276" w:lineRule="auto"/>
              <w:rPr>
                <w:rFonts w:ascii="GHEA Mariam" w:hAnsi="GHEA Mariam" w:cs="Sylfaen"/>
                <w:noProof/>
                <w:color w:val="000000"/>
                <w:sz w:val="20"/>
                <w:szCs w:val="20"/>
                <w:lang w:val="hy-AM"/>
              </w:rPr>
            </w:pPr>
          </w:p>
        </w:tc>
        <w:tc>
          <w:tcPr>
            <w:tcW w:w="2520" w:type="dxa"/>
            <w:hideMark/>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աշխատանքի և սոցիալական հարցերի նախարարություն</w:t>
            </w:r>
          </w:p>
          <w:p w:rsidR="00BC4E4D" w:rsidRPr="00335264" w:rsidRDefault="00BC4E4D" w:rsidP="00335264">
            <w:pPr>
              <w:spacing w:line="276" w:lineRule="auto"/>
              <w:ind w:firstLine="270"/>
              <w:jc w:val="center"/>
              <w:rPr>
                <w:rFonts w:ascii="GHEA Mariam" w:hAnsi="GHEA Mariam"/>
                <w:sz w:val="20"/>
                <w:szCs w:val="20"/>
                <w:lang w:val="hy-AM"/>
              </w:rPr>
            </w:pPr>
          </w:p>
          <w:p w:rsidR="00BC4E4D" w:rsidRPr="00335264" w:rsidRDefault="009F5503" w:rsidP="00335264">
            <w:pPr>
              <w:spacing w:line="276" w:lineRule="auto"/>
              <w:ind w:firstLine="270"/>
              <w:jc w:val="center"/>
              <w:rPr>
                <w:rFonts w:ascii="GHEA Mariam" w:hAnsi="GHEA Mariam"/>
                <w:sz w:val="20"/>
                <w:szCs w:val="20"/>
                <w:lang w:val="hy-AM"/>
              </w:rPr>
            </w:pPr>
            <w:hyperlink r:id="rId13" w:history="1">
              <w:r w:rsidR="00BC4E4D" w:rsidRPr="00335264">
                <w:rPr>
                  <w:rFonts w:ascii="GHEA Mariam" w:hAnsi="GHEA Mariam" w:cs="Arian AMU"/>
                  <w:noProof/>
                  <w:sz w:val="20"/>
                  <w:szCs w:val="20"/>
                  <w:lang w:val="hy-AM"/>
                </w:rPr>
                <w:t>ՀՀ</w:t>
              </w:r>
            </w:hyperlink>
            <w:r w:rsidR="00BC4E4D" w:rsidRPr="00335264">
              <w:rPr>
                <w:rFonts w:ascii="GHEA Mariam" w:hAnsi="GHEA Mariam"/>
                <w:sz w:val="20"/>
                <w:szCs w:val="20"/>
                <w:lang w:val="hy-AM"/>
              </w:rPr>
              <w:t xml:space="preserve"> պետական եկամուտների կոմիտե</w:t>
            </w:r>
          </w:p>
          <w:p w:rsidR="00BC4E4D" w:rsidRPr="00335264" w:rsidRDefault="00BC4E4D" w:rsidP="00335264">
            <w:pPr>
              <w:spacing w:line="276" w:lineRule="auto"/>
              <w:ind w:firstLine="270"/>
              <w:jc w:val="center"/>
              <w:rPr>
                <w:rFonts w:ascii="GHEA Mariam" w:hAnsi="GHEA Mariam"/>
                <w:sz w:val="20"/>
                <w:szCs w:val="20"/>
                <w:lang w:val="hy-AM"/>
              </w:rPr>
            </w:pPr>
          </w:p>
          <w:p w:rsidR="00BC4E4D" w:rsidRPr="00335264" w:rsidRDefault="00BC4E4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BC4E4D" w:rsidRPr="00335264" w:rsidRDefault="00BC4E4D" w:rsidP="00335264">
            <w:pPr>
              <w:spacing w:line="276" w:lineRule="auto"/>
              <w:ind w:firstLine="270"/>
              <w:jc w:val="center"/>
              <w:rPr>
                <w:rFonts w:ascii="GHEA Mariam" w:hAnsi="GHEA Mariam"/>
                <w:sz w:val="20"/>
                <w:szCs w:val="20"/>
                <w:lang w:val="hy-AM"/>
              </w:rPr>
            </w:pPr>
          </w:p>
          <w:p w:rsidR="00BC4E4D" w:rsidRPr="00335264" w:rsidRDefault="00BC4E4D" w:rsidP="00335264">
            <w:pPr>
              <w:spacing w:line="276" w:lineRule="auto"/>
              <w:ind w:firstLine="270"/>
              <w:jc w:val="center"/>
              <w:rPr>
                <w:rFonts w:ascii="GHEA Mariam" w:hAnsi="GHEA Mariam" w:cs="Sylfaen"/>
                <w:noProof/>
                <w:color w:val="000000"/>
                <w:sz w:val="20"/>
                <w:szCs w:val="20"/>
                <w:lang w:val="hy-AM"/>
              </w:rPr>
            </w:pPr>
          </w:p>
        </w:tc>
        <w:tc>
          <w:tcPr>
            <w:tcW w:w="1800" w:type="dxa"/>
            <w:hideMark/>
          </w:tcPr>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w:t>
            </w:r>
            <w:r w:rsidR="00D67FF6"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 </w:t>
            </w:r>
            <w:r w:rsidR="00646C1D" w:rsidRPr="00335264">
              <w:rPr>
                <w:rFonts w:ascii="GHEA Mariam" w:hAnsi="GHEA Mariam" w:cs="Arial"/>
                <w:noProof/>
                <w:color w:val="000000"/>
                <w:sz w:val="20"/>
                <w:szCs w:val="20"/>
                <w:lang w:val="hy-AM"/>
              </w:rPr>
              <w:t xml:space="preserve">մարտի </w:t>
            </w:r>
            <w:r w:rsidR="00D67FF6" w:rsidRPr="00335264">
              <w:rPr>
                <w:rFonts w:ascii="GHEA Mariam" w:hAnsi="GHEA Mariam" w:cs="Arial"/>
                <w:noProof/>
                <w:color w:val="000000"/>
                <w:sz w:val="20"/>
                <w:szCs w:val="20"/>
                <w:lang w:val="hy-AM"/>
              </w:rPr>
              <w:t xml:space="preserve">1-ին </w:t>
            </w:r>
            <w:r w:rsidRPr="00335264">
              <w:rPr>
                <w:rFonts w:ascii="GHEA Mariam" w:hAnsi="GHEA Mariam" w:cs="Arial"/>
                <w:noProof/>
                <w:color w:val="000000"/>
                <w:sz w:val="20"/>
                <w:szCs w:val="20"/>
                <w:lang w:val="hy-AM"/>
              </w:rPr>
              <w:t>տասնօրյակ</w:t>
            </w:r>
          </w:p>
          <w:p w:rsidR="00BC4E4D" w:rsidRDefault="00BC4E4D" w:rsidP="00335264">
            <w:pPr>
              <w:spacing w:line="276" w:lineRule="auto"/>
              <w:jc w:val="center"/>
              <w:rPr>
                <w:rFonts w:ascii="GHEA Mariam" w:hAnsi="GHEA Mariam" w:cs="Arial"/>
                <w:noProof/>
                <w:color w:val="000000"/>
                <w:sz w:val="20"/>
                <w:szCs w:val="20"/>
                <w:lang w:val="hy-AM"/>
              </w:rPr>
            </w:pPr>
          </w:p>
          <w:p w:rsidR="00B409BD" w:rsidRPr="00335264" w:rsidRDefault="00B409BD" w:rsidP="00335264">
            <w:pPr>
              <w:spacing w:line="276" w:lineRule="auto"/>
              <w:jc w:val="center"/>
              <w:rPr>
                <w:rFonts w:ascii="GHEA Mariam" w:hAnsi="GHEA Mariam" w:cs="Arial"/>
                <w:noProof/>
                <w:color w:val="000000"/>
                <w:sz w:val="20"/>
                <w:szCs w:val="20"/>
                <w:lang w:val="hy-AM"/>
              </w:rPr>
            </w:pPr>
          </w:p>
          <w:p w:rsidR="0082437E" w:rsidRPr="00335264" w:rsidRDefault="0082437E"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B409BD">
              <w:rPr>
                <w:rFonts w:ascii="GHEA Mariam" w:hAnsi="GHEA Mariam" w:cs="Arial"/>
                <w:noProof/>
                <w:color w:val="000000"/>
                <w:spacing w:val="-8"/>
                <w:sz w:val="20"/>
                <w:szCs w:val="20"/>
                <w:lang w:val="hy-AM"/>
              </w:rPr>
              <w:t>2. 2020 թվականի</w:t>
            </w:r>
            <w:r w:rsidRPr="00335264">
              <w:rPr>
                <w:rFonts w:ascii="GHEA Mariam" w:hAnsi="GHEA Mariam" w:cs="Arial"/>
                <w:noProof/>
                <w:color w:val="000000"/>
                <w:sz w:val="20"/>
                <w:szCs w:val="20"/>
                <w:lang w:val="hy-AM"/>
              </w:rPr>
              <w:t xml:space="preserve"> </w:t>
            </w:r>
            <w:r w:rsidR="00D67FF6" w:rsidRPr="00335264">
              <w:rPr>
                <w:rFonts w:ascii="GHEA Mariam" w:hAnsi="GHEA Mariam" w:cs="Arial"/>
                <w:noProof/>
                <w:color w:val="000000"/>
                <w:sz w:val="20"/>
                <w:szCs w:val="20"/>
                <w:lang w:val="hy-AM"/>
              </w:rPr>
              <w:t xml:space="preserve">մայիսի </w:t>
            </w:r>
            <w:r w:rsidRPr="00335264">
              <w:rPr>
                <w:rFonts w:ascii="GHEA Mariam" w:hAnsi="GHEA Mariam" w:cs="Arial"/>
                <w:noProof/>
                <w:color w:val="000000"/>
                <w:sz w:val="20"/>
                <w:szCs w:val="20"/>
                <w:lang w:val="hy-AM"/>
              </w:rPr>
              <w:t xml:space="preserve"> 3-րդ տասնօրյակ</w:t>
            </w: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pacing w:val="-8"/>
                <w:sz w:val="20"/>
                <w:szCs w:val="20"/>
                <w:lang w:val="hy-AM"/>
              </w:rPr>
            </w:pPr>
            <w:r w:rsidRPr="00335264">
              <w:rPr>
                <w:rFonts w:ascii="GHEA Mariam" w:hAnsi="GHEA Mariam" w:cs="Arial"/>
                <w:noProof/>
                <w:color w:val="000000"/>
                <w:spacing w:val="-8"/>
                <w:sz w:val="20"/>
                <w:szCs w:val="20"/>
                <w:lang w:val="hy-AM"/>
              </w:rPr>
              <w:t>3. 2020 թվականի</w:t>
            </w:r>
            <w:r w:rsidRPr="00335264">
              <w:rPr>
                <w:rFonts w:ascii="GHEA Mariam" w:hAnsi="GHEA Mariam" w:cs="Arial"/>
                <w:noProof/>
                <w:color w:val="000000"/>
                <w:sz w:val="20"/>
                <w:szCs w:val="20"/>
                <w:lang w:val="hy-AM"/>
              </w:rPr>
              <w:t xml:space="preserve"> </w:t>
            </w:r>
            <w:r w:rsidR="00646C1D" w:rsidRPr="00335264">
              <w:rPr>
                <w:rFonts w:ascii="GHEA Mariam" w:hAnsi="GHEA Mariam" w:cs="Arial"/>
                <w:noProof/>
                <w:color w:val="000000"/>
                <w:spacing w:val="-8"/>
                <w:sz w:val="20"/>
                <w:szCs w:val="20"/>
                <w:lang w:val="hy-AM"/>
              </w:rPr>
              <w:t>դեկտեմբերի  3</w:t>
            </w:r>
            <w:r w:rsidRPr="00335264">
              <w:rPr>
                <w:rFonts w:ascii="GHEA Mariam" w:hAnsi="GHEA Mariam" w:cs="Arial"/>
                <w:noProof/>
                <w:color w:val="000000"/>
                <w:spacing w:val="-8"/>
                <w:sz w:val="20"/>
                <w:szCs w:val="20"/>
                <w:lang w:val="hy-AM"/>
              </w:rPr>
              <w:t>-րդ տաս</w:t>
            </w:r>
            <w:r w:rsidRPr="00335264">
              <w:rPr>
                <w:rFonts w:ascii="GHEA Mariam" w:hAnsi="GHEA Mariam" w:cs="Arial"/>
                <w:noProof/>
                <w:color w:val="000000"/>
                <w:sz w:val="20"/>
                <w:szCs w:val="20"/>
                <w:lang w:val="hy-AM"/>
              </w:rPr>
              <w:t>նօրյակ</w:t>
            </w:r>
            <w:r w:rsidR="00D67FF6" w:rsidRPr="00335264">
              <w:rPr>
                <w:rFonts w:ascii="GHEA Mariam" w:hAnsi="GHEA Mariam" w:cs="Arial"/>
                <w:noProof/>
                <w:color w:val="000000"/>
                <w:sz w:val="20"/>
                <w:szCs w:val="20"/>
                <w:lang w:val="hy-AM"/>
              </w:rPr>
              <w:t xml:space="preserve"> </w:t>
            </w:r>
            <w:r w:rsidR="009713A4" w:rsidRPr="00335264">
              <w:rPr>
                <w:rFonts w:ascii="GHEA Mariam" w:hAnsi="GHEA Mariam" w:cs="Arial"/>
                <w:noProof/>
                <w:color w:val="000000"/>
                <w:sz w:val="20"/>
                <w:szCs w:val="20"/>
                <w:lang w:val="hy-AM"/>
              </w:rPr>
              <w:t>(</w:t>
            </w:r>
            <w:r w:rsidR="00D67FF6" w:rsidRPr="00335264">
              <w:rPr>
                <w:rFonts w:ascii="GHEA Mariam" w:hAnsi="GHEA Mariam" w:cs="Arial"/>
                <w:noProof/>
                <w:color w:val="000000"/>
                <w:spacing w:val="-8"/>
                <w:sz w:val="20"/>
                <w:szCs w:val="20"/>
                <w:lang w:val="hy-AM"/>
              </w:rPr>
              <w:t>շարունակական</w:t>
            </w:r>
            <w:r w:rsidR="009713A4" w:rsidRPr="00335264">
              <w:rPr>
                <w:rFonts w:ascii="GHEA Mariam" w:hAnsi="GHEA Mariam" w:cs="Arial"/>
                <w:noProof/>
                <w:color w:val="000000"/>
                <w:spacing w:val="-8"/>
                <w:sz w:val="20"/>
                <w:szCs w:val="20"/>
                <w:lang w:val="hy-AM"/>
              </w:rPr>
              <w:t>)</w:t>
            </w:r>
          </w:p>
          <w:p w:rsidR="00BC4E4D" w:rsidRDefault="00BC4E4D" w:rsidP="00335264">
            <w:pPr>
              <w:spacing w:line="276" w:lineRule="auto"/>
              <w:jc w:val="center"/>
              <w:rPr>
                <w:rFonts w:ascii="GHEA Mariam" w:hAnsi="GHEA Mariam" w:cs="Arial"/>
                <w:noProof/>
                <w:color w:val="000000"/>
                <w:sz w:val="20"/>
                <w:szCs w:val="20"/>
                <w:lang w:val="hy-AM"/>
              </w:rPr>
            </w:pPr>
          </w:p>
          <w:p w:rsidR="00335264" w:rsidRDefault="00335264" w:rsidP="00335264">
            <w:pPr>
              <w:spacing w:line="276" w:lineRule="auto"/>
              <w:jc w:val="center"/>
              <w:rPr>
                <w:rFonts w:ascii="GHEA Mariam" w:hAnsi="GHEA Mariam" w:cs="Arial"/>
                <w:noProof/>
                <w:color w:val="000000"/>
                <w:sz w:val="20"/>
                <w:szCs w:val="20"/>
                <w:lang w:val="hy-AM"/>
              </w:rPr>
            </w:pPr>
          </w:p>
          <w:p w:rsidR="00335264" w:rsidRPr="00335264" w:rsidRDefault="00335264" w:rsidP="00335264">
            <w:pPr>
              <w:spacing w:line="276" w:lineRule="auto"/>
              <w:jc w:val="center"/>
              <w:rPr>
                <w:rFonts w:ascii="GHEA Mariam" w:hAnsi="GHEA Mariam" w:cs="Arial"/>
                <w:noProof/>
                <w:color w:val="000000"/>
                <w:sz w:val="20"/>
                <w:szCs w:val="20"/>
                <w:lang w:val="hy-AM"/>
              </w:rPr>
            </w:pPr>
          </w:p>
          <w:p w:rsidR="00BC4E4D" w:rsidRPr="00335264" w:rsidRDefault="00BC4E4D"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4</w:t>
            </w:r>
            <w:r w:rsidRPr="00B409BD">
              <w:rPr>
                <w:rFonts w:ascii="GHEA Mariam" w:hAnsi="GHEA Mariam" w:cs="Arial"/>
                <w:noProof/>
                <w:color w:val="000000"/>
                <w:spacing w:val="-8"/>
                <w:sz w:val="20"/>
                <w:szCs w:val="20"/>
                <w:lang w:val="hy-AM"/>
              </w:rPr>
              <w:t>. 2020 թվականի</w:t>
            </w:r>
            <w:r w:rsidRPr="00335264">
              <w:rPr>
                <w:rFonts w:ascii="GHEA Mariam" w:hAnsi="GHEA Mariam" w:cs="Arial"/>
                <w:noProof/>
                <w:color w:val="000000"/>
                <w:sz w:val="20"/>
                <w:szCs w:val="20"/>
                <w:lang w:val="hy-AM"/>
              </w:rPr>
              <w:t xml:space="preserve"> </w:t>
            </w:r>
            <w:r w:rsidR="00D67FF6" w:rsidRPr="00B409BD">
              <w:rPr>
                <w:rFonts w:ascii="GHEA Mariam" w:hAnsi="GHEA Mariam" w:cs="Arial"/>
                <w:noProof/>
                <w:color w:val="000000"/>
                <w:spacing w:val="-8"/>
                <w:sz w:val="20"/>
                <w:szCs w:val="20"/>
                <w:lang w:val="hy-AM"/>
              </w:rPr>
              <w:t xml:space="preserve">դեկտեմբերի </w:t>
            </w:r>
            <w:r w:rsidRPr="00B409BD">
              <w:rPr>
                <w:rFonts w:ascii="GHEA Mariam" w:hAnsi="GHEA Mariam" w:cs="Arial"/>
                <w:noProof/>
                <w:color w:val="000000"/>
                <w:spacing w:val="-8"/>
                <w:sz w:val="20"/>
                <w:szCs w:val="20"/>
                <w:lang w:val="hy-AM"/>
              </w:rPr>
              <w:t xml:space="preserve"> </w:t>
            </w:r>
            <w:r w:rsidR="00646C1D" w:rsidRPr="00B409BD">
              <w:rPr>
                <w:rFonts w:ascii="GHEA Mariam" w:hAnsi="GHEA Mariam" w:cs="Arial"/>
                <w:noProof/>
                <w:color w:val="000000"/>
                <w:spacing w:val="-8"/>
                <w:sz w:val="20"/>
                <w:szCs w:val="20"/>
                <w:lang w:val="hy-AM"/>
              </w:rPr>
              <w:t>3</w:t>
            </w:r>
            <w:r w:rsidR="00D67FF6" w:rsidRPr="00B409BD">
              <w:rPr>
                <w:rFonts w:ascii="GHEA Mariam" w:hAnsi="GHEA Mariam" w:cs="Arial"/>
                <w:noProof/>
                <w:color w:val="000000"/>
                <w:spacing w:val="-8"/>
                <w:sz w:val="20"/>
                <w:szCs w:val="20"/>
                <w:lang w:val="hy-AM"/>
              </w:rPr>
              <w:t xml:space="preserve">-րդ </w:t>
            </w:r>
            <w:r w:rsidRPr="00B409BD">
              <w:rPr>
                <w:rFonts w:ascii="GHEA Mariam" w:hAnsi="GHEA Mariam" w:cs="Arial"/>
                <w:noProof/>
                <w:color w:val="000000"/>
                <w:spacing w:val="-8"/>
                <w:sz w:val="20"/>
                <w:szCs w:val="20"/>
                <w:lang w:val="hy-AM"/>
              </w:rPr>
              <w:t>տասնօրյակ</w:t>
            </w:r>
          </w:p>
        </w:tc>
        <w:tc>
          <w:tcPr>
            <w:tcW w:w="2430" w:type="dxa"/>
            <w:hideMark/>
          </w:tcPr>
          <w:p w:rsidR="00AA2F22" w:rsidRPr="00335264" w:rsidRDefault="007C2138"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Երաշխավորված է ազատությունից զրկված անձանց</w:t>
            </w:r>
            <w:r w:rsidR="000470C4" w:rsidRPr="00335264">
              <w:rPr>
                <w:rFonts w:ascii="GHEA Mariam" w:hAnsi="GHEA Mariam" w:cs="Sylfaen"/>
                <w:noProof/>
                <w:color w:val="000000"/>
                <w:sz w:val="20"/>
                <w:szCs w:val="20"/>
                <w:lang w:val="hy-AM"/>
              </w:rPr>
              <w:t xml:space="preserve"> զբաղվածությունը</w:t>
            </w:r>
            <w:r w:rsidRPr="00335264">
              <w:rPr>
                <w:rFonts w:ascii="GHEA Mariam" w:hAnsi="GHEA Mariam" w:cs="Sylfaen"/>
                <w:noProof/>
                <w:color w:val="000000"/>
                <w:sz w:val="20"/>
                <w:szCs w:val="20"/>
                <w:lang w:val="hy-AM"/>
              </w:rPr>
              <w:t xml:space="preserve">: </w:t>
            </w:r>
          </w:p>
        </w:tc>
        <w:tc>
          <w:tcPr>
            <w:tcW w:w="1800" w:type="dxa"/>
          </w:tcPr>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BC4E4D" w:rsidRPr="00335264" w:rsidRDefault="00BC4E4D" w:rsidP="00335264">
            <w:pPr>
              <w:spacing w:line="276" w:lineRule="auto"/>
              <w:jc w:val="center"/>
              <w:rPr>
                <w:rFonts w:ascii="GHEA Mariam" w:hAnsi="GHEA Mariam" w:cs="Sylfaen"/>
                <w:noProof/>
                <w:color w:val="000000"/>
                <w:sz w:val="20"/>
                <w:szCs w:val="20"/>
                <w:lang w:val="hy-AM"/>
              </w:rPr>
            </w:pPr>
          </w:p>
          <w:p w:rsidR="00BC4E4D" w:rsidRPr="00335264" w:rsidRDefault="00BC4E4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D02466" w:rsidRPr="008F0BEE" w:rsidTr="00B409BD">
        <w:trPr>
          <w:trHeight w:val="137"/>
        </w:trPr>
        <w:tc>
          <w:tcPr>
            <w:tcW w:w="721" w:type="dxa"/>
            <w:tcBorders>
              <w:right w:val="single" w:sz="4" w:space="0" w:color="auto"/>
            </w:tcBorders>
            <w:hideMark/>
          </w:tcPr>
          <w:p w:rsidR="00D02466" w:rsidRPr="00335264" w:rsidRDefault="00D2327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24.</w:t>
            </w:r>
          </w:p>
        </w:tc>
        <w:tc>
          <w:tcPr>
            <w:tcW w:w="2604" w:type="dxa"/>
            <w:tcBorders>
              <w:left w:val="single" w:sz="4" w:space="0" w:color="auto"/>
            </w:tcBorders>
          </w:tcPr>
          <w:p w:rsidR="00D02466" w:rsidRPr="00335264" w:rsidRDefault="00D02466" w:rsidP="00335264">
            <w:pPr>
              <w:spacing w:line="276" w:lineRule="auto"/>
              <w:rPr>
                <w:rFonts w:ascii="GHEA Mariam" w:hAnsi="GHEA Mariam" w:cs="Sylfaen"/>
                <w:noProof/>
                <w:color w:val="000000"/>
                <w:sz w:val="20"/>
                <w:szCs w:val="20"/>
                <w:lang w:val="hy-AM"/>
              </w:rPr>
            </w:pPr>
            <w:r w:rsidRPr="00335264">
              <w:rPr>
                <w:rFonts w:ascii="GHEA Mariam" w:hAnsi="GHEA Mariam"/>
                <w:bCs/>
                <w:noProof/>
                <w:sz w:val="20"/>
                <w:szCs w:val="20"/>
                <w:lang w:val="hy-AM"/>
              </w:rPr>
              <w:t>«</w:t>
            </w:r>
            <w:r w:rsidRPr="00335264">
              <w:rPr>
                <w:rFonts w:ascii="GHEA Mariam" w:hAnsi="GHEA Mariam"/>
                <w:bCs/>
                <w:noProof/>
                <w:sz w:val="20"/>
                <w:szCs w:val="20"/>
                <w:lang w:val="pt-BR"/>
              </w:rPr>
              <w:t xml:space="preserve">Իրավախախտում կատարած անձանց գեղագիտական </w:t>
            </w:r>
            <w:r w:rsidRPr="00335264">
              <w:rPr>
                <w:rFonts w:ascii="GHEA Mariam" w:hAnsi="GHEA Mariam"/>
                <w:bCs/>
                <w:noProof/>
                <w:sz w:val="20"/>
                <w:szCs w:val="20"/>
                <w:lang w:val="pt-BR"/>
              </w:rPr>
              <w:lastRenderedPageBreak/>
              <w:t>դաստիարակությ</w:t>
            </w:r>
            <w:r w:rsidRPr="00335264">
              <w:rPr>
                <w:rFonts w:ascii="GHEA Mariam" w:hAnsi="GHEA Mariam"/>
                <w:bCs/>
                <w:noProof/>
                <w:sz w:val="20"/>
                <w:szCs w:val="20"/>
                <w:lang w:val="hy-AM"/>
              </w:rPr>
              <w:t>ու</w:t>
            </w:r>
            <w:r w:rsidRPr="00335264">
              <w:rPr>
                <w:rFonts w:ascii="GHEA Mariam" w:hAnsi="GHEA Mariam"/>
                <w:bCs/>
                <w:noProof/>
                <w:sz w:val="20"/>
                <w:szCs w:val="20"/>
                <w:lang w:val="pt-BR"/>
              </w:rPr>
              <w:t>ն և կրթ</w:t>
            </w:r>
            <w:r w:rsidRPr="00335264">
              <w:rPr>
                <w:rFonts w:ascii="GHEA Mariam" w:hAnsi="GHEA Mariam"/>
                <w:bCs/>
                <w:noProof/>
                <w:sz w:val="20"/>
                <w:szCs w:val="20"/>
                <w:lang w:val="hy-AM"/>
              </w:rPr>
              <w:t>ություն</w:t>
            </w:r>
            <w:r w:rsidRPr="00335264">
              <w:rPr>
                <w:rFonts w:ascii="GHEA Mariam" w:hAnsi="GHEA Mariam" w:cs="Calibri"/>
                <w:bCs/>
                <w:noProof/>
                <w:sz w:val="20"/>
                <w:szCs w:val="20"/>
                <w:lang w:val="pt-BR"/>
              </w:rPr>
              <w:t>»</w:t>
            </w:r>
            <w:r w:rsidRPr="00335264">
              <w:rPr>
                <w:rFonts w:ascii="GHEA Mariam" w:hAnsi="GHEA Mariam"/>
                <w:bCs/>
                <w:noProof/>
                <w:sz w:val="20"/>
                <w:szCs w:val="20"/>
                <w:lang w:val="pt-BR"/>
              </w:rPr>
              <w:t xml:space="preserve"> ծրագ</w:t>
            </w:r>
            <w:r w:rsidRPr="00335264">
              <w:rPr>
                <w:rFonts w:ascii="GHEA Mariam" w:hAnsi="GHEA Mariam"/>
                <w:bCs/>
                <w:noProof/>
                <w:sz w:val="20"/>
                <w:szCs w:val="20"/>
                <w:lang w:val="hy-AM"/>
              </w:rPr>
              <w:t xml:space="preserve">րի </w:t>
            </w:r>
            <w:r w:rsidR="00B73D69" w:rsidRPr="00335264">
              <w:rPr>
                <w:rFonts w:ascii="GHEA Mariam" w:hAnsi="GHEA Mariam"/>
                <w:bCs/>
                <w:noProof/>
                <w:sz w:val="20"/>
                <w:szCs w:val="20"/>
                <w:lang w:val="hy-AM"/>
              </w:rPr>
              <w:t>շր</w:t>
            </w:r>
            <w:r w:rsidRPr="00335264">
              <w:rPr>
                <w:rFonts w:ascii="GHEA Mariam" w:hAnsi="GHEA Mariam"/>
                <w:bCs/>
                <w:noProof/>
                <w:sz w:val="20"/>
                <w:szCs w:val="20"/>
                <w:lang w:val="hy-AM"/>
              </w:rPr>
              <w:t xml:space="preserve">ջանակների </w:t>
            </w:r>
            <w:r w:rsidRPr="00335264">
              <w:rPr>
                <w:rFonts w:ascii="GHEA Mariam" w:hAnsi="GHEA Mariam"/>
                <w:bCs/>
                <w:noProof/>
                <w:sz w:val="20"/>
                <w:szCs w:val="20"/>
                <w:lang w:val="pt-BR"/>
              </w:rPr>
              <w:t>ընդլայնում</w:t>
            </w:r>
            <w:r w:rsidRPr="00335264">
              <w:rPr>
                <w:rFonts w:ascii="GHEA Mariam" w:hAnsi="GHEA Mariam"/>
                <w:bCs/>
                <w:noProof/>
                <w:sz w:val="20"/>
                <w:szCs w:val="20"/>
                <w:lang w:val="hy-AM"/>
              </w:rPr>
              <w:t xml:space="preserve"> </w:t>
            </w:r>
          </w:p>
        </w:tc>
        <w:tc>
          <w:tcPr>
            <w:tcW w:w="3780" w:type="dxa"/>
            <w:hideMark/>
          </w:tcPr>
          <w:p w:rsidR="00D02466" w:rsidRPr="00335264" w:rsidRDefault="00D02466" w:rsidP="00335264">
            <w:pPr>
              <w:spacing w:line="276" w:lineRule="auto"/>
              <w:rPr>
                <w:rFonts w:ascii="GHEA Mariam" w:hAnsi="GHEA Mariam"/>
                <w:sz w:val="20"/>
                <w:szCs w:val="20"/>
                <w:lang w:val="hy-AM"/>
              </w:rPr>
            </w:pPr>
            <w:r w:rsidRPr="00335264">
              <w:rPr>
                <w:rFonts w:ascii="GHEA Mariam" w:hAnsi="GHEA Mariam"/>
                <w:bCs/>
                <w:noProof/>
                <w:sz w:val="20"/>
                <w:szCs w:val="20"/>
                <w:lang w:val="hy-AM"/>
              </w:rPr>
              <w:lastRenderedPageBreak/>
              <w:t xml:space="preserve">Մշակվել են գեղագիտական և կրթական դասընթացների առարկայական ծրագրեր և </w:t>
            </w:r>
            <w:r w:rsidRPr="00335264">
              <w:rPr>
                <w:rFonts w:ascii="GHEA Mariam" w:hAnsi="GHEA Mariam"/>
                <w:bCs/>
                <w:noProof/>
                <w:sz w:val="20"/>
                <w:szCs w:val="20"/>
                <w:lang w:val="hy-AM"/>
              </w:rPr>
              <w:lastRenderedPageBreak/>
              <w:t>գործողությունների իրականացման պլաններ</w:t>
            </w:r>
            <w:r w:rsidR="00B264B5" w:rsidRPr="00335264">
              <w:rPr>
                <w:rFonts w:ascii="GHEA Mariam" w:hAnsi="GHEA Mariam"/>
                <w:bCs/>
                <w:noProof/>
                <w:sz w:val="20"/>
                <w:szCs w:val="20"/>
                <w:lang w:val="hy-AM"/>
              </w:rPr>
              <w:t>:</w:t>
            </w:r>
          </w:p>
        </w:tc>
        <w:tc>
          <w:tcPr>
            <w:tcW w:w="2520" w:type="dxa"/>
            <w:hideMark/>
          </w:tcPr>
          <w:p w:rsidR="00D02466" w:rsidRPr="00335264" w:rsidRDefault="00D02466"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lastRenderedPageBreak/>
              <w:t>ՀՀ արդարադատության նախարարություն</w:t>
            </w:r>
          </w:p>
          <w:p w:rsidR="00995CF5" w:rsidRPr="00335264" w:rsidRDefault="00995CF5" w:rsidP="00335264">
            <w:pPr>
              <w:spacing w:line="276" w:lineRule="auto"/>
              <w:jc w:val="center"/>
              <w:rPr>
                <w:rFonts w:ascii="GHEA Mariam" w:hAnsi="GHEA Mariam"/>
                <w:bCs/>
                <w:noProof/>
                <w:sz w:val="20"/>
                <w:szCs w:val="20"/>
                <w:lang w:val="pt-BR"/>
              </w:rPr>
            </w:pPr>
          </w:p>
          <w:p w:rsidR="00D02466" w:rsidRPr="00335264" w:rsidRDefault="00D02466" w:rsidP="00335264">
            <w:pPr>
              <w:spacing w:line="276" w:lineRule="auto"/>
              <w:jc w:val="center"/>
              <w:rPr>
                <w:rFonts w:ascii="GHEA Mariam" w:hAnsi="GHEA Mariam" w:cs="Sylfaen"/>
                <w:noProof/>
                <w:color w:val="000000"/>
                <w:sz w:val="20"/>
                <w:szCs w:val="20"/>
                <w:lang w:val="hy-AM"/>
              </w:rPr>
            </w:pPr>
            <w:r w:rsidRPr="00335264">
              <w:rPr>
                <w:rFonts w:ascii="GHEA Mariam" w:hAnsi="GHEA Mariam"/>
                <w:bCs/>
                <w:noProof/>
                <w:sz w:val="20"/>
                <w:szCs w:val="20"/>
                <w:lang w:val="pt-BR"/>
              </w:rPr>
              <w:lastRenderedPageBreak/>
              <w:t>«Իրավական կրթության և վերականգնողական ծրագրերի իրականացման կենտրոն» ՊՈԱԿ</w:t>
            </w:r>
          </w:p>
        </w:tc>
        <w:tc>
          <w:tcPr>
            <w:tcW w:w="1800" w:type="dxa"/>
            <w:hideMark/>
          </w:tcPr>
          <w:p w:rsidR="00D02466" w:rsidRPr="00335264" w:rsidRDefault="00D02466" w:rsidP="00B409BD">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pt-BR"/>
              </w:rPr>
              <w:lastRenderedPageBreak/>
              <w:t xml:space="preserve">2020 </w:t>
            </w:r>
            <w:r w:rsidRPr="00335264">
              <w:rPr>
                <w:rFonts w:ascii="GHEA Mariam" w:hAnsi="GHEA Mariam" w:cs="Sylfaen"/>
                <w:bCs/>
                <w:noProof/>
                <w:sz w:val="20"/>
                <w:szCs w:val="20"/>
                <w:lang w:val="pt-BR"/>
              </w:rPr>
              <w:t>թվականի</w:t>
            </w:r>
            <w:r w:rsidRPr="00335264">
              <w:rPr>
                <w:rFonts w:ascii="GHEA Mariam" w:hAnsi="GHEA Mariam"/>
                <w:bCs/>
                <w:noProof/>
                <w:sz w:val="20"/>
                <w:szCs w:val="20"/>
                <w:lang w:val="pt-BR"/>
              </w:rPr>
              <w:t xml:space="preserve"> </w:t>
            </w:r>
            <w:r w:rsidR="00893669" w:rsidRPr="00335264">
              <w:rPr>
                <w:rFonts w:ascii="GHEA Mariam" w:hAnsi="GHEA Mariam"/>
                <w:bCs/>
                <w:noProof/>
                <w:sz w:val="20"/>
                <w:szCs w:val="20"/>
                <w:lang w:val="hy-AM"/>
              </w:rPr>
              <w:t>մարտի 3-րդ տասնօրյակ</w:t>
            </w:r>
          </w:p>
          <w:p w:rsidR="00F26298" w:rsidRPr="00335264" w:rsidRDefault="00F26298" w:rsidP="00B409BD">
            <w:pPr>
              <w:spacing w:line="276" w:lineRule="auto"/>
              <w:jc w:val="center"/>
              <w:rPr>
                <w:rFonts w:ascii="GHEA Mariam" w:hAnsi="GHEA Mariam"/>
                <w:bCs/>
                <w:noProof/>
                <w:sz w:val="20"/>
                <w:szCs w:val="20"/>
                <w:lang w:val="pt-BR"/>
              </w:rPr>
            </w:pPr>
          </w:p>
          <w:p w:rsidR="00F26298" w:rsidRPr="00335264" w:rsidRDefault="00F26298" w:rsidP="00B409BD">
            <w:pPr>
              <w:spacing w:line="276" w:lineRule="auto"/>
              <w:jc w:val="center"/>
              <w:rPr>
                <w:rFonts w:ascii="GHEA Mariam" w:hAnsi="GHEA Mariam"/>
                <w:bCs/>
                <w:noProof/>
                <w:sz w:val="20"/>
                <w:szCs w:val="20"/>
                <w:lang w:val="pt-BR"/>
              </w:rPr>
            </w:pPr>
          </w:p>
          <w:p w:rsidR="00F26298" w:rsidRPr="00335264" w:rsidRDefault="00F26298" w:rsidP="00B409BD">
            <w:pPr>
              <w:spacing w:line="276" w:lineRule="auto"/>
              <w:jc w:val="center"/>
              <w:rPr>
                <w:rFonts w:ascii="GHEA Mariam" w:hAnsi="GHEA Mariam" w:cs="Arial"/>
                <w:noProof/>
                <w:color w:val="000000"/>
                <w:sz w:val="20"/>
                <w:szCs w:val="20"/>
                <w:lang w:val="hy-AM"/>
              </w:rPr>
            </w:pPr>
          </w:p>
        </w:tc>
        <w:tc>
          <w:tcPr>
            <w:tcW w:w="2430" w:type="dxa"/>
            <w:hideMark/>
          </w:tcPr>
          <w:p w:rsidR="00D02466" w:rsidRPr="00335264" w:rsidRDefault="00D02466" w:rsidP="00335264">
            <w:pPr>
              <w:spacing w:line="276" w:lineRule="auto"/>
              <w:jc w:val="center"/>
              <w:rPr>
                <w:rFonts w:ascii="GHEA Mariam" w:hAnsi="GHEA Mariam" w:cs="Sylfaen"/>
                <w:noProof/>
                <w:color w:val="000000"/>
                <w:sz w:val="20"/>
                <w:szCs w:val="20"/>
                <w:lang w:val="hy-AM"/>
              </w:rPr>
            </w:pPr>
            <w:r w:rsidRPr="00335264">
              <w:rPr>
                <w:rFonts w:ascii="GHEA Mariam" w:hAnsi="GHEA Mariam"/>
                <w:bCs/>
                <w:noProof/>
                <w:sz w:val="20"/>
                <w:szCs w:val="20"/>
                <w:lang w:val="pt-BR"/>
              </w:rPr>
              <w:lastRenderedPageBreak/>
              <w:t xml:space="preserve">Կրթական ծրագրերի և գեղագիտական դաստիարակության </w:t>
            </w:r>
            <w:r w:rsidRPr="00335264">
              <w:rPr>
                <w:rFonts w:ascii="GHEA Mariam" w:hAnsi="GHEA Mariam"/>
                <w:bCs/>
                <w:noProof/>
                <w:sz w:val="20"/>
                <w:szCs w:val="20"/>
                <w:lang w:val="pt-BR"/>
              </w:rPr>
              <w:lastRenderedPageBreak/>
              <w:t xml:space="preserve">միջոցով նպաստել բոլոր </w:t>
            </w:r>
            <w:r w:rsidR="00893669" w:rsidRPr="00335264">
              <w:rPr>
                <w:rFonts w:ascii="GHEA Mariam" w:hAnsi="GHEA Mariam"/>
                <w:bCs/>
                <w:noProof/>
                <w:sz w:val="20"/>
                <w:szCs w:val="20"/>
                <w:lang w:val="hy-AM"/>
              </w:rPr>
              <w:t>քրեակատարողական հիմնարկ</w:t>
            </w:r>
            <w:r w:rsidRPr="00335264">
              <w:rPr>
                <w:rFonts w:ascii="GHEA Mariam" w:hAnsi="GHEA Mariam"/>
                <w:bCs/>
                <w:noProof/>
                <w:sz w:val="20"/>
                <w:szCs w:val="20"/>
                <w:lang w:val="pt-BR"/>
              </w:rPr>
              <w:t>ներում գտնվող իրավախախտում կատարած անձանց վերասոցիալականաց</w:t>
            </w:r>
            <w:r w:rsidR="006D1FC7">
              <w:rPr>
                <w:rFonts w:ascii="GHEA Mariam" w:hAnsi="GHEA Mariam"/>
                <w:bCs/>
                <w:noProof/>
                <w:sz w:val="20"/>
                <w:szCs w:val="20"/>
                <w:lang w:val="pt-BR"/>
              </w:rPr>
              <w:t>-</w:t>
            </w:r>
            <w:r w:rsidRPr="00335264">
              <w:rPr>
                <w:rFonts w:ascii="GHEA Mariam" w:hAnsi="GHEA Mariam"/>
                <w:bCs/>
                <w:noProof/>
                <w:sz w:val="20"/>
                <w:szCs w:val="20"/>
                <w:lang w:val="pt-BR"/>
              </w:rPr>
              <w:t>ման գործընթացին:</w:t>
            </w:r>
          </w:p>
        </w:tc>
        <w:tc>
          <w:tcPr>
            <w:tcW w:w="1800" w:type="dxa"/>
          </w:tcPr>
          <w:p w:rsidR="00D02466" w:rsidRPr="00335264" w:rsidRDefault="00D02466" w:rsidP="00335264">
            <w:pPr>
              <w:spacing w:line="276" w:lineRule="auto"/>
              <w:jc w:val="center"/>
              <w:rPr>
                <w:rFonts w:ascii="GHEA Mariam" w:eastAsia="Calibri" w:hAnsi="GHEA Mariam"/>
                <w:sz w:val="20"/>
                <w:szCs w:val="20"/>
                <w:lang w:val="pt-BR"/>
              </w:rPr>
            </w:pPr>
            <w:r w:rsidRPr="00335264">
              <w:rPr>
                <w:rFonts w:ascii="GHEA Mariam" w:eastAsia="Calibri" w:hAnsi="GHEA Mariam"/>
                <w:sz w:val="20"/>
                <w:szCs w:val="20"/>
                <w:lang w:val="hy-AM"/>
              </w:rPr>
              <w:lastRenderedPageBreak/>
              <w:t>ՀՀ</w:t>
            </w:r>
            <w:r w:rsidRPr="00335264">
              <w:rPr>
                <w:rFonts w:ascii="GHEA Mariam" w:eastAsia="Calibri" w:hAnsi="GHEA Mariam"/>
                <w:sz w:val="20"/>
                <w:szCs w:val="20"/>
                <w:lang w:val="pt-BR"/>
              </w:rPr>
              <w:t xml:space="preserve"> </w:t>
            </w:r>
            <w:r w:rsidRPr="00335264">
              <w:rPr>
                <w:rFonts w:ascii="GHEA Mariam" w:eastAsia="Calibri" w:hAnsi="GHEA Mariam"/>
                <w:sz w:val="20"/>
                <w:szCs w:val="20"/>
                <w:lang w:val="hy-AM"/>
              </w:rPr>
              <w:t>պետական</w:t>
            </w:r>
            <w:r w:rsidRPr="00335264">
              <w:rPr>
                <w:rFonts w:ascii="GHEA Mariam" w:eastAsia="Calibri" w:hAnsi="GHEA Mariam"/>
                <w:sz w:val="20"/>
                <w:szCs w:val="20"/>
                <w:lang w:val="pt-BR"/>
              </w:rPr>
              <w:t xml:space="preserve"> </w:t>
            </w:r>
            <w:r w:rsidRPr="00335264">
              <w:rPr>
                <w:rFonts w:ascii="GHEA Mariam" w:eastAsia="Calibri" w:hAnsi="GHEA Mariam"/>
                <w:sz w:val="20"/>
                <w:szCs w:val="20"/>
                <w:lang w:val="hy-AM"/>
              </w:rPr>
              <w:t>բյուջե</w:t>
            </w:r>
          </w:p>
          <w:p w:rsidR="00D02466" w:rsidRPr="00335264" w:rsidRDefault="00D02466" w:rsidP="00335264">
            <w:pPr>
              <w:spacing w:line="276" w:lineRule="auto"/>
              <w:jc w:val="center"/>
              <w:rPr>
                <w:rFonts w:ascii="GHEA Mariam" w:eastAsia="Calibri" w:hAnsi="GHEA Mariam"/>
                <w:sz w:val="20"/>
                <w:szCs w:val="20"/>
                <w:lang w:val="pt-BR"/>
              </w:rPr>
            </w:pPr>
          </w:p>
          <w:p w:rsidR="00D02466" w:rsidRPr="00335264" w:rsidRDefault="00D02466" w:rsidP="00335264">
            <w:pPr>
              <w:spacing w:line="276" w:lineRule="auto"/>
              <w:jc w:val="center"/>
              <w:rPr>
                <w:rFonts w:ascii="GHEA Mariam" w:eastAsia="Calibri" w:hAnsi="GHEA Mariam"/>
                <w:sz w:val="20"/>
                <w:szCs w:val="20"/>
                <w:lang w:val="pt-BR"/>
              </w:rPr>
            </w:pPr>
          </w:p>
          <w:p w:rsidR="00D02466" w:rsidRPr="00335264" w:rsidRDefault="00D02466" w:rsidP="00335264">
            <w:pPr>
              <w:spacing w:line="276" w:lineRule="auto"/>
              <w:jc w:val="center"/>
              <w:rPr>
                <w:rFonts w:ascii="GHEA Mariam" w:hAnsi="GHEA Mariam" w:cs="Sylfaen"/>
                <w:noProof/>
                <w:color w:val="000000"/>
                <w:sz w:val="20"/>
                <w:szCs w:val="20"/>
                <w:lang w:val="hy-AM"/>
              </w:rPr>
            </w:pPr>
            <w:r w:rsidRPr="00335264">
              <w:rPr>
                <w:rFonts w:ascii="GHEA Mariam" w:eastAsia="Calibri" w:hAnsi="GHEA Mariam"/>
                <w:sz w:val="20"/>
                <w:szCs w:val="20"/>
                <w:lang w:val="hy-AM"/>
              </w:rPr>
              <w:t>Օրենքով</w:t>
            </w:r>
            <w:r w:rsidRPr="00335264">
              <w:rPr>
                <w:rFonts w:ascii="GHEA Mariam" w:eastAsia="Calibri" w:hAnsi="GHEA Mariam"/>
                <w:sz w:val="20"/>
                <w:szCs w:val="20"/>
                <w:lang w:val="pt-BR"/>
              </w:rPr>
              <w:t xml:space="preserve"> </w:t>
            </w:r>
            <w:r w:rsidRPr="00335264">
              <w:rPr>
                <w:rFonts w:ascii="GHEA Mariam" w:eastAsia="Calibri" w:hAnsi="GHEA Mariam"/>
                <w:sz w:val="20"/>
                <w:szCs w:val="20"/>
                <w:lang w:val="hy-AM"/>
              </w:rPr>
              <w:t>չարգելված</w:t>
            </w:r>
            <w:r w:rsidRPr="00335264">
              <w:rPr>
                <w:rFonts w:ascii="GHEA Mariam" w:eastAsia="Calibri" w:hAnsi="GHEA Mariam"/>
                <w:sz w:val="20"/>
                <w:szCs w:val="20"/>
                <w:lang w:val="pt-BR"/>
              </w:rPr>
              <w:t xml:space="preserve"> </w:t>
            </w:r>
            <w:r w:rsidRPr="00335264">
              <w:rPr>
                <w:rFonts w:ascii="GHEA Mariam" w:eastAsia="Calibri" w:hAnsi="GHEA Mariam"/>
                <w:sz w:val="20"/>
                <w:szCs w:val="20"/>
                <w:lang w:val="hy-AM"/>
              </w:rPr>
              <w:t>միջոցներ</w:t>
            </w:r>
          </w:p>
        </w:tc>
      </w:tr>
      <w:tr w:rsidR="00F26298" w:rsidRPr="008F0BEE" w:rsidTr="00B409BD">
        <w:trPr>
          <w:trHeight w:val="137"/>
        </w:trPr>
        <w:tc>
          <w:tcPr>
            <w:tcW w:w="721" w:type="dxa"/>
            <w:tcBorders>
              <w:right w:val="single" w:sz="4" w:space="0" w:color="auto"/>
            </w:tcBorders>
            <w:hideMark/>
          </w:tcPr>
          <w:p w:rsidR="00F26298" w:rsidRPr="00335264" w:rsidRDefault="00D2327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25.</w:t>
            </w:r>
          </w:p>
        </w:tc>
        <w:tc>
          <w:tcPr>
            <w:tcW w:w="2604" w:type="dxa"/>
            <w:tcBorders>
              <w:left w:val="single" w:sz="4" w:space="0" w:color="auto"/>
            </w:tcBorders>
          </w:tcPr>
          <w:p w:rsidR="00F26298" w:rsidRPr="00335264" w:rsidRDefault="00F26298" w:rsidP="00335264">
            <w:pPr>
              <w:spacing w:line="276" w:lineRule="auto"/>
              <w:rPr>
                <w:rFonts w:ascii="GHEA Mariam" w:hAnsi="GHEA Mariam"/>
                <w:bCs/>
                <w:noProof/>
                <w:sz w:val="20"/>
                <w:szCs w:val="20"/>
                <w:lang w:val="hy-AM"/>
              </w:rPr>
            </w:pPr>
            <w:r w:rsidRPr="00335264">
              <w:rPr>
                <w:rFonts w:ascii="GHEA Mariam" w:hAnsi="GHEA Mariam"/>
                <w:bCs/>
                <w:noProof/>
                <w:sz w:val="20"/>
                <w:szCs w:val="20"/>
                <w:lang w:val="pt-BR"/>
              </w:rPr>
              <w:t xml:space="preserve">Դատապարտյալների, </w:t>
            </w:r>
            <w:r w:rsidR="00893669" w:rsidRPr="00335264">
              <w:rPr>
                <w:rFonts w:ascii="GHEA Mariam" w:hAnsi="GHEA Mariam"/>
                <w:bCs/>
                <w:noProof/>
                <w:sz w:val="20"/>
                <w:szCs w:val="20"/>
                <w:lang w:val="hy-AM"/>
              </w:rPr>
              <w:t>այդ թվում՝</w:t>
            </w:r>
            <w:r w:rsidRPr="00335264">
              <w:rPr>
                <w:rFonts w:ascii="GHEA Mariam" w:hAnsi="GHEA Mariam"/>
                <w:bCs/>
                <w:noProof/>
                <w:sz w:val="20"/>
                <w:szCs w:val="20"/>
                <w:lang w:val="pt-BR"/>
              </w:rPr>
              <w:t xml:space="preserve"> </w:t>
            </w:r>
            <w:r w:rsidR="00893669" w:rsidRPr="00335264">
              <w:rPr>
                <w:rFonts w:ascii="GHEA Mariam" w:hAnsi="GHEA Mariam"/>
                <w:bCs/>
                <w:noProof/>
                <w:sz w:val="20"/>
                <w:szCs w:val="20"/>
                <w:lang w:val="hy-AM"/>
              </w:rPr>
              <w:t xml:space="preserve">պատժի կրումից </w:t>
            </w:r>
            <w:r w:rsidRPr="00335264">
              <w:rPr>
                <w:rFonts w:ascii="GHEA Mariam" w:hAnsi="GHEA Mariam"/>
                <w:bCs/>
                <w:noProof/>
                <w:sz w:val="20"/>
                <w:szCs w:val="20"/>
                <w:lang w:val="pt-BR"/>
              </w:rPr>
              <w:t xml:space="preserve">պայմանական վաղաժամկետ ազատման համար  դիմած դատապարտյալների համար ազատազրկման ժամկետը (կամ </w:t>
            </w:r>
            <w:r w:rsidR="00893669" w:rsidRPr="00335264">
              <w:rPr>
                <w:rFonts w:ascii="GHEA Mariam" w:hAnsi="GHEA Mariam"/>
                <w:bCs/>
                <w:noProof/>
                <w:sz w:val="20"/>
                <w:szCs w:val="20"/>
                <w:lang w:val="hy-AM"/>
              </w:rPr>
              <w:t xml:space="preserve">պատժի կրումից պայմանական </w:t>
            </w:r>
            <w:r w:rsidRPr="00335264">
              <w:rPr>
                <w:rFonts w:ascii="GHEA Mariam" w:hAnsi="GHEA Mariam"/>
                <w:bCs/>
                <w:noProof/>
                <w:sz w:val="20"/>
                <w:szCs w:val="20"/>
                <w:lang w:val="pt-BR"/>
              </w:rPr>
              <w:t>վաղաժամկետ ազատման համար նախատեսված ժամկետ</w:t>
            </w:r>
            <w:r w:rsidR="00893669" w:rsidRPr="00335264">
              <w:rPr>
                <w:rFonts w:ascii="GHEA Mariam" w:hAnsi="GHEA Mariam"/>
                <w:bCs/>
                <w:noProof/>
                <w:sz w:val="20"/>
                <w:szCs w:val="20"/>
                <w:lang w:val="hy-AM"/>
              </w:rPr>
              <w:t>ը</w:t>
            </w:r>
            <w:r w:rsidRPr="00335264">
              <w:rPr>
                <w:rFonts w:ascii="GHEA Mariam" w:hAnsi="GHEA Mariam"/>
                <w:bCs/>
                <w:noProof/>
                <w:sz w:val="20"/>
                <w:szCs w:val="20"/>
                <w:lang w:val="pt-BR"/>
              </w:rPr>
              <w:t>) լրանալուց առնվազն վեց ամիս առաջ մասնագիտական ուսուցման դասընթացների անցկացում</w:t>
            </w:r>
          </w:p>
          <w:p w:rsidR="00893669" w:rsidRPr="00335264" w:rsidRDefault="00893669" w:rsidP="00335264">
            <w:pPr>
              <w:spacing w:line="276" w:lineRule="auto"/>
              <w:rPr>
                <w:rFonts w:ascii="GHEA Mariam" w:hAnsi="GHEA Mariam"/>
                <w:bCs/>
                <w:noProof/>
                <w:sz w:val="20"/>
                <w:szCs w:val="20"/>
                <w:lang w:val="hy-AM"/>
              </w:rPr>
            </w:pPr>
          </w:p>
        </w:tc>
        <w:tc>
          <w:tcPr>
            <w:tcW w:w="3780" w:type="dxa"/>
            <w:hideMark/>
          </w:tcPr>
          <w:p w:rsidR="00F26298" w:rsidRPr="00335264" w:rsidRDefault="00376558"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hy-AM"/>
              </w:rPr>
              <w:t>1</w:t>
            </w:r>
            <w:r w:rsidR="00B527FB" w:rsidRPr="00335264">
              <w:rPr>
                <w:rFonts w:ascii="GHEA Mariam" w:hAnsi="GHEA Mariam" w:cs="Cambria Math"/>
                <w:bCs/>
                <w:noProof/>
                <w:sz w:val="20"/>
                <w:szCs w:val="20"/>
                <w:lang w:val="hy-AM"/>
              </w:rPr>
              <w:t>.</w:t>
            </w:r>
            <w:r w:rsidRPr="00335264">
              <w:rPr>
                <w:rFonts w:ascii="GHEA Mariam" w:hAnsi="GHEA Mariam"/>
                <w:bCs/>
                <w:noProof/>
                <w:sz w:val="20"/>
                <w:szCs w:val="20"/>
                <w:lang w:val="hy-AM"/>
              </w:rPr>
              <w:t xml:space="preserve"> </w:t>
            </w:r>
            <w:r w:rsidR="00F26298" w:rsidRPr="00335264">
              <w:rPr>
                <w:rFonts w:ascii="GHEA Mariam" w:hAnsi="GHEA Mariam"/>
                <w:bCs/>
                <w:noProof/>
                <w:sz w:val="20"/>
                <w:szCs w:val="20"/>
                <w:lang w:val="pt-BR"/>
              </w:rPr>
              <w:t>Ո</w:t>
            </w:r>
            <w:r w:rsidR="00DD7D9E" w:rsidRPr="00335264">
              <w:rPr>
                <w:rFonts w:ascii="GHEA Mariam" w:hAnsi="GHEA Mariam"/>
                <w:bCs/>
                <w:noProof/>
                <w:sz w:val="20"/>
                <w:szCs w:val="20"/>
                <w:lang w:val="pt-BR"/>
              </w:rPr>
              <w:t>ւսումնասիրելով միջազգային փորձը՝</w:t>
            </w:r>
            <w:r w:rsidR="00F26298" w:rsidRPr="00335264">
              <w:rPr>
                <w:rFonts w:ascii="GHEA Mariam" w:hAnsi="GHEA Mariam"/>
                <w:bCs/>
                <w:noProof/>
                <w:sz w:val="20"/>
                <w:szCs w:val="20"/>
                <w:lang w:val="pt-BR"/>
              </w:rPr>
              <w:t xml:space="preserve"> մշակ</w:t>
            </w:r>
            <w:r w:rsidR="00F26298" w:rsidRPr="00335264">
              <w:rPr>
                <w:rFonts w:ascii="GHEA Mariam" w:hAnsi="GHEA Mariam"/>
                <w:bCs/>
                <w:noProof/>
                <w:sz w:val="20"/>
                <w:szCs w:val="20"/>
                <w:lang w:val="hy-AM"/>
              </w:rPr>
              <w:t xml:space="preserve">վել են </w:t>
            </w:r>
            <w:r w:rsidR="00F26298" w:rsidRPr="00335264">
              <w:rPr>
                <w:rFonts w:ascii="GHEA Mariam" w:hAnsi="GHEA Mariam"/>
                <w:bCs/>
                <w:noProof/>
                <w:sz w:val="20"/>
                <w:szCs w:val="20"/>
                <w:lang w:val="pt-BR"/>
              </w:rPr>
              <w:t>մասնագիտական կրթության ուսումնական և գործողությունների իրականացման պլաններ</w:t>
            </w:r>
            <w:r w:rsidR="00C6333A" w:rsidRPr="00335264">
              <w:rPr>
                <w:rFonts w:ascii="GHEA Mariam" w:hAnsi="GHEA Mariam"/>
                <w:bCs/>
                <w:noProof/>
                <w:sz w:val="20"/>
                <w:szCs w:val="20"/>
                <w:lang w:val="pt-BR"/>
              </w:rPr>
              <w:t>:</w:t>
            </w:r>
            <w:r w:rsidR="00F26298" w:rsidRPr="00335264">
              <w:rPr>
                <w:rFonts w:ascii="GHEA Mariam" w:hAnsi="GHEA Mariam"/>
                <w:bCs/>
                <w:noProof/>
                <w:sz w:val="20"/>
                <w:szCs w:val="20"/>
                <w:lang w:val="pt-BR"/>
              </w:rPr>
              <w:t xml:space="preserve"> </w:t>
            </w:r>
          </w:p>
          <w:p w:rsidR="00376558" w:rsidRPr="00335264" w:rsidRDefault="00376558" w:rsidP="00335264">
            <w:pPr>
              <w:spacing w:line="276" w:lineRule="auto"/>
              <w:rPr>
                <w:rFonts w:ascii="GHEA Mariam" w:hAnsi="GHEA Mariam"/>
                <w:bCs/>
                <w:noProof/>
                <w:sz w:val="20"/>
                <w:szCs w:val="20"/>
                <w:lang w:val="pt-BR"/>
              </w:rPr>
            </w:pPr>
          </w:p>
          <w:p w:rsidR="00376558" w:rsidRPr="00335264" w:rsidRDefault="00376558" w:rsidP="00335264">
            <w:pPr>
              <w:spacing w:line="276" w:lineRule="auto"/>
              <w:rPr>
                <w:rFonts w:ascii="GHEA Mariam" w:hAnsi="GHEA Mariam"/>
                <w:bCs/>
                <w:noProof/>
                <w:sz w:val="20"/>
                <w:szCs w:val="20"/>
                <w:lang w:val="hy-AM"/>
              </w:rPr>
            </w:pPr>
            <w:r w:rsidRPr="00335264">
              <w:rPr>
                <w:rFonts w:ascii="GHEA Mariam" w:hAnsi="GHEA Mariam"/>
                <w:bCs/>
                <w:noProof/>
                <w:sz w:val="20"/>
                <w:szCs w:val="20"/>
                <w:lang w:val="hy-AM"/>
              </w:rPr>
              <w:t>2</w:t>
            </w:r>
            <w:r w:rsidR="00B527FB" w:rsidRPr="00335264">
              <w:rPr>
                <w:rFonts w:ascii="GHEA Mariam" w:hAnsi="GHEA Mariam" w:cs="Cambria Math"/>
                <w:bCs/>
                <w:noProof/>
                <w:sz w:val="20"/>
                <w:szCs w:val="20"/>
                <w:lang w:val="hy-AM"/>
              </w:rPr>
              <w:t>.</w:t>
            </w:r>
            <w:r w:rsidRPr="00335264">
              <w:rPr>
                <w:rFonts w:ascii="GHEA Mariam" w:hAnsi="GHEA Mariam"/>
                <w:bCs/>
                <w:noProof/>
                <w:sz w:val="20"/>
                <w:szCs w:val="20"/>
                <w:lang w:val="hy-AM"/>
              </w:rPr>
              <w:t xml:space="preserve"> Մասնագիտական կրթական ծրագրերն իրականացվում են։</w:t>
            </w:r>
          </w:p>
        </w:tc>
        <w:tc>
          <w:tcPr>
            <w:tcW w:w="2520" w:type="dxa"/>
            <w:hideMark/>
          </w:tcPr>
          <w:p w:rsidR="00F26298" w:rsidRPr="00335264" w:rsidRDefault="00F26298"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արդարադատության նախարարություն</w:t>
            </w:r>
          </w:p>
          <w:p w:rsidR="00F26298" w:rsidRPr="00335264" w:rsidRDefault="00F26298" w:rsidP="00335264">
            <w:pPr>
              <w:spacing w:line="276" w:lineRule="auto"/>
              <w:rPr>
                <w:rFonts w:ascii="GHEA Mariam" w:hAnsi="GHEA Mariam"/>
                <w:bCs/>
                <w:noProof/>
                <w:sz w:val="20"/>
                <w:szCs w:val="20"/>
                <w:lang w:val="pt-BR"/>
              </w:rPr>
            </w:pPr>
          </w:p>
          <w:p w:rsidR="00204FBD" w:rsidRPr="00335264" w:rsidRDefault="00F26298"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կրթության գիտության, մշակույթի և սպորտի նախարարություն</w:t>
            </w:r>
          </w:p>
          <w:p w:rsidR="00204FBD" w:rsidRPr="00335264" w:rsidRDefault="00204FBD" w:rsidP="00335264">
            <w:pPr>
              <w:spacing w:line="276" w:lineRule="auto"/>
              <w:jc w:val="center"/>
              <w:rPr>
                <w:rFonts w:ascii="GHEA Mariam" w:hAnsi="GHEA Mariam"/>
                <w:bCs/>
                <w:noProof/>
                <w:sz w:val="20"/>
                <w:szCs w:val="20"/>
                <w:lang w:val="pt-BR"/>
              </w:rPr>
            </w:pPr>
          </w:p>
          <w:p w:rsidR="00204FBD" w:rsidRPr="00335264" w:rsidRDefault="00F26298"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«Իրավական կրթության և վերականգնողական ծրագրերի իրականացման կենտրոն» ՊՈԱԿ</w:t>
            </w:r>
          </w:p>
        </w:tc>
        <w:tc>
          <w:tcPr>
            <w:tcW w:w="1800" w:type="dxa"/>
            <w:hideMark/>
          </w:tcPr>
          <w:p w:rsidR="00204FBD" w:rsidRPr="00335264" w:rsidRDefault="008734A6" w:rsidP="00B409BD">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pt-BR"/>
              </w:rPr>
              <w:t xml:space="preserve">1. </w:t>
            </w:r>
            <w:r w:rsidR="00F26298" w:rsidRPr="00335264">
              <w:rPr>
                <w:rFonts w:ascii="GHEA Mariam" w:hAnsi="GHEA Mariam"/>
                <w:bCs/>
                <w:noProof/>
                <w:sz w:val="20"/>
                <w:szCs w:val="20"/>
                <w:lang w:val="pt-BR"/>
              </w:rPr>
              <w:t xml:space="preserve">2020 թվականի </w:t>
            </w:r>
            <w:r w:rsidR="00893669" w:rsidRPr="00335264">
              <w:rPr>
                <w:rFonts w:ascii="GHEA Mariam" w:hAnsi="GHEA Mariam"/>
                <w:bCs/>
                <w:noProof/>
                <w:sz w:val="20"/>
                <w:szCs w:val="20"/>
                <w:lang w:val="hy-AM"/>
              </w:rPr>
              <w:t>նոյեմբերի 3-րդ տասնօրյակ</w:t>
            </w:r>
          </w:p>
          <w:p w:rsidR="00376558" w:rsidRPr="00335264" w:rsidRDefault="00376558" w:rsidP="00B409BD">
            <w:pPr>
              <w:spacing w:line="276" w:lineRule="auto"/>
              <w:jc w:val="center"/>
              <w:rPr>
                <w:rFonts w:ascii="GHEA Mariam" w:hAnsi="GHEA Mariam"/>
                <w:bCs/>
                <w:noProof/>
                <w:sz w:val="20"/>
                <w:szCs w:val="20"/>
                <w:lang w:val="hy-AM"/>
              </w:rPr>
            </w:pPr>
          </w:p>
          <w:p w:rsidR="00376558" w:rsidRPr="00335264" w:rsidRDefault="00376558" w:rsidP="00B409BD">
            <w:pPr>
              <w:spacing w:line="276" w:lineRule="auto"/>
              <w:jc w:val="center"/>
              <w:rPr>
                <w:rFonts w:ascii="GHEA Mariam" w:hAnsi="GHEA Mariam"/>
                <w:bCs/>
                <w:noProof/>
                <w:sz w:val="20"/>
                <w:szCs w:val="20"/>
                <w:lang w:val="hy-AM"/>
              </w:rPr>
            </w:pPr>
          </w:p>
          <w:p w:rsidR="00376558" w:rsidRPr="00335264" w:rsidRDefault="00376558" w:rsidP="00B409BD">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hy-AM"/>
              </w:rPr>
              <w:t>2</w:t>
            </w:r>
            <w:r w:rsidR="00B527FB" w:rsidRPr="00335264">
              <w:rPr>
                <w:rFonts w:ascii="GHEA Mariam" w:hAnsi="GHEA Mariam" w:cs="Cambria Math"/>
                <w:bCs/>
                <w:noProof/>
                <w:sz w:val="20"/>
                <w:szCs w:val="20"/>
                <w:lang w:val="hy-AM"/>
              </w:rPr>
              <w:t>.</w:t>
            </w:r>
            <w:r w:rsidRPr="00335264">
              <w:rPr>
                <w:rFonts w:ascii="GHEA Mariam" w:hAnsi="GHEA Mariam"/>
                <w:bCs/>
                <w:noProof/>
                <w:sz w:val="20"/>
                <w:szCs w:val="20"/>
                <w:lang w:val="hy-AM"/>
              </w:rPr>
              <w:t xml:space="preserve"> 2020-2023թթ</w:t>
            </w:r>
            <w:r w:rsidR="00B527FB" w:rsidRPr="00335264">
              <w:rPr>
                <w:rFonts w:ascii="GHEA Mariam" w:eastAsia="MS Mincho" w:hAnsi="GHEA Mariam" w:cs="MS Mincho"/>
                <w:bCs/>
                <w:noProof/>
                <w:sz w:val="20"/>
                <w:szCs w:val="20"/>
                <w:lang w:val="hy-AM"/>
              </w:rPr>
              <w:t>.</w:t>
            </w:r>
          </w:p>
        </w:tc>
        <w:tc>
          <w:tcPr>
            <w:tcW w:w="2430" w:type="dxa"/>
            <w:hideMark/>
          </w:tcPr>
          <w:p w:rsidR="00204FBD" w:rsidRPr="00335264" w:rsidRDefault="00893669" w:rsidP="00335264">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hy-AM"/>
              </w:rPr>
              <w:t>Քրեակատարողական հիմնարկ</w:t>
            </w:r>
            <w:r w:rsidR="00F26298" w:rsidRPr="00335264">
              <w:rPr>
                <w:rFonts w:ascii="GHEA Mariam" w:hAnsi="GHEA Mariam"/>
                <w:bCs/>
                <w:noProof/>
                <w:sz w:val="20"/>
                <w:szCs w:val="20"/>
              </w:rPr>
              <w:t>ներում</w:t>
            </w:r>
            <w:r w:rsidR="00F26298" w:rsidRPr="00335264">
              <w:rPr>
                <w:rFonts w:ascii="GHEA Mariam" w:hAnsi="GHEA Mariam"/>
                <w:bCs/>
                <w:noProof/>
                <w:sz w:val="20"/>
                <w:szCs w:val="20"/>
                <w:lang w:val="pt-BR"/>
              </w:rPr>
              <w:t xml:space="preserve"> պատիժ կրող և  պատժից  ազատվելուն նախապատրաստվող անձանց վերասոցիալակա</w:t>
            </w:r>
            <w:r w:rsidR="006D1FC7">
              <w:rPr>
                <w:rFonts w:ascii="GHEA Mariam" w:hAnsi="GHEA Mariam"/>
                <w:bCs/>
                <w:noProof/>
                <w:sz w:val="20"/>
                <w:szCs w:val="20"/>
                <w:lang w:val="pt-BR"/>
              </w:rPr>
              <w:t>-</w:t>
            </w:r>
            <w:r w:rsidR="00F26298" w:rsidRPr="00335264">
              <w:rPr>
                <w:rFonts w:ascii="GHEA Mariam" w:hAnsi="GHEA Mariam"/>
                <w:bCs/>
                <w:noProof/>
                <w:sz w:val="20"/>
                <w:szCs w:val="20"/>
                <w:lang w:val="pt-BR"/>
              </w:rPr>
              <w:t>նացում</w:t>
            </w:r>
          </w:p>
        </w:tc>
        <w:tc>
          <w:tcPr>
            <w:tcW w:w="1800" w:type="dxa"/>
          </w:tcPr>
          <w:p w:rsidR="00204FBD" w:rsidRPr="00335264" w:rsidRDefault="00F26298"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պետական բյուջե</w:t>
            </w:r>
          </w:p>
          <w:p w:rsidR="0065669B" w:rsidRPr="00335264" w:rsidRDefault="0065669B" w:rsidP="00335264">
            <w:pPr>
              <w:spacing w:line="276" w:lineRule="auto"/>
              <w:jc w:val="center"/>
              <w:rPr>
                <w:rFonts w:ascii="GHEA Mariam" w:hAnsi="GHEA Mariam"/>
                <w:bCs/>
                <w:noProof/>
                <w:sz w:val="20"/>
                <w:szCs w:val="20"/>
                <w:lang w:val="pt-BR"/>
              </w:rPr>
            </w:pPr>
          </w:p>
          <w:p w:rsidR="00785A5F" w:rsidRPr="00335264" w:rsidRDefault="00785A5F" w:rsidP="00335264">
            <w:pPr>
              <w:spacing w:line="276" w:lineRule="auto"/>
              <w:jc w:val="center"/>
              <w:rPr>
                <w:rFonts w:ascii="GHEA Mariam" w:hAnsi="GHEA Mariam"/>
                <w:bCs/>
                <w:noProof/>
                <w:sz w:val="20"/>
                <w:szCs w:val="20"/>
                <w:lang w:val="pt-BR"/>
              </w:rPr>
            </w:pPr>
          </w:p>
          <w:p w:rsidR="00785A5F" w:rsidRPr="00335264" w:rsidRDefault="00F26298" w:rsidP="00335264">
            <w:pPr>
              <w:spacing w:line="276" w:lineRule="auto"/>
              <w:jc w:val="center"/>
              <w:rPr>
                <w:rFonts w:ascii="GHEA Mariam" w:eastAsia="Calibri" w:hAnsi="GHEA Mariam"/>
                <w:sz w:val="20"/>
                <w:szCs w:val="20"/>
                <w:lang w:val="hy-AM"/>
              </w:rPr>
            </w:pPr>
            <w:r w:rsidRPr="00335264">
              <w:rPr>
                <w:rFonts w:ascii="GHEA Mariam" w:hAnsi="GHEA Mariam"/>
                <w:bCs/>
                <w:noProof/>
                <w:sz w:val="20"/>
                <w:szCs w:val="20"/>
                <w:lang w:val="pt-BR"/>
              </w:rPr>
              <w:t>Օրենքով չարգելված միջոցներ</w:t>
            </w:r>
          </w:p>
        </w:tc>
      </w:tr>
      <w:tr w:rsidR="00A339CA" w:rsidRPr="008F0BEE" w:rsidTr="00B409BD">
        <w:trPr>
          <w:trHeight w:val="137"/>
        </w:trPr>
        <w:tc>
          <w:tcPr>
            <w:tcW w:w="721" w:type="dxa"/>
            <w:tcBorders>
              <w:right w:val="single" w:sz="4" w:space="0" w:color="auto"/>
            </w:tcBorders>
            <w:hideMark/>
          </w:tcPr>
          <w:p w:rsidR="00A339CA" w:rsidRPr="00335264" w:rsidRDefault="00D2327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26.</w:t>
            </w:r>
          </w:p>
        </w:tc>
        <w:tc>
          <w:tcPr>
            <w:tcW w:w="2604" w:type="dxa"/>
            <w:tcBorders>
              <w:left w:val="single" w:sz="4" w:space="0" w:color="auto"/>
            </w:tcBorders>
          </w:tcPr>
          <w:p w:rsidR="00A339CA" w:rsidRPr="00335264" w:rsidRDefault="00A339CA"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pt-BR"/>
              </w:rPr>
              <w:t>Ազատությունից զրկված անձանց (դատապարտյալների և /կամ կալանավորված անձանց) համար առցանց-հեռավար կրթական հարթակի պատրաստում, որի միջոցով հնարավոր կլինի այդ անձանց համար իրականացնել ֆորմալ և ոչ ֆորմալ կրթություն</w:t>
            </w:r>
          </w:p>
        </w:tc>
        <w:tc>
          <w:tcPr>
            <w:tcW w:w="3780" w:type="dxa"/>
            <w:hideMark/>
          </w:tcPr>
          <w:p w:rsidR="00CD7A1B" w:rsidRPr="00335264" w:rsidRDefault="00A339CA" w:rsidP="00335264">
            <w:pPr>
              <w:spacing w:line="276" w:lineRule="auto"/>
              <w:rPr>
                <w:rFonts w:ascii="GHEA Mariam" w:eastAsia="Calibri" w:hAnsi="GHEA Mariam"/>
                <w:sz w:val="20"/>
                <w:szCs w:val="20"/>
                <w:highlight w:val="yellow"/>
                <w:lang w:val="pt-BR"/>
              </w:rPr>
            </w:pPr>
            <w:r w:rsidRPr="00335264">
              <w:rPr>
                <w:rFonts w:ascii="GHEA Mariam" w:hAnsi="GHEA Mariam"/>
                <w:bCs/>
                <w:noProof/>
                <w:sz w:val="20"/>
                <w:szCs w:val="20"/>
                <w:lang w:val="hy-AM"/>
              </w:rPr>
              <w:t>Ուսումնասիրելով</w:t>
            </w:r>
            <w:r w:rsidRPr="00335264">
              <w:rPr>
                <w:rFonts w:ascii="GHEA Mariam" w:hAnsi="GHEA Mariam"/>
                <w:bCs/>
                <w:noProof/>
                <w:sz w:val="20"/>
                <w:szCs w:val="20"/>
                <w:lang w:val="pt-BR"/>
              </w:rPr>
              <w:t xml:space="preserve"> </w:t>
            </w:r>
            <w:r w:rsidRPr="00335264">
              <w:rPr>
                <w:rFonts w:ascii="GHEA Mariam" w:hAnsi="GHEA Mariam"/>
                <w:bCs/>
                <w:noProof/>
                <w:sz w:val="20"/>
                <w:szCs w:val="20"/>
                <w:lang w:val="hy-AM"/>
              </w:rPr>
              <w:t>միջազգային</w:t>
            </w:r>
            <w:r w:rsidRPr="00335264">
              <w:rPr>
                <w:rFonts w:ascii="GHEA Mariam" w:hAnsi="GHEA Mariam"/>
                <w:bCs/>
                <w:noProof/>
                <w:sz w:val="20"/>
                <w:szCs w:val="20"/>
                <w:lang w:val="pt-BR"/>
              </w:rPr>
              <w:t xml:space="preserve"> </w:t>
            </w:r>
            <w:r w:rsidRPr="00335264">
              <w:rPr>
                <w:rFonts w:ascii="GHEA Mariam" w:hAnsi="GHEA Mariam"/>
                <w:bCs/>
                <w:noProof/>
                <w:sz w:val="20"/>
                <w:szCs w:val="20"/>
                <w:lang w:val="hy-AM"/>
              </w:rPr>
              <w:t>փորձը</w:t>
            </w:r>
            <w:r w:rsidR="00AC2ACD" w:rsidRPr="00335264">
              <w:rPr>
                <w:rFonts w:ascii="GHEA Mariam" w:hAnsi="GHEA Mariam"/>
                <w:bCs/>
                <w:noProof/>
                <w:sz w:val="20"/>
                <w:szCs w:val="20"/>
                <w:lang w:val="en-US"/>
              </w:rPr>
              <w:t>՝</w:t>
            </w:r>
            <w:r w:rsidRPr="00335264">
              <w:rPr>
                <w:rFonts w:ascii="GHEA Mariam" w:hAnsi="GHEA Mariam"/>
                <w:bCs/>
                <w:noProof/>
                <w:sz w:val="20"/>
                <w:szCs w:val="20"/>
                <w:lang w:val="pt-BR"/>
              </w:rPr>
              <w:t xml:space="preserve"> մշակ</w:t>
            </w:r>
            <w:r w:rsidRPr="00335264">
              <w:rPr>
                <w:rFonts w:ascii="GHEA Mariam" w:hAnsi="GHEA Mariam"/>
                <w:bCs/>
                <w:noProof/>
                <w:sz w:val="20"/>
                <w:szCs w:val="20"/>
                <w:lang w:val="hy-AM"/>
              </w:rPr>
              <w:t>վել են</w:t>
            </w:r>
            <w:r w:rsidRPr="00335264">
              <w:rPr>
                <w:rFonts w:ascii="GHEA Mariam" w:hAnsi="GHEA Mariam"/>
                <w:bCs/>
                <w:noProof/>
                <w:sz w:val="20"/>
                <w:szCs w:val="20"/>
                <w:lang w:val="pt-BR"/>
              </w:rPr>
              <w:t xml:space="preserve"> մասնագիտական կրթության ուսումնական և գործողությունների իրականացման պլաններ (ուսումնական պլան-ժամանակացույց՝ ըստ</w:t>
            </w:r>
            <w:r w:rsidRPr="00335264">
              <w:rPr>
                <w:rFonts w:ascii="GHEA Mariam" w:hAnsi="GHEA Mariam"/>
                <w:sz w:val="20"/>
                <w:szCs w:val="20"/>
                <w:lang w:val="pt-BR"/>
              </w:rPr>
              <w:t xml:space="preserve"> </w:t>
            </w:r>
            <w:r w:rsidRPr="00335264">
              <w:rPr>
                <w:rFonts w:ascii="GHEA Mariam" w:hAnsi="GHEA Mariam"/>
                <w:bCs/>
                <w:noProof/>
                <w:sz w:val="20"/>
                <w:szCs w:val="20"/>
                <w:lang w:val="pt-BR"/>
              </w:rPr>
              <w:t xml:space="preserve">յուրաքանչյուր </w:t>
            </w:r>
            <w:r w:rsidR="00AD7EE0" w:rsidRPr="00335264">
              <w:rPr>
                <w:rFonts w:ascii="GHEA Mariam" w:hAnsi="GHEA Mariam"/>
                <w:bCs/>
                <w:noProof/>
                <w:sz w:val="20"/>
                <w:szCs w:val="20"/>
                <w:lang w:val="hy-AM"/>
              </w:rPr>
              <w:t>քրեակատարողական հիմնարկի</w:t>
            </w:r>
            <w:r w:rsidRPr="00335264">
              <w:rPr>
                <w:rFonts w:ascii="GHEA Mariam" w:hAnsi="GHEA Mariam"/>
                <w:bCs/>
                <w:noProof/>
                <w:sz w:val="20"/>
                <w:szCs w:val="20"/>
                <w:lang w:val="pt-BR"/>
              </w:rPr>
              <w:t>):</w:t>
            </w:r>
          </w:p>
          <w:p w:rsidR="00204FBD" w:rsidRPr="00335264" w:rsidRDefault="00204FBD" w:rsidP="00335264">
            <w:pPr>
              <w:spacing w:line="276" w:lineRule="auto"/>
              <w:rPr>
                <w:rFonts w:ascii="GHEA Mariam" w:hAnsi="GHEA Mariam"/>
                <w:bCs/>
                <w:noProof/>
                <w:sz w:val="20"/>
                <w:szCs w:val="20"/>
                <w:lang w:val="pt-BR"/>
              </w:rPr>
            </w:pPr>
          </w:p>
        </w:tc>
        <w:tc>
          <w:tcPr>
            <w:tcW w:w="2520" w:type="dxa"/>
            <w:hideMark/>
          </w:tcPr>
          <w:p w:rsidR="00204FBD" w:rsidRPr="00335264" w:rsidRDefault="00A339C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արդարադատության նախարարություն</w:t>
            </w:r>
          </w:p>
          <w:p w:rsidR="00204FBD" w:rsidRPr="00335264" w:rsidRDefault="00204FBD" w:rsidP="00335264">
            <w:pPr>
              <w:spacing w:line="276" w:lineRule="auto"/>
              <w:jc w:val="center"/>
              <w:rPr>
                <w:rFonts w:ascii="GHEA Mariam" w:hAnsi="GHEA Mariam"/>
                <w:bCs/>
                <w:noProof/>
                <w:sz w:val="20"/>
                <w:szCs w:val="20"/>
                <w:lang w:val="pt-BR"/>
              </w:rPr>
            </w:pPr>
          </w:p>
          <w:p w:rsidR="00204FBD" w:rsidRPr="00335264" w:rsidRDefault="00A339C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կրթության գիտության, մշակույթի և սպորտի նախարարություն</w:t>
            </w:r>
          </w:p>
          <w:p w:rsidR="00204FBD" w:rsidRPr="00335264" w:rsidRDefault="00204FBD" w:rsidP="00335264">
            <w:pPr>
              <w:spacing w:line="276" w:lineRule="auto"/>
              <w:jc w:val="center"/>
              <w:rPr>
                <w:rFonts w:ascii="GHEA Mariam" w:hAnsi="GHEA Mariam"/>
                <w:bCs/>
                <w:noProof/>
                <w:sz w:val="20"/>
                <w:szCs w:val="20"/>
                <w:lang w:val="pt-BR"/>
              </w:rPr>
            </w:pPr>
          </w:p>
          <w:p w:rsidR="00204FBD" w:rsidRPr="00335264" w:rsidRDefault="00A339C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«Իրավական կրթության և վերականգնողական ծրագրերի իրականացման կենտրոն» ՊՈԱԿ</w:t>
            </w:r>
          </w:p>
        </w:tc>
        <w:tc>
          <w:tcPr>
            <w:tcW w:w="1800" w:type="dxa"/>
            <w:hideMark/>
          </w:tcPr>
          <w:p w:rsidR="00204FBD" w:rsidRPr="00335264" w:rsidRDefault="00A339CA" w:rsidP="00B409BD">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 xml:space="preserve">2020 թվականի </w:t>
            </w:r>
            <w:r w:rsidR="00AD7EE0" w:rsidRPr="00335264">
              <w:rPr>
                <w:rFonts w:ascii="GHEA Mariam" w:hAnsi="GHEA Mariam"/>
                <w:bCs/>
                <w:noProof/>
                <w:sz w:val="20"/>
                <w:szCs w:val="20"/>
                <w:lang w:val="hy-AM"/>
              </w:rPr>
              <w:t>նոյեմբերի 3-րդ տասնօրյակ</w:t>
            </w:r>
          </w:p>
        </w:tc>
        <w:tc>
          <w:tcPr>
            <w:tcW w:w="2430" w:type="dxa"/>
            <w:hideMark/>
          </w:tcPr>
          <w:p w:rsidR="0065669B" w:rsidRPr="00335264" w:rsidRDefault="00AD7EE0" w:rsidP="00335264">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hy-AM"/>
              </w:rPr>
              <w:t>Քրեակատարողական հիմնարկ</w:t>
            </w:r>
            <w:r w:rsidR="00A339CA" w:rsidRPr="00335264">
              <w:rPr>
                <w:rFonts w:ascii="GHEA Mariam" w:hAnsi="GHEA Mariam"/>
                <w:bCs/>
                <w:noProof/>
                <w:sz w:val="20"/>
                <w:szCs w:val="20"/>
                <w:lang w:val="hy-AM"/>
              </w:rPr>
              <w:t>ներում</w:t>
            </w:r>
            <w:r w:rsidR="00A339CA" w:rsidRPr="00335264">
              <w:rPr>
                <w:rFonts w:ascii="GHEA Mariam" w:hAnsi="GHEA Mariam"/>
                <w:bCs/>
                <w:noProof/>
                <w:sz w:val="20"/>
                <w:szCs w:val="20"/>
                <w:lang w:val="pt-BR"/>
              </w:rPr>
              <w:t xml:space="preserve"> պատիժ կրող և  պատժից  ազատվելուն նախապատրաստվող անձանց վերասոցիալականաց</w:t>
            </w:r>
            <w:r w:rsidR="006D1FC7">
              <w:rPr>
                <w:rFonts w:ascii="GHEA Mariam" w:hAnsi="GHEA Mariam"/>
                <w:bCs/>
                <w:noProof/>
                <w:sz w:val="20"/>
                <w:szCs w:val="20"/>
                <w:lang w:val="pt-BR"/>
              </w:rPr>
              <w:t>-</w:t>
            </w:r>
            <w:r w:rsidRPr="00335264">
              <w:rPr>
                <w:rFonts w:ascii="GHEA Mariam" w:hAnsi="GHEA Mariam"/>
                <w:bCs/>
                <w:noProof/>
                <w:sz w:val="20"/>
                <w:szCs w:val="20"/>
                <w:lang w:val="hy-AM"/>
              </w:rPr>
              <w:t>ման ապահովում</w:t>
            </w:r>
            <w:r w:rsidR="00A339CA" w:rsidRPr="00335264">
              <w:rPr>
                <w:rFonts w:ascii="GHEA Mariam" w:hAnsi="GHEA Mariam"/>
                <w:bCs/>
                <w:noProof/>
                <w:sz w:val="20"/>
                <w:szCs w:val="20"/>
                <w:lang w:val="pt-BR"/>
              </w:rPr>
              <w:t xml:space="preserve"> և ներգրավում ուսումնական ու դաստիարակչական գործընթացներին</w:t>
            </w:r>
          </w:p>
          <w:p w:rsidR="004829BD" w:rsidRPr="00335264" w:rsidRDefault="004829BD" w:rsidP="00335264">
            <w:pPr>
              <w:spacing w:line="276" w:lineRule="auto"/>
              <w:jc w:val="center"/>
              <w:rPr>
                <w:rFonts w:ascii="GHEA Mariam" w:hAnsi="GHEA Mariam"/>
                <w:bCs/>
                <w:noProof/>
                <w:sz w:val="20"/>
                <w:szCs w:val="20"/>
                <w:lang w:val="hy-AM"/>
              </w:rPr>
            </w:pPr>
          </w:p>
        </w:tc>
        <w:tc>
          <w:tcPr>
            <w:tcW w:w="1800" w:type="dxa"/>
          </w:tcPr>
          <w:p w:rsidR="00785A5F" w:rsidRPr="00335264" w:rsidRDefault="00A339CA"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pt-BR"/>
              </w:rPr>
              <w:t>ՀՀ պետական բյուջե</w:t>
            </w:r>
          </w:p>
          <w:p w:rsidR="00785A5F" w:rsidRPr="00335264" w:rsidRDefault="00785A5F" w:rsidP="00335264">
            <w:pPr>
              <w:spacing w:line="276" w:lineRule="auto"/>
              <w:rPr>
                <w:rFonts w:ascii="GHEA Mariam" w:hAnsi="GHEA Mariam"/>
                <w:bCs/>
                <w:noProof/>
                <w:sz w:val="20"/>
                <w:szCs w:val="20"/>
                <w:lang w:val="pt-BR"/>
              </w:rPr>
            </w:pPr>
          </w:p>
          <w:p w:rsidR="005B7A69" w:rsidRPr="00335264" w:rsidRDefault="005B7A69" w:rsidP="00335264">
            <w:pPr>
              <w:spacing w:line="276" w:lineRule="auto"/>
              <w:rPr>
                <w:rFonts w:ascii="GHEA Mariam" w:hAnsi="GHEA Mariam"/>
                <w:bCs/>
                <w:noProof/>
                <w:sz w:val="20"/>
                <w:szCs w:val="20"/>
                <w:lang w:val="pt-BR"/>
              </w:rPr>
            </w:pPr>
          </w:p>
          <w:p w:rsidR="00911CD1" w:rsidRPr="00335264" w:rsidRDefault="00A339CA"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pt-BR"/>
              </w:rPr>
              <w:t>Օրենքով չարգելված միջոցներ</w:t>
            </w:r>
          </w:p>
          <w:p w:rsidR="00911CD1" w:rsidRPr="00335264" w:rsidRDefault="00911CD1" w:rsidP="00335264">
            <w:pPr>
              <w:spacing w:line="276" w:lineRule="auto"/>
              <w:rPr>
                <w:rFonts w:ascii="GHEA Mariam" w:hAnsi="GHEA Mariam"/>
                <w:sz w:val="20"/>
                <w:szCs w:val="20"/>
                <w:lang w:val="pt-BR"/>
              </w:rPr>
            </w:pPr>
          </w:p>
          <w:p w:rsidR="00A831AE" w:rsidRPr="00335264" w:rsidRDefault="00A831AE" w:rsidP="00335264">
            <w:pPr>
              <w:spacing w:line="276" w:lineRule="auto"/>
              <w:rPr>
                <w:rFonts w:ascii="GHEA Mariam" w:hAnsi="GHEA Mariam"/>
                <w:sz w:val="20"/>
                <w:szCs w:val="20"/>
                <w:lang w:val="pt-BR"/>
              </w:rPr>
            </w:pPr>
          </w:p>
          <w:p w:rsidR="002A4B38" w:rsidRPr="00335264" w:rsidRDefault="002A4B38" w:rsidP="00335264">
            <w:pPr>
              <w:spacing w:line="276" w:lineRule="auto"/>
              <w:rPr>
                <w:rFonts w:ascii="GHEA Mariam" w:hAnsi="GHEA Mariam"/>
                <w:sz w:val="20"/>
                <w:szCs w:val="20"/>
                <w:lang w:val="pt-BR"/>
              </w:rPr>
            </w:pPr>
          </w:p>
          <w:p w:rsidR="002A4B38" w:rsidRPr="00335264" w:rsidRDefault="002A4B38" w:rsidP="00335264">
            <w:pPr>
              <w:spacing w:line="276" w:lineRule="auto"/>
              <w:rPr>
                <w:rFonts w:ascii="GHEA Mariam" w:hAnsi="GHEA Mariam"/>
                <w:sz w:val="20"/>
                <w:szCs w:val="20"/>
                <w:lang w:val="pt-BR"/>
              </w:rPr>
            </w:pPr>
          </w:p>
          <w:p w:rsidR="002A4B38" w:rsidRPr="00335264" w:rsidRDefault="002A4B38" w:rsidP="00335264">
            <w:pPr>
              <w:spacing w:line="276" w:lineRule="auto"/>
              <w:rPr>
                <w:rFonts w:ascii="GHEA Mariam" w:hAnsi="GHEA Mariam"/>
                <w:sz w:val="20"/>
                <w:szCs w:val="20"/>
                <w:lang w:val="pt-BR"/>
              </w:rPr>
            </w:pPr>
          </w:p>
          <w:p w:rsidR="002A4B38" w:rsidRPr="00335264" w:rsidRDefault="002A4B38" w:rsidP="00335264">
            <w:pPr>
              <w:spacing w:line="276" w:lineRule="auto"/>
              <w:rPr>
                <w:rFonts w:ascii="GHEA Mariam" w:hAnsi="GHEA Mariam"/>
                <w:sz w:val="20"/>
                <w:szCs w:val="20"/>
                <w:lang w:val="pt-BR"/>
              </w:rPr>
            </w:pPr>
          </w:p>
          <w:p w:rsidR="002A4B38" w:rsidRPr="00335264" w:rsidRDefault="002A4B38" w:rsidP="00335264">
            <w:pPr>
              <w:spacing w:line="276" w:lineRule="auto"/>
              <w:rPr>
                <w:rFonts w:ascii="GHEA Mariam" w:hAnsi="GHEA Mariam"/>
                <w:sz w:val="20"/>
                <w:szCs w:val="20"/>
                <w:lang w:val="pt-BR"/>
              </w:rPr>
            </w:pPr>
          </w:p>
          <w:p w:rsidR="002A4B38" w:rsidRPr="00335264" w:rsidRDefault="002A4B38" w:rsidP="00335264">
            <w:pPr>
              <w:spacing w:line="276" w:lineRule="auto"/>
              <w:jc w:val="center"/>
              <w:rPr>
                <w:rFonts w:ascii="GHEA Mariam" w:hAnsi="GHEA Mariam"/>
                <w:bCs/>
                <w:noProof/>
                <w:sz w:val="20"/>
                <w:szCs w:val="20"/>
                <w:lang w:val="pt-BR"/>
              </w:rPr>
            </w:pPr>
          </w:p>
        </w:tc>
      </w:tr>
      <w:tr w:rsidR="00A339CA" w:rsidRPr="00335264" w:rsidTr="00B409BD">
        <w:trPr>
          <w:trHeight w:val="137"/>
        </w:trPr>
        <w:tc>
          <w:tcPr>
            <w:tcW w:w="721" w:type="dxa"/>
            <w:tcBorders>
              <w:right w:val="single" w:sz="4" w:space="0" w:color="auto"/>
            </w:tcBorders>
            <w:hideMark/>
          </w:tcPr>
          <w:p w:rsidR="00A339CA" w:rsidRPr="00335264" w:rsidRDefault="00D2327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27.</w:t>
            </w:r>
          </w:p>
        </w:tc>
        <w:tc>
          <w:tcPr>
            <w:tcW w:w="2604" w:type="dxa"/>
            <w:tcBorders>
              <w:left w:val="single" w:sz="4" w:space="0" w:color="auto"/>
            </w:tcBorders>
          </w:tcPr>
          <w:p w:rsidR="00A339CA" w:rsidRPr="00335264" w:rsidRDefault="00A339CA"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pt-BR"/>
              </w:rPr>
              <w:t>Ազատությունից զրկված անձանց (դատապարտյալների և /կամ  կալանավորված անձանց) համար հանրակրթության իրականացում՝ անկախ տարիքից</w:t>
            </w:r>
          </w:p>
        </w:tc>
        <w:tc>
          <w:tcPr>
            <w:tcW w:w="3780" w:type="dxa"/>
            <w:hideMark/>
          </w:tcPr>
          <w:p w:rsidR="00A339CA" w:rsidRPr="00335264" w:rsidRDefault="000C3049" w:rsidP="00335264">
            <w:pPr>
              <w:spacing w:line="276" w:lineRule="auto"/>
              <w:rPr>
                <w:rFonts w:ascii="GHEA Mariam" w:hAnsi="GHEA Mariam"/>
                <w:bCs/>
                <w:noProof/>
                <w:sz w:val="20"/>
                <w:szCs w:val="20"/>
                <w:lang w:val="hy-AM"/>
              </w:rPr>
            </w:pPr>
            <w:r w:rsidRPr="00335264">
              <w:rPr>
                <w:rFonts w:ascii="GHEA Mariam" w:hAnsi="GHEA Mariam"/>
                <w:bCs/>
                <w:noProof/>
                <w:sz w:val="20"/>
                <w:szCs w:val="20"/>
                <w:lang w:val="hy-AM"/>
              </w:rPr>
              <w:t xml:space="preserve">1. </w:t>
            </w:r>
            <w:r w:rsidR="00A339CA" w:rsidRPr="00335264">
              <w:rPr>
                <w:rFonts w:ascii="GHEA Mariam" w:hAnsi="GHEA Mariam" w:cs="Sylfaen"/>
                <w:bCs/>
                <w:noProof/>
                <w:sz w:val="20"/>
                <w:szCs w:val="20"/>
                <w:lang w:val="pt-BR"/>
              </w:rPr>
              <w:t>Ուսումնասիրելով</w:t>
            </w:r>
            <w:r w:rsidR="00A339CA" w:rsidRPr="00335264">
              <w:rPr>
                <w:rFonts w:ascii="GHEA Mariam" w:hAnsi="GHEA Mariam"/>
                <w:bCs/>
                <w:noProof/>
                <w:sz w:val="20"/>
                <w:szCs w:val="20"/>
                <w:lang w:val="pt-BR"/>
              </w:rPr>
              <w:t xml:space="preserve"> </w:t>
            </w:r>
            <w:r w:rsidR="00A339CA" w:rsidRPr="00335264">
              <w:rPr>
                <w:rFonts w:ascii="GHEA Mariam" w:hAnsi="GHEA Mariam" w:cs="Sylfaen"/>
                <w:bCs/>
                <w:noProof/>
                <w:sz w:val="20"/>
                <w:szCs w:val="20"/>
                <w:lang w:val="pt-BR"/>
              </w:rPr>
              <w:t>միջազգային</w:t>
            </w:r>
            <w:r w:rsidR="00A339CA" w:rsidRPr="00335264">
              <w:rPr>
                <w:rFonts w:ascii="GHEA Mariam" w:hAnsi="GHEA Mariam"/>
                <w:bCs/>
                <w:noProof/>
                <w:sz w:val="20"/>
                <w:szCs w:val="20"/>
                <w:lang w:val="pt-BR"/>
              </w:rPr>
              <w:t xml:space="preserve"> </w:t>
            </w:r>
            <w:r w:rsidR="008A6803" w:rsidRPr="00335264">
              <w:rPr>
                <w:rFonts w:ascii="GHEA Mariam" w:hAnsi="GHEA Mariam" w:cs="Sylfaen"/>
                <w:bCs/>
                <w:noProof/>
                <w:sz w:val="20"/>
                <w:szCs w:val="20"/>
                <w:lang w:val="hy-AM"/>
              </w:rPr>
              <w:t>փորձը</w:t>
            </w:r>
            <w:r w:rsidR="00CD7A1B" w:rsidRPr="00335264">
              <w:rPr>
                <w:rFonts w:ascii="GHEA Mariam" w:hAnsi="GHEA Mariam" w:cs="Sylfaen"/>
                <w:bCs/>
                <w:noProof/>
                <w:sz w:val="20"/>
                <w:szCs w:val="20"/>
                <w:lang w:val="pt-BR"/>
              </w:rPr>
              <w:t>՝</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մշակվել</w:t>
            </w:r>
            <w:r w:rsidR="00CD7A1B" w:rsidRPr="00335264">
              <w:rPr>
                <w:rFonts w:ascii="GHEA Mariam" w:hAnsi="GHEA Mariam"/>
                <w:bCs/>
                <w:noProof/>
                <w:sz w:val="20"/>
                <w:szCs w:val="20"/>
                <w:lang w:val="hy-AM"/>
              </w:rPr>
              <w:t xml:space="preserve"> </w:t>
            </w:r>
            <w:r w:rsidR="00CD7A1B" w:rsidRPr="00335264">
              <w:rPr>
                <w:rFonts w:ascii="GHEA Mariam" w:hAnsi="GHEA Mariam" w:cs="Sylfaen"/>
                <w:bCs/>
                <w:noProof/>
                <w:sz w:val="20"/>
                <w:szCs w:val="20"/>
                <w:lang w:val="hy-AM"/>
              </w:rPr>
              <w:t>են</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համապատասխան</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իրավական</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ակտերում</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փոփոխություններ</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կատարելու</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մասին</w:t>
            </w:r>
            <w:r w:rsidR="00CD7A1B" w:rsidRPr="00335264">
              <w:rPr>
                <w:rFonts w:ascii="GHEA Mariam" w:hAnsi="GHEA Mariam"/>
                <w:bCs/>
                <w:noProof/>
                <w:sz w:val="20"/>
                <w:szCs w:val="20"/>
                <w:lang w:val="pt-BR"/>
              </w:rPr>
              <w:t xml:space="preserve"> </w:t>
            </w:r>
            <w:r w:rsidR="00CD7A1B" w:rsidRPr="00335264">
              <w:rPr>
                <w:rFonts w:ascii="GHEA Mariam" w:hAnsi="GHEA Mariam" w:cs="Sylfaen"/>
                <w:bCs/>
                <w:noProof/>
                <w:sz w:val="20"/>
                <w:szCs w:val="20"/>
                <w:lang w:val="pt-BR"/>
              </w:rPr>
              <w:t>նախագծեր</w:t>
            </w:r>
            <w:r w:rsidR="00CD7A1B" w:rsidRPr="00335264">
              <w:rPr>
                <w:rFonts w:ascii="GHEA Mariam" w:hAnsi="GHEA Mariam"/>
                <w:bCs/>
                <w:noProof/>
                <w:sz w:val="20"/>
                <w:szCs w:val="20"/>
                <w:lang w:val="hy-AM"/>
              </w:rPr>
              <w:t xml:space="preserve"> </w:t>
            </w:r>
            <w:r w:rsidR="00CD7A1B" w:rsidRPr="00335264">
              <w:rPr>
                <w:rFonts w:ascii="GHEA Mariam" w:hAnsi="GHEA Mariam" w:cs="Sylfaen"/>
                <w:bCs/>
                <w:noProof/>
                <w:sz w:val="20"/>
                <w:szCs w:val="20"/>
                <w:lang w:val="hy-AM"/>
              </w:rPr>
              <w:t>և</w:t>
            </w:r>
            <w:r w:rsidR="00CD7A1B" w:rsidRPr="00335264">
              <w:rPr>
                <w:rFonts w:ascii="GHEA Mariam" w:hAnsi="GHEA Mariam"/>
                <w:bCs/>
                <w:noProof/>
                <w:sz w:val="20"/>
                <w:szCs w:val="20"/>
                <w:lang w:val="hy-AM"/>
              </w:rPr>
              <w:t xml:space="preserve"> </w:t>
            </w:r>
            <w:r w:rsidR="00CD7A1B" w:rsidRPr="00335264">
              <w:rPr>
                <w:rFonts w:ascii="GHEA Mariam" w:hAnsi="GHEA Mariam" w:cs="Sylfaen"/>
                <w:bCs/>
                <w:noProof/>
                <w:sz w:val="20"/>
                <w:szCs w:val="20"/>
                <w:lang w:val="hy-AM"/>
              </w:rPr>
              <w:t>ներկայացվել</w:t>
            </w:r>
            <w:r w:rsidR="00CD7A1B" w:rsidRPr="00335264">
              <w:rPr>
                <w:rFonts w:ascii="GHEA Mariam" w:hAnsi="GHEA Mariam"/>
                <w:bCs/>
                <w:noProof/>
                <w:sz w:val="20"/>
                <w:szCs w:val="20"/>
                <w:lang w:val="hy-AM"/>
              </w:rPr>
              <w:t xml:space="preserve"> </w:t>
            </w:r>
            <w:r w:rsidR="00CD7A1B" w:rsidRPr="00335264">
              <w:rPr>
                <w:rFonts w:ascii="GHEA Mariam" w:hAnsi="GHEA Mariam" w:cs="Sylfaen"/>
                <w:bCs/>
                <w:noProof/>
                <w:sz w:val="20"/>
                <w:szCs w:val="20"/>
                <w:lang w:val="hy-AM"/>
              </w:rPr>
              <w:t>Վարչապետի</w:t>
            </w:r>
            <w:r w:rsidR="00CD7A1B" w:rsidRPr="00335264">
              <w:rPr>
                <w:rFonts w:ascii="GHEA Mariam" w:hAnsi="GHEA Mariam"/>
                <w:bCs/>
                <w:noProof/>
                <w:sz w:val="20"/>
                <w:szCs w:val="20"/>
                <w:lang w:val="hy-AM"/>
              </w:rPr>
              <w:t xml:space="preserve"> </w:t>
            </w:r>
            <w:r w:rsidR="00CD7A1B" w:rsidRPr="00335264">
              <w:rPr>
                <w:rFonts w:ascii="GHEA Mariam" w:hAnsi="GHEA Mariam" w:cs="Sylfaen"/>
                <w:bCs/>
                <w:noProof/>
                <w:sz w:val="20"/>
                <w:szCs w:val="20"/>
                <w:lang w:val="hy-AM"/>
              </w:rPr>
              <w:t>աշխատակազմ</w:t>
            </w:r>
            <w:r w:rsidR="00CD7A1B" w:rsidRPr="00335264">
              <w:rPr>
                <w:rFonts w:ascii="GHEA Mariam" w:hAnsi="GHEA Mariam"/>
                <w:bCs/>
                <w:noProof/>
                <w:sz w:val="20"/>
                <w:szCs w:val="20"/>
                <w:lang w:val="pt-BR"/>
              </w:rPr>
              <w:t>:</w:t>
            </w:r>
          </w:p>
          <w:p w:rsidR="000C3049" w:rsidRPr="00335264" w:rsidRDefault="000C3049" w:rsidP="00335264">
            <w:pPr>
              <w:spacing w:line="276" w:lineRule="auto"/>
              <w:rPr>
                <w:rFonts w:ascii="GHEA Mariam" w:hAnsi="GHEA Mariam"/>
                <w:bCs/>
                <w:noProof/>
                <w:sz w:val="20"/>
                <w:szCs w:val="20"/>
                <w:lang w:val="hy-AM"/>
              </w:rPr>
            </w:pPr>
          </w:p>
          <w:p w:rsidR="000C3049" w:rsidRPr="00335264" w:rsidRDefault="000C3049" w:rsidP="00335264">
            <w:pPr>
              <w:spacing w:line="276" w:lineRule="auto"/>
              <w:rPr>
                <w:rFonts w:ascii="GHEA Mariam" w:hAnsi="GHEA Mariam"/>
                <w:bCs/>
                <w:noProof/>
                <w:sz w:val="20"/>
                <w:szCs w:val="20"/>
                <w:lang w:val="hy-AM"/>
              </w:rPr>
            </w:pPr>
            <w:r w:rsidRPr="00335264">
              <w:rPr>
                <w:rFonts w:ascii="GHEA Mariam" w:hAnsi="GHEA Mariam"/>
                <w:bCs/>
                <w:noProof/>
                <w:sz w:val="20"/>
                <w:szCs w:val="20"/>
                <w:lang w:val="hy-AM"/>
              </w:rPr>
              <w:t xml:space="preserve">2. </w:t>
            </w:r>
            <w:r w:rsidRPr="00335264">
              <w:rPr>
                <w:rFonts w:ascii="GHEA Mariam" w:hAnsi="GHEA Mariam"/>
                <w:bCs/>
                <w:noProof/>
                <w:sz w:val="20"/>
                <w:szCs w:val="20"/>
                <w:lang w:val="pt-BR"/>
              </w:rPr>
              <w:t xml:space="preserve"> Ազատությունից զրկված անձանց (դատապարտյալների և /կամ  կալանավորված անձանց) համար </w:t>
            </w:r>
            <w:r w:rsidRPr="00335264">
              <w:rPr>
                <w:rFonts w:ascii="GHEA Mariam" w:hAnsi="GHEA Mariam"/>
                <w:bCs/>
                <w:noProof/>
                <w:sz w:val="20"/>
                <w:szCs w:val="20"/>
                <w:lang w:val="hy-AM"/>
              </w:rPr>
              <w:t>իրականացվում է հանրակրթություն</w:t>
            </w:r>
            <w:r w:rsidRPr="00335264">
              <w:rPr>
                <w:rFonts w:ascii="GHEA Mariam" w:hAnsi="GHEA Mariam"/>
                <w:bCs/>
                <w:noProof/>
                <w:sz w:val="20"/>
                <w:szCs w:val="20"/>
                <w:lang w:val="pt-BR"/>
              </w:rPr>
              <w:t>՝ անկախ տարիքից</w:t>
            </w:r>
            <w:r w:rsidRPr="00335264">
              <w:rPr>
                <w:rFonts w:ascii="GHEA Mariam" w:hAnsi="GHEA Mariam"/>
                <w:bCs/>
                <w:noProof/>
                <w:sz w:val="20"/>
                <w:szCs w:val="20"/>
                <w:lang w:val="hy-AM"/>
              </w:rPr>
              <w:t>:</w:t>
            </w:r>
          </w:p>
        </w:tc>
        <w:tc>
          <w:tcPr>
            <w:tcW w:w="2520" w:type="dxa"/>
            <w:hideMark/>
          </w:tcPr>
          <w:p w:rsidR="00A339CA" w:rsidRPr="00335264" w:rsidRDefault="00A339C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արդարադատության նախարարություն</w:t>
            </w:r>
          </w:p>
          <w:p w:rsidR="00A339CA" w:rsidRPr="00335264" w:rsidRDefault="00A339CA" w:rsidP="00335264">
            <w:pPr>
              <w:spacing w:line="276" w:lineRule="auto"/>
              <w:jc w:val="center"/>
              <w:rPr>
                <w:rFonts w:ascii="GHEA Mariam" w:hAnsi="GHEA Mariam"/>
                <w:bCs/>
                <w:noProof/>
                <w:sz w:val="20"/>
                <w:szCs w:val="20"/>
                <w:lang w:val="pt-BR"/>
              </w:rPr>
            </w:pPr>
          </w:p>
          <w:p w:rsidR="00204FBD" w:rsidRPr="00335264" w:rsidRDefault="00A339C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կրթության գիտության, մշակույթի և սպորտի նախարարություն</w:t>
            </w:r>
          </w:p>
          <w:p w:rsidR="00204FBD" w:rsidRPr="00335264" w:rsidRDefault="00204FBD" w:rsidP="00335264">
            <w:pPr>
              <w:spacing w:line="276" w:lineRule="auto"/>
              <w:jc w:val="center"/>
              <w:rPr>
                <w:rFonts w:ascii="GHEA Mariam" w:hAnsi="GHEA Mariam"/>
                <w:bCs/>
                <w:noProof/>
                <w:sz w:val="20"/>
                <w:szCs w:val="20"/>
                <w:lang w:val="pt-BR"/>
              </w:rPr>
            </w:pPr>
          </w:p>
          <w:p w:rsidR="00204FBD" w:rsidRPr="00335264" w:rsidRDefault="00A339C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«Իրավական կրթության և վերականգնողական ծրագրերի իրականացման կենտրոն» ՊՈԱԿ</w:t>
            </w:r>
          </w:p>
        </w:tc>
        <w:tc>
          <w:tcPr>
            <w:tcW w:w="1800" w:type="dxa"/>
            <w:hideMark/>
          </w:tcPr>
          <w:p w:rsidR="00204FBD" w:rsidRPr="00335264" w:rsidRDefault="000C3049" w:rsidP="00B409BD">
            <w:pPr>
              <w:spacing w:line="276" w:lineRule="auto"/>
              <w:jc w:val="center"/>
              <w:rPr>
                <w:rFonts w:ascii="GHEA Mariam" w:hAnsi="GHEA Mariam" w:cs="Sylfaen"/>
                <w:bCs/>
                <w:noProof/>
                <w:sz w:val="20"/>
                <w:szCs w:val="20"/>
                <w:lang w:val="hy-AM"/>
              </w:rPr>
            </w:pPr>
            <w:r w:rsidRPr="00335264">
              <w:rPr>
                <w:rFonts w:ascii="GHEA Mariam" w:hAnsi="GHEA Mariam"/>
                <w:bCs/>
                <w:noProof/>
                <w:sz w:val="20"/>
                <w:szCs w:val="20"/>
                <w:lang w:val="hy-AM"/>
              </w:rPr>
              <w:t xml:space="preserve">1. </w:t>
            </w:r>
            <w:r w:rsidR="00A339CA" w:rsidRPr="00335264">
              <w:rPr>
                <w:rFonts w:ascii="GHEA Mariam" w:hAnsi="GHEA Mariam"/>
                <w:bCs/>
                <w:noProof/>
                <w:sz w:val="20"/>
                <w:szCs w:val="20"/>
                <w:lang w:val="pt-BR"/>
              </w:rPr>
              <w:t xml:space="preserve">2020 </w:t>
            </w:r>
            <w:r w:rsidR="00A339CA" w:rsidRPr="00335264">
              <w:rPr>
                <w:rFonts w:ascii="GHEA Mariam" w:hAnsi="GHEA Mariam" w:cs="Sylfaen"/>
                <w:bCs/>
                <w:noProof/>
                <w:sz w:val="20"/>
                <w:szCs w:val="20"/>
                <w:lang w:val="pt-BR"/>
              </w:rPr>
              <w:t>թվականի</w:t>
            </w:r>
            <w:r w:rsidR="00A339CA" w:rsidRPr="00335264">
              <w:rPr>
                <w:rFonts w:ascii="GHEA Mariam" w:hAnsi="GHEA Mariam"/>
                <w:bCs/>
                <w:noProof/>
                <w:sz w:val="20"/>
                <w:szCs w:val="20"/>
                <w:lang w:val="pt-BR"/>
              </w:rPr>
              <w:t xml:space="preserve"> </w:t>
            </w:r>
            <w:r w:rsidR="001761AA" w:rsidRPr="00335264">
              <w:rPr>
                <w:rFonts w:ascii="GHEA Mariam" w:hAnsi="GHEA Mariam" w:cs="Sylfaen"/>
                <w:bCs/>
                <w:noProof/>
                <w:sz w:val="20"/>
                <w:szCs w:val="20"/>
                <w:lang w:val="hy-AM"/>
              </w:rPr>
              <w:t>նոյեմբերի</w:t>
            </w:r>
            <w:r w:rsidR="001761AA" w:rsidRPr="00335264">
              <w:rPr>
                <w:rFonts w:ascii="GHEA Mariam" w:hAnsi="GHEA Mariam"/>
                <w:bCs/>
                <w:noProof/>
                <w:sz w:val="20"/>
                <w:szCs w:val="20"/>
                <w:lang w:val="hy-AM"/>
              </w:rPr>
              <w:t xml:space="preserve"> 1-</w:t>
            </w:r>
            <w:r w:rsidR="001761AA" w:rsidRPr="00335264">
              <w:rPr>
                <w:rFonts w:ascii="GHEA Mariam" w:hAnsi="GHEA Mariam" w:cs="Sylfaen"/>
                <w:bCs/>
                <w:noProof/>
                <w:sz w:val="20"/>
                <w:szCs w:val="20"/>
                <w:lang w:val="hy-AM"/>
              </w:rPr>
              <w:t>ին</w:t>
            </w:r>
            <w:r w:rsidR="001761AA" w:rsidRPr="00335264">
              <w:rPr>
                <w:rFonts w:ascii="GHEA Mariam" w:hAnsi="GHEA Mariam"/>
                <w:bCs/>
                <w:noProof/>
                <w:sz w:val="20"/>
                <w:szCs w:val="20"/>
                <w:lang w:val="hy-AM"/>
              </w:rPr>
              <w:t xml:space="preserve"> </w:t>
            </w:r>
            <w:r w:rsidR="001761AA" w:rsidRPr="00335264">
              <w:rPr>
                <w:rFonts w:ascii="GHEA Mariam" w:hAnsi="GHEA Mariam" w:cs="Sylfaen"/>
                <w:bCs/>
                <w:noProof/>
                <w:sz w:val="20"/>
                <w:szCs w:val="20"/>
                <w:lang w:val="hy-AM"/>
              </w:rPr>
              <w:t>տասնօրյակ</w:t>
            </w:r>
          </w:p>
          <w:p w:rsidR="000C3049" w:rsidRPr="00335264" w:rsidRDefault="000C3049" w:rsidP="00B409BD">
            <w:pPr>
              <w:spacing w:line="276" w:lineRule="auto"/>
              <w:jc w:val="center"/>
              <w:rPr>
                <w:rFonts w:ascii="GHEA Mariam" w:hAnsi="GHEA Mariam"/>
                <w:bCs/>
                <w:noProof/>
                <w:sz w:val="20"/>
                <w:szCs w:val="20"/>
                <w:lang w:val="hy-AM"/>
              </w:rPr>
            </w:pPr>
          </w:p>
          <w:p w:rsidR="000C3049" w:rsidRPr="00335264" w:rsidRDefault="000C3049" w:rsidP="00B409BD">
            <w:pPr>
              <w:spacing w:line="276" w:lineRule="auto"/>
              <w:jc w:val="center"/>
              <w:rPr>
                <w:rFonts w:ascii="GHEA Mariam" w:hAnsi="GHEA Mariam"/>
                <w:bCs/>
                <w:noProof/>
                <w:sz w:val="20"/>
                <w:szCs w:val="20"/>
                <w:lang w:val="hy-AM"/>
              </w:rPr>
            </w:pPr>
          </w:p>
          <w:p w:rsidR="000C3049" w:rsidRDefault="000C3049" w:rsidP="00B409BD">
            <w:pPr>
              <w:spacing w:line="276" w:lineRule="auto"/>
              <w:jc w:val="center"/>
              <w:rPr>
                <w:rFonts w:ascii="GHEA Mariam" w:hAnsi="GHEA Mariam"/>
                <w:bCs/>
                <w:noProof/>
                <w:sz w:val="20"/>
                <w:szCs w:val="20"/>
                <w:lang w:val="hy-AM"/>
              </w:rPr>
            </w:pPr>
          </w:p>
          <w:p w:rsidR="00B409BD" w:rsidRPr="00335264" w:rsidRDefault="00B409BD" w:rsidP="00B409BD">
            <w:pPr>
              <w:spacing w:line="276" w:lineRule="auto"/>
              <w:jc w:val="center"/>
              <w:rPr>
                <w:rFonts w:ascii="GHEA Mariam" w:hAnsi="GHEA Mariam"/>
                <w:bCs/>
                <w:noProof/>
                <w:sz w:val="20"/>
                <w:szCs w:val="20"/>
                <w:lang w:val="hy-AM"/>
              </w:rPr>
            </w:pPr>
          </w:p>
          <w:p w:rsidR="00B527FB" w:rsidRPr="00335264" w:rsidRDefault="00B527FB" w:rsidP="00B409BD">
            <w:pPr>
              <w:spacing w:line="276" w:lineRule="auto"/>
              <w:jc w:val="center"/>
              <w:rPr>
                <w:rFonts w:ascii="GHEA Mariam" w:hAnsi="GHEA Mariam"/>
                <w:bCs/>
                <w:noProof/>
                <w:sz w:val="20"/>
                <w:szCs w:val="20"/>
                <w:lang w:val="hy-AM"/>
              </w:rPr>
            </w:pPr>
          </w:p>
          <w:p w:rsidR="000C3049" w:rsidRPr="00335264" w:rsidRDefault="000C3049" w:rsidP="00B409BD">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hy-AM"/>
              </w:rPr>
              <w:t>2. 202</w:t>
            </w:r>
            <w:r w:rsidR="00B37088" w:rsidRPr="00335264">
              <w:rPr>
                <w:rFonts w:ascii="GHEA Mariam" w:hAnsi="GHEA Mariam"/>
                <w:bCs/>
                <w:noProof/>
                <w:sz w:val="20"/>
                <w:szCs w:val="20"/>
                <w:lang w:val="hy-AM"/>
              </w:rPr>
              <w:t>1</w:t>
            </w:r>
            <w:r w:rsidRPr="00335264">
              <w:rPr>
                <w:rFonts w:ascii="GHEA Mariam" w:hAnsi="GHEA Mariam"/>
                <w:bCs/>
                <w:noProof/>
                <w:sz w:val="20"/>
                <w:szCs w:val="20"/>
                <w:lang w:val="hy-AM"/>
              </w:rPr>
              <w:t>-2023թթ.</w:t>
            </w:r>
          </w:p>
        </w:tc>
        <w:tc>
          <w:tcPr>
            <w:tcW w:w="2430" w:type="dxa"/>
            <w:hideMark/>
          </w:tcPr>
          <w:p w:rsidR="0065669B" w:rsidRPr="00335264" w:rsidRDefault="00CD7A1B" w:rsidP="00335264">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hy-AM"/>
              </w:rPr>
              <w:t>Ա</w:t>
            </w:r>
            <w:r w:rsidRPr="00335264">
              <w:rPr>
                <w:rFonts w:ascii="GHEA Mariam" w:hAnsi="GHEA Mariam"/>
                <w:bCs/>
                <w:noProof/>
                <w:sz w:val="20"/>
                <w:szCs w:val="20"/>
                <w:lang w:val="pt-BR"/>
              </w:rPr>
              <w:t xml:space="preserve">զատությունից զրկված անձանց </w:t>
            </w:r>
            <w:r w:rsidRPr="00335264">
              <w:rPr>
                <w:rFonts w:ascii="GHEA Mariam" w:hAnsi="GHEA Mariam"/>
                <w:bCs/>
                <w:noProof/>
                <w:sz w:val="20"/>
                <w:szCs w:val="20"/>
                <w:lang w:val="hy-AM"/>
              </w:rPr>
              <w:t>համար</w:t>
            </w:r>
            <w:r w:rsidRPr="00335264">
              <w:rPr>
                <w:rFonts w:ascii="GHEA Mariam" w:hAnsi="GHEA Mariam"/>
                <w:bCs/>
                <w:noProof/>
                <w:sz w:val="20"/>
                <w:szCs w:val="20"/>
                <w:lang w:val="pt-BR"/>
              </w:rPr>
              <w:t xml:space="preserve"> </w:t>
            </w:r>
            <w:r w:rsidRPr="00335264">
              <w:rPr>
                <w:rFonts w:ascii="GHEA Mariam" w:hAnsi="GHEA Mariam"/>
                <w:bCs/>
                <w:noProof/>
                <w:sz w:val="20"/>
                <w:szCs w:val="20"/>
                <w:lang w:val="hy-AM"/>
              </w:rPr>
              <w:t>կրթության իրավունքի իրացման երաշխավորում, վերասոցիալականաց</w:t>
            </w:r>
            <w:r w:rsidR="006D1FC7" w:rsidRPr="00994816">
              <w:rPr>
                <w:rFonts w:ascii="GHEA Mariam" w:hAnsi="GHEA Mariam"/>
                <w:bCs/>
                <w:noProof/>
                <w:sz w:val="20"/>
                <w:szCs w:val="20"/>
                <w:lang w:val="hy-AM"/>
              </w:rPr>
              <w:t>-</w:t>
            </w:r>
            <w:r w:rsidRPr="00335264">
              <w:rPr>
                <w:rFonts w:ascii="GHEA Mariam" w:hAnsi="GHEA Mariam"/>
                <w:bCs/>
                <w:noProof/>
                <w:sz w:val="20"/>
                <w:szCs w:val="20"/>
                <w:lang w:val="hy-AM"/>
              </w:rPr>
              <w:t>ման գործընթացի արդյունավետության բարձրացում</w:t>
            </w:r>
          </w:p>
          <w:p w:rsidR="003E1922" w:rsidRPr="00335264" w:rsidRDefault="003E1922" w:rsidP="00335264">
            <w:pPr>
              <w:spacing w:line="276" w:lineRule="auto"/>
              <w:jc w:val="center"/>
              <w:rPr>
                <w:rFonts w:ascii="GHEA Mariam" w:hAnsi="GHEA Mariam"/>
                <w:bCs/>
                <w:noProof/>
                <w:sz w:val="20"/>
                <w:szCs w:val="20"/>
                <w:lang w:val="hy-AM"/>
              </w:rPr>
            </w:pPr>
          </w:p>
        </w:tc>
        <w:tc>
          <w:tcPr>
            <w:tcW w:w="1800" w:type="dxa"/>
          </w:tcPr>
          <w:p w:rsidR="00785A5F" w:rsidRPr="00335264" w:rsidRDefault="00A339C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պետական բյուջե</w:t>
            </w:r>
          </w:p>
          <w:p w:rsidR="00785A5F" w:rsidRPr="00335264" w:rsidRDefault="00785A5F" w:rsidP="00335264">
            <w:pPr>
              <w:spacing w:line="276" w:lineRule="auto"/>
              <w:rPr>
                <w:rFonts w:ascii="GHEA Mariam" w:hAnsi="GHEA Mariam"/>
                <w:bCs/>
                <w:noProof/>
                <w:sz w:val="20"/>
                <w:szCs w:val="20"/>
                <w:lang w:val="pt-BR"/>
              </w:rPr>
            </w:pPr>
          </w:p>
          <w:p w:rsidR="005B7A69" w:rsidRPr="00335264" w:rsidRDefault="005B7A69" w:rsidP="00335264">
            <w:pPr>
              <w:spacing w:line="276" w:lineRule="auto"/>
              <w:rPr>
                <w:rFonts w:ascii="GHEA Mariam" w:hAnsi="GHEA Mariam"/>
                <w:bCs/>
                <w:noProof/>
                <w:sz w:val="20"/>
                <w:szCs w:val="20"/>
                <w:lang w:val="pt-BR"/>
              </w:rPr>
            </w:pPr>
          </w:p>
          <w:p w:rsidR="00911CD1" w:rsidRPr="00335264" w:rsidRDefault="00911CD1" w:rsidP="00335264">
            <w:pPr>
              <w:spacing w:line="276" w:lineRule="auto"/>
              <w:rPr>
                <w:rFonts w:ascii="GHEA Mariam" w:hAnsi="GHEA Mariam"/>
                <w:bCs/>
                <w:noProof/>
                <w:sz w:val="20"/>
                <w:szCs w:val="20"/>
                <w:lang w:val="pt-BR"/>
              </w:rPr>
            </w:pPr>
          </w:p>
        </w:tc>
      </w:tr>
      <w:tr w:rsidR="000951B5" w:rsidRPr="008F0BEE" w:rsidTr="00B409BD">
        <w:trPr>
          <w:trHeight w:val="137"/>
        </w:trPr>
        <w:tc>
          <w:tcPr>
            <w:tcW w:w="721" w:type="dxa"/>
            <w:tcBorders>
              <w:right w:val="single" w:sz="4" w:space="0" w:color="auto"/>
            </w:tcBorders>
            <w:hideMark/>
          </w:tcPr>
          <w:p w:rsidR="000951B5" w:rsidRPr="00335264" w:rsidRDefault="00D2327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28.</w:t>
            </w:r>
          </w:p>
        </w:tc>
        <w:tc>
          <w:tcPr>
            <w:tcW w:w="2604" w:type="dxa"/>
            <w:tcBorders>
              <w:left w:val="single" w:sz="4" w:space="0" w:color="auto"/>
            </w:tcBorders>
          </w:tcPr>
          <w:p w:rsidR="000951B5" w:rsidRPr="00335264" w:rsidRDefault="000951B5"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pt-BR"/>
              </w:rPr>
              <w:t>Ազատությունից զրկված անձանց (դատապարտյալների և /կամ  կալանավորված անձանց) ազատազրկման ժամկետը լրանալուց  հետո սոցիալական-իրավական հարցերով աջակցության տրամադրում (Երևանում և այլ համայնքներում վերականգնողական կենտրոնների գործունեության մոդելով)</w:t>
            </w:r>
          </w:p>
          <w:p w:rsidR="000951B5" w:rsidRPr="00335264" w:rsidRDefault="000951B5" w:rsidP="00335264">
            <w:pPr>
              <w:spacing w:line="276" w:lineRule="auto"/>
              <w:rPr>
                <w:rFonts w:ascii="GHEA Mariam" w:hAnsi="GHEA Mariam"/>
                <w:bCs/>
                <w:noProof/>
                <w:sz w:val="20"/>
                <w:szCs w:val="20"/>
                <w:lang w:val="pt-BR"/>
              </w:rPr>
            </w:pPr>
          </w:p>
        </w:tc>
        <w:tc>
          <w:tcPr>
            <w:tcW w:w="3780" w:type="dxa"/>
            <w:hideMark/>
          </w:tcPr>
          <w:p w:rsidR="000951B5" w:rsidRPr="00335264" w:rsidRDefault="000951B5" w:rsidP="00335264">
            <w:pPr>
              <w:spacing w:line="276" w:lineRule="auto"/>
              <w:rPr>
                <w:rFonts w:ascii="GHEA Mariam" w:hAnsi="GHEA Mariam"/>
                <w:bCs/>
                <w:noProof/>
                <w:sz w:val="20"/>
                <w:szCs w:val="20"/>
                <w:lang w:val="hy-AM"/>
              </w:rPr>
            </w:pPr>
            <w:r w:rsidRPr="00335264">
              <w:rPr>
                <w:rFonts w:ascii="GHEA Mariam" w:hAnsi="GHEA Mariam"/>
                <w:bCs/>
                <w:noProof/>
                <w:sz w:val="20"/>
                <w:szCs w:val="20"/>
              </w:rPr>
              <w:t>Միջազգային</w:t>
            </w:r>
            <w:r w:rsidRPr="00335264">
              <w:rPr>
                <w:rFonts w:ascii="GHEA Mariam" w:hAnsi="GHEA Mariam"/>
                <w:bCs/>
                <w:noProof/>
                <w:sz w:val="20"/>
                <w:szCs w:val="20"/>
                <w:lang w:val="pt-BR"/>
              </w:rPr>
              <w:t xml:space="preserve"> </w:t>
            </w:r>
            <w:r w:rsidRPr="00335264">
              <w:rPr>
                <w:rFonts w:ascii="GHEA Mariam" w:hAnsi="GHEA Mariam"/>
                <w:bCs/>
                <w:noProof/>
                <w:sz w:val="20"/>
                <w:szCs w:val="20"/>
              </w:rPr>
              <w:t>փորձի</w:t>
            </w:r>
            <w:r w:rsidRPr="00335264">
              <w:rPr>
                <w:rFonts w:ascii="GHEA Mariam" w:hAnsi="GHEA Mariam"/>
                <w:bCs/>
                <w:noProof/>
                <w:sz w:val="20"/>
                <w:szCs w:val="20"/>
                <w:lang w:val="pt-BR"/>
              </w:rPr>
              <w:t xml:space="preserve"> </w:t>
            </w:r>
            <w:r w:rsidRPr="00335264">
              <w:rPr>
                <w:rFonts w:ascii="GHEA Mariam" w:hAnsi="GHEA Mariam"/>
                <w:bCs/>
                <w:noProof/>
                <w:sz w:val="20"/>
                <w:szCs w:val="20"/>
              </w:rPr>
              <w:t>ուսումնասիրման</w:t>
            </w:r>
            <w:r w:rsidRPr="00335264">
              <w:rPr>
                <w:rFonts w:ascii="GHEA Mariam" w:hAnsi="GHEA Mariam"/>
                <w:bCs/>
                <w:noProof/>
                <w:sz w:val="20"/>
                <w:szCs w:val="20"/>
                <w:lang w:val="pt-BR"/>
              </w:rPr>
              <w:t xml:space="preserve"> </w:t>
            </w:r>
            <w:r w:rsidRPr="00335264">
              <w:rPr>
                <w:rFonts w:ascii="GHEA Mariam" w:hAnsi="GHEA Mariam"/>
                <w:bCs/>
                <w:noProof/>
                <w:sz w:val="20"/>
                <w:szCs w:val="20"/>
              </w:rPr>
              <w:t>հիման</w:t>
            </w:r>
            <w:r w:rsidRPr="00335264">
              <w:rPr>
                <w:rFonts w:ascii="GHEA Mariam" w:hAnsi="GHEA Mariam"/>
                <w:bCs/>
                <w:noProof/>
                <w:sz w:val="20"/>
                <w:szCs w:val="20"/>
                <w:lang w:val="pt-BR"/>
              </w:rPr>
              <w:t xml:space="preserve"> </w:t>
            </w:r>
            <w:r w:rsidRPr="00335264">
              <w:rPr>
                <w:rFonts w:ascii="GHEA Mariam" w:hAnsi="GHEA Mariam"/>
                <w:bCs/>
                <w:noProof/>
                <w:sz w:val="20"/>
                <w:szCs w:val="20"/>
              </w:rPr>
              <w:t>վրա</w:t>
            </w:r>
            <w:r w:rsidRPr="00335264">
              <w:rPr>
                <w:rFonts w:ascii="GHEA Mariam" w:hAnsi="GHEA Mariam"/>
                <w:bCs/>
                <w:noProof/>
                <w:sz w:val="20"/>
                <w:szCs w:val="20"/>
                <w:lang w:val="pt-BR"/>
              </w:rPr>
              <w:t xml:space="preserve"> </w:t>
            </w:r>
            <w:r w:rsidRPr="00335264">
              <w:rPr>
                <w:rFonts w:ascii="GHEA Mariam" w:hAnsi="GHEA Mariam"/>
                <w:bCs/>
                <w:noProof/>
                <w:sz w:val="20"/>
                <w:szCs w:val="20"/>
              </w:rPr>
              <w:t>մշակվել</w:t>
            </w:r>
            <w:r w:rsidRPr="00335264">
              <w:rPr>
                <w:rFonts w:ascii="GHEA Mariam" w:hAnsi="GHEA Mariam"/>
                <w:bCs/>
                <w:noProof/>
                <w:sz w:val="20"/>
                <w:szCs w:val="20"/>
                <w:lang w:val="pt-BR"/>
              </w:rPr>
              <w:t xml:space="preserve"> </w:t>
            </w:r>
            <w:r w:rsidRPr="00335264">
              <w:rPr>
                <w:rFonts w:ascii="GHEA Mariam" w:hAnsi="GHEA Mariam"/>
                <w:bCs/>
                <w:noProof/>
                <w:sz w:val="20"/>
                <w:szCs w:val="20"/>
              </w:rPr>
              <w:t>է</w:t>
            </w:r>
            <w:r w:rsidRPr="00335264">
              <w:rPr>
                <w:rFonts w:ascii="GHEA Mariam" w:hAnsi="GHEA Mariam"/>
                <w:bCs/>
                <w:noProof/>
                <w:sz w:val="20"/>
                <w:szCs w:val="20"/>
                <w:lang w:val="pt-BR"/>
              </w:rPr>
              <w:t xml:space="preserve"> </w:t>
            </w:r>
            <w:r w:rsidRPr="00335264">
              <w:rPr>
                <w:rFonts w:ascii="GHEA Mariam" w:hAnsi="GHEA Mariam"/>
                <w:sz w:val="20"/>
                <w:szCs w:val="20"/>
                <w:lang w:val="pt-BR"/>
              </w:rPr>
              <w:t xml:space="preserve"> </w:t>
            </w:r>
            <w:r w:rsidRPr="00335264">
              <w:rPr>
                <w:rFonts w:ascii="GHEA Mariam" w:hAnsi="GHEA Mariam"/>
                <w:bCs/>
                <w:noProof/>
                <w:sz w:val="20"/>
                <w:szCs w:val="20"/>
                <w:lang w:val="pt-BR"/>
              </w:rPr>
              <w:t>սոցիալական-իրավական հարցերով աջակցության տրամադրման ծրագիր</w:t>
            </w:r>
            <w:r w:rsidR="006A1CA1" w:rsidRPr="00335264">
              <w:rPr>
                <w:rFonts w:ascii="GHEA Mariam" w:hAnsi="GHEA Mariam"/>
                <w:bCs/>
                <w:noProof/>
                <w:sz w:val="20"/>
                <w:szCs w:val="20"/>
                <w:lang w:val="pt-BR"/>
              </w:rPr>
              <w:t>:</w:t>
            </w:r>
          </w:p>
        </w:tc>
        <w:tc>
          <w:tcPr>
            <w:tcW w:w="2520" w:type="dxa"/>
            <w:hideMark/>
          </w:tcPr>
          <w:p w:rsidR="000951B5" w:rsidRPr="00335264" w:rsidRDefault="000951B5"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արդարադատության նախարարություն</w:t>
            </w:r>
          </w:p>
          <w:p w:rsidR="000951B5" w:rsidRPr="00335264" w:rsidRDefault="000951B5" w:rsidP="00335264">
            <w:pPr>
              <w:spacing w:line="276" w:lineRule="auto"/>
              <w:jc w:val="center"/>
              <w:rPr>
                <w:rFonts w:ascii="GHEA Mariam" w:hAnsi="GHEA Mariam"/>
                <w:bCs/>
                <w:noProof/>
                <w:sz w:val="20"/>
                <w:szCs w:val="20"/>
                <w:lang w:val="pt-BR"/>
              </w:rPr>
            </w:pPr>
          </w:p>
          <w:p w:rsidR="000951B5" w:rsidRPr="00335264" w:rsidRDefault="000951B5"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«Իրավական կրթության և վերականգնողական ծրագրերի իրականացման կենտրոն» ՊՈԱԿ</w:t>
            </w:r>
          </w:p>
          <w:p w:rsidR="000951B5" w:rsidRPr="00335264" w:rsidRDefault="000951B5"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pt-BR"/>
              </w:rPr>
              <w:t xml:space="preserve"> </w:t>
            </w:r>
          </w:p>
          <w:p w:rsidR="000951B5" w:rsidRPr="00335264" w:rsidRDefault="000951B5"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rPr>
              <w:t>ՀՀ</w:t>
            </w:r>
            <w:r w:rsidRPr="00335264">
              <w:rPr>
                <w:rFonts w:ascii="GHEA Mariam" w:hAnsi="GHEA Mariam"/>
                <w:bCs/>
                <w:noProof/>
                <w:sz w:val="20"/>
                <w:szCs w:val="20"/>
                <w:lang w:val="pt-BR"/>
              </w:rPr>
              <w:t xml:space="preserve"> </w:t>
            </w:r>
            <w:r w:rsidRPr="00335264">
              <w:rPr>
                <w:rFonts w:ascii="GHEA Mariam" w:hAnsi="GHEA Mariam"/>
                <w:bCs/>
                <w:noProof/>
                <w:sz w:val="20"/>
                <w:szCs w:val="20"/>
              </w:rPr>
              <w:t>աշխատանքի</w:t>
            </w:r>
            <w:r w:rsidRPr="00335264">
              <w:rPr>
                <w:rFonts w:ascii="GHEA Mariam" w:hAnsi="GHEA Mariam"/>
                <w:bCs/>
                <w:noProof/>
                <w:sz w:val="20"/>
                <w:szCs w:val="20"/>
                <w:lang w:val="pt-BR"/>
              </w:rPr>
              <w:t xml:space="preserve"> </w:t>
            </w:r>
            <w:r w:rsidRPr="00335264">
              <w:rPr>
                <w:rFonts w:ascii="GHEA Mariam" w:hAnsi="GHEA Mariam"/>
                <w:bCs/>
                <w:noProof/>
                <w:sz w:val="20"/>
                <w:szCs w:val="20"/>
              </w:rPr>
              <w:t>և</w:t>
            </w:r>
            <w:r w:rsidRPr="00335264">
              <w:rPr>
                <w:rFonts w:ascii="GHEA Mariam" w:hAnsi="GHEA Mariam"/>
                <w:bCs/>
                <w:noProof/>
                <w:sz w:val="20"/>
                <w:szCs w:val="20"/>
                <w:lang w:val="pt-BR"/>
              </w:rPr>
              <w:t xml:space="preserve"> </w:t>
            </w:r>
            <w:r w:rsidRPr="00335264">
              <w:rPr>
                <w:rFonts w:ascii="GHEA Mariam" w:hAnsi="GHEA Mariam"/>
                <w:bCs/>
                <w:noProof/>
                <w:sz w:val="20"/>
                <w:szCs w:val="20"/>
              </w:rPr>
              <w:t>սոցիալական</w:t>
            </w:r>
            <w:r w:rsidRPr="00335264">
              <w:rPr>
                <w:rFonts w:ascii="GHEA Mariam" w:hAnsi="GHEA Mariam"/>
                <w:bCs/>
                <w:noProof/>
                <w:sz w:val="20"/>
                <w:szCs w:val="20"/>
                <w:lang w:val="pt-BR"/>
              </w:rPr>
              <w:t xml:space="preserve"> </w:t>
            </w:r>
            <w:r w:rsidRPr="00335264">
              <w:rPr>
                <w:rFonts w:ascii="GHEA Mariam" w:hAnsi="GHEA Mariam"/>
                <w:bCs/>
                <w:noProof/>
                <w:sz w:val="20"/>
                <w:szCs w:val="20"/>
              </w:rPr>
              <w:t>հարցերի</w:t>
            </w:r>
            <w:r w:rsidRPr="00335264">
              <w:rPr>
                <w:rFonts w:ascii="GHEA Mariam" w:hAnsi="GHEA Mariam"/>
                <w:bCs/>
                <w:noProof/>
                <w:sz w:val="20"/>
                <w:szCs w:val="20"/>
                <w:lang w:val="pt-BR"/>
              </w:rPr>
              <w:t xml:space="preserve"> </w:t>
            </w:r>
            <w:r w:rsidRPr="00335264">
              <w:rPr>
                <w:rFonts w:ascii="GHEA Mariam" w:hAnsi="GHEA Mariam"/>
                <w:bCs/>
                <w:noProof/>
                <w:sz w:val="20"/>
                <w:szCs w:val="20"/>
              </w:rPr>
              <w:t>նախարարություն</w:t>
            </w:r>
          </w:p>
        </w:tc>
        <w:tc>
          <w:tcPr>
            <w:tcW w:w="1800" w:type="dxa"/>
            <w:hideMark/>
          </w:tcPr>
          <w:p w:rsidR="000951B5" w:rsidRPr="00335264" w:rsidRDefault="000951B5" w:rsidP="00B409BD">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pt-BR"/>
              </w:rPr>
              <w:t>202</w:t>
            </w:r>
            <w:r w:rsidR="001761AA" w:rsidRPr="00335264">
              <w:rPr>
                <w:rFonts w:ascii="GHEA Mariam" w:hAnsi="GHEA Mariam"/>
                <w:bCs/>
                <w:noProof/>
                <w:sz w:val="20"/>
                <w:szCs w:val="20"/>
                <w:lang w:val="hy-AM"/>
              </w:rPr>
              <w:t>1</w:t>
            </w:r>
            <w:r w:rsidRPr="00335264">
              <w:rPr>
                <w:rFonts w:ascii="GHEA Mariam" w:hAnsi="GHEA Mariam"/>
                <w:bCs/>
                <w:noProof/>
                <w:sz w:val="20"/>
                <w:szCs w:val="20"/>
                <w:lang w:val="pt-BR"/>
              </w:rPr>
              <w:t xml:space="preserve"> թվականի </w:t>
            </w:r>
            <w:r w:rsidR="001761AA" w:rsidRPr="00335264">
              <w:rPr>
                <w:rFonts w:ascii="GHEA Mariam" w:hAnsi="GHEA Mariam"/>
                <w:bCs/>
                <w:noProof/>
                <w:sz w:val="20"/>
                <w:szCs w:val="20"/>
                <w:lang w:val="hy-AM"/>
              </w:rPr>
              <w:t>մարտի 1-ին տասնօրյակ</w:t>
            </w:r>
          </w:p>
        </w:tc>
        <w:tc>
          <w:tcPr>
            <w:tcW w:w="2430" w:type="dxa"/>
            <w:hideMark/>
          </w:tcPr>
          <w:p w:rsidR="000951B5" w:rsidRPr="00335264" w:rsidRDefault="001761AA"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hy-AM"/>
              </w:rPr>
              <w:t>Ա</w:t>
            </w:r>
            <w:r w:rsidR="000951B5" w:rsidRPr="00335264">
              <w:rPr>
                <w:rFonts w:ascii="GHEA Mariam" w:hAnsi="GHEA Mariam"/>
                <w:bCs/>
                <w:noProof/>
                <w:sz w:val="20"/>
                <w:szCs w:val="20"/>
                <w:lang w:val="pt-BR"/>
              </w:rPr>
              <w:t>զատազրկման ժամկետը լրանալուց հետո սոցիալական-իրավական հա</w:t>
            </w:r>
            <w:r w:rsidR="006A1CA1" w:rsidRPr="00335264">
              <w:rPr>
                <w:rFonts w:ascii="GHEA Mariam" w:hAnsi="GHEA Mariam"/>
                <w:bCs/>
                <w:noProof/>
                <w:sz w:val="20"/>
                <w:szCs w:val="20"/>
                <w:lang w:val="pt-BR"/>
              </w:rPr>
              <w:t>րցերով աջակցությ</w:t>
            </w:r>
            <w:r w:rsidRPr="00335264">
              <w:rPr>
                <w:rFonts w:ascii="GHEA Mariam" w:hAnsi="GHEA Mariam"/>
                <w:bCs/>
                <w:noProof/>
                <w:sz w:val="20"/>
                <w:szCs w:val="20"/>
                <w:lang w:val="hy-AM"/>
              </w:rPr>
              <w:t>ան ապահովման միջոցով վերասոցիալականաց</w:t>
            </w:r>
            <w:r w:rsidR="006D1FC7" w:rsidRPr="00994816">
              <w:rPr>
                <w:rFonts w:ascii="GHEA Mariam" w:hAnsi="GHEA Mariam"/>
                <w:bCs/>
                <w:noProof/>
                <w:sz w:val="20"/>
                <w:szCs w:val="20"/>
                <w:lang w:val="hy-AM"/>
              </w:rPr>
              <w:t>-</w:t>
            </w:r>
            <w:r w:rsidRPr="00335264">
              <w:rPr>
                <w:rFonts w:ascii="GHEA Mariam" w:hAnsi="GHEA Mariam"/>
                <w:bCs/>
                <w:noProof/>
                <w:sz w:val="20"/>
                <w:szCs w:val="20"/>
                <w:lang w:val="hy-AM"/>
              </w:rPr>
              <w:t>ման գործընթացի շարունակական ապահովում, կրկնահանցագործու</w:t>
            </w:r>
            <w:r w:rsidR="006D1FC7" w:rsidRPr="00994816">
              <w:rPr>
                <w:rFonts w:ascii="GHEA Mariam" w:hAnsi="GHEA Mariam"/>
                <w:bCs/>
                <w:noProof/>
                <w:sz w:val="20"/>
                <w:szCs w:val="20"/>
                <w:lang w:val="hy-AM"/>
              </w:rPr>
              <w:t>-</w:t>
            </w:r>
            <w:r w:rsidRPr="00335264">
              <w:rPr>
                <w:rFonts w:ascii="GHEA Mariam" w:hAnsi="GHEA Mariam"/>
                <w:bCs/>
                <w:noProof/>
                <w:sz w:val="20"/>
                <w:szCs w:val="20"/>
                <w:lang w:val="hy-AM"/>
              </w:rPr>
              <w:t>թյան ռիսկի կանխում</w:t>
            </w:r>
            <w:r w:rsidR="006A1CA1" w:rsidRPr="00335264">
              <w:rPr>
                <w:rFonts w:ascii="GHEA Mariam" w:hAnsi="GHEA Mariam"/>
                <w:bCs/>
                <w:noProof/>
                <w:sz w:val="20"/>
                <w:szCs w:val="20"/>
                <w:lang w:val="pt-BR"/>
              </w:rPr>
              <w:t xml:space="preserve"> </w:t>
            </w:r>
          </w:p>
        </w:tc>
        <w:tc>
          <w:tcPr>
            <w:tcW w:w="1800" w:type="dxa"/>
          </w:tcPr>
          <w:p w:rsidR="000951B5" w:rsidRPr="00335264" w:rsidRDefault="000951B5"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պետական բյուջե</w:t>
            </w:r>
          </w:p>
          <w:p w:rsidR="000951B5" w:rsidRPr="00335264" w:rsidRDefault="000951B5" w:rsidP="00335264">
            <w:pPr>
              <w:spacing w:line="276" w:lineRule="auto"/>
              <w:jc w:val="center"/>
              <w:rPr>
                <w:rFonts w:ascii="GHEA Mariam" w:hAnsi="GHEA Mariam"/>
                <w:bCs/>
                <w:noProof/>
                <w:sz w:val="20"/>
                <w:szCs w:val="20"/>
                <w:lang w:val="pt-BR"/>
              </w:rPr>
            </w:pPr>
          </w:p>
          <w:p w:rsidR="000951B5" w:rsidRPr="00335264" w:rsidRDefault="000951B5" w:rsidP="00335264">
            <w:pPr>
              <w:spacing w:line="276" w:lineRule="auto"/>
              <w:jc w:val="center"/>
              <w:rPr>
                <w:rFonts w:ascii="GHEA Mariam" w:hAnsi="GHEA Mariam"/>
                <w:bCs/>
                <w:noProof/>
                <w:sz w:val="20"/>
                <w:szCs w:val="20"/>
                <w:lang w:val="pt-BR"/>
              </w:rPr>
            </w:pPr>
          </w:p>
          <w:p w:rsidR="000951B5" w:rsidRPr="00335264" w:rsidRDefault="000951B5"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Օր</w:t>
            </w:r>
            <w:r w:rsidR="006A1CA1" w:rsidRPr="00335264">
              <w:rPr>
                <w:rFonts w:ascii="GHEA Mariam" w:hAnsi="GHEA Mariam"/>
                <w:bCs/>
                <w:noProof/>
                <w:sz w:val="20"/>
                <w:szCs w:val="20"/>
                <w:lang w:val="pt-BR"/>
              </w:rPr>
              <w:t xml:space="preserve">ենքով չարգելված </w:t>
            </w:r>
            <w:r w:rsidRPr="00335264">
              <w:rPr>
                <w:rFonts w:ascii="GHEA Mariam" w:hAnsi="GHEA Mariam"/>
                <w:bCs/>
                <w:noProof/>
                <w:sz w:val="20"/>
                <w:szCs w:val="20"/>
                <w:lang w:val="pt-BR"/>
              </w:rPr>
              <w:t>միջոցներ</w:t>
            </w: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sz w:val="20"/>
                <w:szCs w:val="20"/>
                <w:lang w:val="pt-BR"/>
              </w:rPr>
            </w:pPr>
          </w:p>
          <w:p w:rsidR="000951B5" w:rsidRPr="00335264" w:rsidRDefault="000951B5" w:rsidP="00335264">
            <w:pPr>
              <w:spacing w:line="276" w:lineRule="auto"/>
              <w:rPr>
                <w:rFonts w:ascii="GHEA Mariam" w:hAnsi="GHEA Mariam"/>
                <w:bCs/>
                <w:noProof/>
                <w:sz w:val="20"/>
                <w:szCs w:val="20"/>
                <w:lang w:val="hy-AM"/>
              </w:rPr>
            </w:pPr>
          </w:p>
        </w:tc>
      </w:tr>
      <w:tr w:rsidR="001B7D2D" w:rsidRPr="008F0BEE" w:rsidTr="00B409BD">
        <w:trPr>
          <w:trHeight w:val="137"/>
        </w:trPr>
        <w:tc>
          <w:tcPr>
            <w:tcW w:w="721" w:type="dxa"/>
            <w:tcBorders>
              <w:right w:val="single" w:sz="4" w:space="0" w:color="auto"/>
            </w:tcBorders>
            <w:hideMark/>
          </w:tcPr>
          <w:p w:rsidR="001B7D2D" w:rsidRPr="00335264" w:rsidRDefault="00D23271"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29.</w:t>
            </w:r>
          </w:p>
        </w:tc>
        <w:tc>
          <w:tcPr>
            <w:tcW w:w="2604" w:type="dxa"/>
            <w:tcBorders>
              <w:left w:val="single" w:sz="4" w:space="0" w:color="auto"/>
            </w:tcBorders>
          </w:tcPr>
          <w:p w:rsidR="001B7D2D" w:rsidRPr="00335264" w:rsidRDefault="001B7D2D" w:rsidP="00335264">
            <w:pPr>
              <w:spacing w:line="276" w:lineRule="auto"/>
              <w:rPr>
                <w:rFonts w:ascii="GHEA Mariam" w:hAnsi="GHEA Mariam"/>
                <w:bCs/>
                <w:noProof/>
                <w:sz w:val="20"/>
                <w:szCs w:val="20"/>
                <w:lang w:val="pt-BR"/>
              </w:rPr>
            </w:pPr>
            <w:r w:rsidRPr="00335264">
              <w:rPr>
                <w:rFonts w:ascii="GHEA Mariam" w:hAnsi="GHEA Mariam"/>
                <w:bCs/>
                <w:noProof/>
                <w:sz w:val="20"/>
                <w:szCs w:val="20"/>
                <w:lang w:val="pt-BR"/>
              </w:rPr>
              <w:t xml:space="preserve">Ընտանիքում բռնության գործադրման համար դատապարտված անձանց հետ վերականգնողական աշխատանքների իրականացում </w:t>
            </w:r>
          </w:p>
        </w:tc>
        <w:tc>
          <w:tcPr>
            <w:tcW w:w="3780" w:type="dxa"/>
            <w:hideMark/>
          </w:tcPr>
          <w:p w:rsidR="001B7D2D" w:rsidRPr="00335264" w:rsidRDefault="001B7D2D" w:rsidP="00335264">
            <w:pPr>
              <w:spacing w:line="276" w:lineRule="auto"/>
              <w:rPr>
                <w:rFonts w:ascii="GHEA Mariam" w:hAnsi="GHEA Mariam"/>
                <w:bCs/>
                <w:noProof/>
                <w:sz w:val="20"/>
                <w:szCs w:val="20"/>
                <w:lang w:val="pt-BR"/>
              </w:rPr>
            </w:pPr>
            <w:r w:rsidRPr="00335264">
              <w:rPr>
                <w:rFonts w:ascii="GHEA Mariam" w:hAnsi="GHEA Mariam"/>
                <w:bCs/>
                <w:noProof/>
                <w:sz w:val="20"/>
                <w:szCs w:val="20"/>
              </w:rPr>
              <w:t>Միջազգային</w:t>
            </w:r>
            <w:r w:rsidRPr="00335264">
              <w:rPr>
                <w:rFonts w:ascii="GHEA Mariam" w:hAnsi="GHEA Mariam"/>
                <w:bCs/>
                <w:noProof/>
                <w:sz w:val="20"/>
                <w:szCs w:val="20"/>
                <w:lang w:val="pt-BR"/>
              </w:rPr>
              <w:t xml:space="preserve"> </w:t>
            </w:r>
            <w:r w:rsidRPr="00335264">
              <w:rPr>
                <w:rFonts w:ascii="GHEA Mariam" w:hAnsi="GHEA Mariam"/>
                <w:bCs/>
                <w:noProof/>
                <w:sz w:val="20"/>
                <w:szCs w:val="20"/>
              </w:rPr>
              <w:t>փորձի</w:t>
            </w:r>
            <w:r w:rsidRPr="00335264">
              <w:rPr>
                <w:rFonts w:ascii="GHEA Mariam" w:hAnsi="GHEA Mariam"/>
                <w:bCs/>
                <w:noProof/>
                <w:sz w:val="20"/>
                <w:szCs w:val="20"/>
                <w:lang w:val="pt-BR"/>
              </w:rPr>
              <w:t xml:space="preserve"> </w:t>
            </w:r>
            <w:r w:rsidRPr="00335264">
              <w:rPr>
                <w:rFonts w:ascii="GHEA Mariam" w:hAnsi="GHEA Mariam"/>
                <w:bCs/>
                <w:noProof/>
                <w:sz w:val="20"/>
                <w:szCs w:val="20"/>
              </w:rPr>
              <w:t>ուսումնասիրման</w:t>
            </w:r>
            <w:r w:rsidRPr="00335264">
              <w:rPr>
                <w:rFonts w:ascii="GHEA Mariam" w:hAnsi="GHEA Mariam"/>
                <w:bCs/>
                <w:noProof/>
                <w:sz w:val="20"/>
                <w:szCs w:val="20"/>
                <w:lang w:val="pt-BR"/>
              </w:rPr>
              <w:t xml:space="preserve"> </w:t>
            </w:r>
            <w:r w:rsidRPr="00335264">
              <w:rPr>
                <w:rFonts w:ascii="GHEA Mariam" w:hAnsi="GHEA Mariam"/>
                <w:bCs/>
                <w:noProof/>
                <w:sz w:val="20"/>
                <w:szCs w:val="20"/>
              </w:rPr>
              <w:t>հիման</w:t>
            </w:r>
            <w:r w:rsidRPr="00335264">
              <w:rPr>
                <w:rFonts w:ascii="GHEA Mariam" w:hAnsi="GHEA Mariam"/>
                <w:bCs/>
                <w:noProof/>
                <w:sz w:val="20"/>
                <w:szCs w:val="20"/>
                <w:lang w:val="pt-BR"/>
              </w:rPr>
              <w:t xml:space="preserve"> </w:t>
            </w:r>
            <w:r w:rsidRPr="00335264">
              <w:rPr>
                <w:rFonts w:ascii="GHEA Mariam" w:hAnsi="GHEA Mariam"/>
                <w:bCs/>
                <w:noProof/>
                <w:sz w:val="20"/>
                <w:szCs w:val="20"/>
              </w:rPr>
              <w:t>վրա</w:t>
            </w:r>
            <w:r w:rsidRPr="00335264">
              <w:rPr>
                <w:rFonts w:ascii="GHEA Mariam" w:hAnsi="GHEA Mariam"/>
                <w:bCs/>
                <w:noProof/>
                <w:sz w:val="20"/>
                <w:szCs w:val="20"/>
                <w:lang w:val="pt-BR"/>
              </w:rPr>
              <w:t xml:space="preserve"> </w:t>
            </w:r>
            <w:r w:rsidRPr="00335264">
              <w:rPr>
                <w:rFonts w:ascii="GHEA Mariam" w:hAnsi="GHEA Mariam"/>
                <w:bCs/>
                <w:noProof/>
                <w:sz w:val="20"/>
                <w:szCs w:val="20"/>
              </w:rPr>
              <w:t>մշակվել</w:t>
            </w:r>
            <w:r w:rsidRPr="00335264">
              <w:rPr>
                <w:rFonts w:ascii="GHEA Mariam" w:hAnsi="GHEA Mariam"/>
                <w:bCs/>
                <w:noProof/>
                <w:sz w:val="20"/>
                <w:szCs w:val="20"/>
                <w:lang w:val="pt-BR"/>
              </w:rPr>
              <w:t xml:space="preserve"> է </w:t>
            </w:r>
            <w:r w:rsidR="000463B7" w:rsidRPr="00335264">
              <w:rPr>
                <w:rFonts w:ascii="GHEA Mariam" w:hAnsi="GHEA Mariam"/>
                <w:bCs/>
                <w:noProof/>
                <w:sz w:val="20"/>
                <w:szCs w:val="20"/>
                <w:lang w:val="pt-BR"/>
              </w:rPr>
              <w:t xml:space="preserve"> </w:t>
            </w:r>
            <w:r w:rsidR="000463B7" w:rsidRPr="00335264">
              <w:rPr>
                <w:rFonts w:ascii="GHEA Mariam" w:hAnsi="GHEA Mariam"/>
                <w:bCs/>
                <w:noProof/>
                <w:sz w:val="20"/>
                <w:szCs w:val="20"/>
                <w:lang w:val="hy-AM"/>
              </w:rPr>
              <w:t>ը</w:t>
            </w:r>
            <w:r w:rsidR="000463B7" w:rsidRPr="00335264">
              <w:rPr>
                <w:rFonts w:ascii="GHEA Mariam" w:hAnsi="GHEA Mariam"/>
                <w:bCs/>
                <w:noProof/>
                <w:sz w:val="20"/>
                <w:szCs w:val="20"/>
                <w:lang w:val="pt-BR"/>
              </w:rPr>
              <w:t xml:space="preserve">նտանիքում բռնության գործադրման համար դատապարտված անձանց հետ վերականգնողական </w:t>
            </w:r>
            <w:r w:rsidRPr="00335264">
              <w:rPr>
                <w:rFonts w:ascii="GHEA Mariam" w:hAnsi="GHEA Mariam"/>
                <w:bCs/>
                <w:noProof/>
                <w:sz w:val="20"/>
                <w:szCs w:val="20"/>
                <w:lang w:val="pt-BR"/>
              </w:rPr>
              <w:t>աշխատանքների իրականացման մեթոդաբանություն</w:t>
            </w:r>
            <w:r w:rsidR="000463B7" w:rsidRPr="00335264">
              <w:rPr>
                <w:rFonts w:ascii="GHEA Mariam" w:hAnsi="GHEA Mariam"/>
                <w:bCs/>
                <w:noProof/>
                <w:sz w:val="20"/>
                <w:szCs w:val="20"/>
                <w:lang w:val="hy-AM"/>
              </w:rPr>
              <w:t xml:space="preserve">ը և ծրագիրը, որն իրականացվում է դատապարտյալների և պրոբացիայի շահառուների հետ ինչպես պատժի </w:t>
            </w:r>
            <w:r w:rsidR="000463B7" w:rsidRPr="00335264">
              <w:rPr>
                <w:rFonts w:ascii="GHEA Mariam" w:hAnsi="GHEA Mariam"/>
                <w:bCs/>
                <w:noProof/>
                <w:sz w:val="20"/>
                <w:szCs w:val="20"/>
                <w:lang w:val="pt-BR"/>
              </w:rPr>
              <w:t>(</w:t>
            </w:r>
            <w:r w:rsidR="000463B7" w:rsidRPr="00335264">
              <w:rPr>
                <w:rFonts w:ascii="GHEA Mariam" w:hAnsi="GHEA Mariam"/>
                <w:bCs/>
                <w:noProof/>
                <w:sz w:val="20"/>
                <w:szCs w:val="20"/>
                <w:lang w:val="hy-AM"/>
              </w:rPr>
              <w:t>վերահսկողության</w:t>
            </w:r>
            <w:r w:rsidR="000463B7" w:rsidRPr="00335264">
              <w:rPr>
                <w:rFonts w:ascii="GHEA Mariam" w:hAnsi="GHEA Mariam"/>
                <w:bCs/>
                <w:noProof/>
                <w:sz w:val="20"/>
                <w:szCs w:val="20"/>
                <w:lang w:val="pt-BR"/>
              </w:rPr>
              <w:t>)</w:t>
            </w:r>
            <w:r w:rsidR="000463B7" w:rsidRPr="00335264">
              <w:rPr>
                <w:rFonts w:ascii="GHEA Mariam" w:hAnsi="GHEA Mariam"/>
                <w:bCs/>
                <w:noProof/>
                <w:sz w:val="20"/>
                <w:szCs w:val="20"/>
                <w:lang w:val="hy-AM"/>
              </w:rPr>
              <w:t xml:space="preserve"> կրման </w:t>
            </w:r>
            <w:r w:rsidR="000463B7" w:rsidRPr="00335264">
              <w:rPr>
                <w:rFonts w:ascii="GHEA Mariam" w:hAnsi="GHEA Mariam"/>
                <w:bCs/>
                <w:noProof/>
                <w:sz w:val="20"/>
                <w:szCs w:val="20"/>
                <w:lang w:val="pt-BR"/>
              </w:rPr>
              <w:t>(</w:t>
            </w:r>
            <w:r w:rsidR="000463B7" w:rsidRPr="00335264">
              <w:rPr>
                <w:rFonts w:ascii="GHEA Mariam" w:hAnsi="GHEA Mariam"/>
                <w:bCs/>
                <w:noProof/>
                <w:sz w:val="20"/>
                <w:szCs w:val="20"/>
                <w:lang w:val="hy-AM"/>
              </w:rPr>
              <w:t>իրականացման</w:t>
            </w:r>
            <w:r w:rsidR="000463B7" w:rsidRPr="00335264">
              <w:rPr>
                <w:rFonts w:ascii="GHEA Mariam" w:hAnsi="GHEA Mariam"/>
                <w:bCs/>
                <w:noProof/>
                <w:sz w:val="20"/>
                <w:szCs w:val="20"/>
                <w:lang w:val="pt-BR"/>
              </w:rPr>
              <w:t>)</w:t>
            </w:r>
            <w:r w:rsidR="000463B7" w:rsidRPr="00335264">
              <w:rPr>
                <w:rFonts w:ascii="GHEA Mariam" w:hAnsi="GHEA Mariam"/>
                <w:bCs/>
                <w:noProof/>
                <w:sz w:val="20"/>
                <w:szCs w:val="20"/>
                <w:lang w:val="hy-AM"/>
              </w:rPr>
              <w:t xml:space="preserve"> ընթացքում, այնպես էլ պատիժը </w:t>
            </w:r>
            <w:r w:rsidR="000463B7" w:rsidRPr="00335264">
              <w:rPr>
                <w:rFonts w:ascii="GHEA Mariam" w:hAnsi="GHEA Mariam"/>
                <w:bCs/>
                <w:noProof/>
                <w:sz w:val="20"/>
                <w:szCs w:val="20"/>
                <w:lang w:val="pt-BR"/>
              </w:rPr>
              <w:t>(</w:t>
            </w:r>
            <w:r w:rsidR="000463B7" w:rsidRPr="00335264">
              <w:rPr>
                <w:rFonts w:ascii="GHEA Mariam" w:hAnsi="GHEA Mariam"/>
                <w:bCs/>
                <w:noProof/>
                <w:sz w:val="20"/>
                <w:szCs w:val="20"/>
                <w:lang w:val="hy-AM"/>
              </w:rPr>
              <w:t>վերահսկողությունը</w:t>
            </w:r>
            <w:r w:rsidR="000463B7" w:rsidRPr="00335264">
              <w:rPr>
                <w:rFonts w:ascii="GHEA Mariam" w:hAnsi="GHEA Mariam"/>
                <w:bCs/>
                <w:noProof/>
                <w:sz w:val="20"/>
                <w:szCs w:val="20"/>
                <w:lang w:val="pt-BR"/>
              </w:rPr>
              <w:t xml:space="preserve">) </w:t>
            </w:r>
            <w:r w:rsidR="000463B7" w:rsidRPr="00335264">
              <w:rPr>
                <w:rFonts w:ascii="GHEA Mariam" w:hAnsi="GHEA Mariam"/>
                <w:bCs/>
                <w:noProof/>
                <w:sz w:val="20"/>
                <w:szCs w:val="20"/>
                <w:lang w:val="hy-AM"/>
              </w:rPr>
              <w:t xml:space="preserve">կրելուց </w:t>
            </w:r>
            <w:r w:rsidR="000463B7" w:rsidRPr="00335264">
              <w:rPr>
                <w:rFonts w:ascii="GHEA Mariam" w:hAnsi="GHEA Mariam"/>
                <w:bCs/>
                <w:noProof/>
                <w:sz w:val="20"/>
                <w:szCs w:val="20"/>
                <w:lang w:val="pt-BR"/>
              </w:rPr>
              <w:t>(</w:t>
            </w:r>
            <w:r w:rsidR="000463B7" w:rsidRPr="00335264">
              <w:rPr>
                <w:rFonts w:ascii="GHEA Mariam" w:hAnsi="GHEA Mariam"/>
                <w:bCs/>
                <w:noProof/>
                <w:sz w:val="20"/>
                <w:szCs w:val="20"/>
                <w:lang w:val="hy-AM"/>
              </w:rPr>
              <w:t>ավարտվելուց</w:t>
            </w:r>
            <w:r w:rsidR="000463B7" w:rsidRPr="00335264">
              <w:rPr>
                <w:rFonts w:ascii="GHEA Mariam" w:hAnsi="GHEA Mariam"/>
                <w:bCs/>
                <w:noProof/>
                <w:sz w:val="20"/>
                <w:szCs w:val="20"/>
                <w:lang w:val="pt-BR"/>
              </w:rPr>
              <w:t xml:space="preserve">) </w:t>
            </w:r>
            <w:r w:rsidR="000463B7" w:rsidRPr="00335264">
              <w:rPr>
                <w:rFonts w:ascii="GHEA Mariam" w:hAnsi="GHEA Mariam"/>
                <w:bCs/>
                <w:noProof/>
                <w:sz w:val="20"/>
                <w:szCs w:val="20"/>
                <w:lang w:val="hy-AM"/>
              </w:rPr>
              <w:t>հետո</w:t>
            </w:r>
            <w:r w:rsidR="00D86BF3" w:rsidRPr="00335264">
              <w:rPr>
                <w:rFonts w:ascii="GHEA Mariam" w:hAnsi="GHEA Mariam"/>
                <w:bCs/>
                <w:noProof/>
                <w:sz w:val="20"/>
                <w:szCs w:val="20"/>
                <w:lang w:val="pt-BR"/>
              </w:rPr>
              <w:t>:</w:t>
            </w:r>
          </w:p>
        </w:tc>
        <w:tc>
          <w:tcPr>
            <w:tcW w:w="2520" w:type="dxa"/>
            <w:hideMark/>
          </w:tcPr>
          <w:p w:rsidR="001B7D2D" w:rsidRPr="00335264" w:rsidRDefault="001B7D2D"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արդարադատության նախարարություն</w:t>
            </w:r>
          </w:p>
          <w:p w:rsidR="001B7D2D" w:rsidRPr="00335264" w:rsidRDefault="001B7D2D" w:rsidP="00335264">
            <w:pPr>
              <w:spacing w:line="276" w:lineRule="auto"/>
              <w:jc w:val="center"/>
              <w:rPr>
                <w:rFonts w:ascii="GHEA Mariam" w:hAnsi="GHEA Mariam"/>
                <w:bCs/>
                <w:noProof/>
                <w:sz w:val="20"/>
                <w:szCs w:val="20"/>
                <w:lang w:val="pt-BR"/>
              </w:rPr>
            </w:pPr>
          </w:p>
          <w:p w:rsidR="001B7D2D" w:rsidRPr="00335264" w:rsidRDefault="001B7D2D"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«Իրավական կրթության և վերականգնողական ծրագրերի իրականացման կենտրոն» ՊՈԱԿ</w:t>
            </w:r>
          </w:p>
          <w:p w:rsidR="001B7D2D" w:rsidRPr="00335264" w:rsidRDefault="001B7D2D" w:rsidP="00335264">
            <w:pPr>
              <w:spacing w:line="276" w:lineRule="auto"/>
              <w:jc w:val="center"/>
              <w:rPr>
                <w:rFonts w:ascii="GHEA Mariam" w:hAnsi="GHEA Mariam"/>
                <w:bCs/>
                <w:noProof/>
                <w:sz w:val="20"/>
                <w:szCs w:val="20"/>
                <w:lang w:val="pt-BR"/>
              </w:rPr>
            </w:pPr>
          </w:p>
          <w:p w:rsidR="001B7D2D" w:rsidRPr="00335264" w:rsidRDefault="001B7D2D"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rPr>
              <w:t>ՀՀ</w:t>
            </w:r>
            <w:r w:rsidRPr="00335264">
              <w:rPr>
                <w:rFonts w:ascii="GHEA Mariam" w:hAnsi="GHEA Mariam"/>
                <w:bCs/>
                <w:noProof/>
                <w:sz w:val="20"/>
                <w:szCs w:val="20"/>
                <w:lang w:val="pt-BR"/>
              </w:rPr>
              <w:t xml:space="preserve"> </w:t>
            </w:r>
            <w:r w:rsidRPr="00335264">
              <w:rPr>
                <w:rFonts w:ascii="GHEA Mariam" w:hAnsi="GHEA Mariam"/>
                <w:bCs/>
                <w:noProof/>
                <w:sz w:val="20"/>
                <w:szCs w:val="20"/>
              </w:rPr>
              <w:t>աշխատանքի</w:t>
            </w:r>
            <w:r w:rsidRPr="00335264">
              <w:rPr>
                <w:rFonts w:ascii="GHEA Mariam" w:hAnsi="GHEA Mariam"/>
                <w:bCs/>
                <w:noProof/>
                <w:sz w:val="20"/>
                <w:szCs w:val="20"/>
                <w:lang w:val="pt-BR"/>
              </w:rPr>
              <w:t xml:space="preserve"> </w:t>
            </w:r>
            <w:r w:rsidRPr="00335264">
              <w:rPr>
                <w:rFonts w:ascii="GHEA Mariam" w:hAnsi="GHEA Mariam"/>
                <w:bCs/>
                <w:noProof/>
                <w:sz w:val="20"/>
                <w:szCs w:val="20"/>
              </w:rPr>
              <w:t>և</w:t>
            </w:r>
            <w:r w:rsidRPr="00335264">
              <w:rPr>
                <w:rFonts w:ascii="GHEA Mariam" w:hAnsi="GHEA Mariam"/>
                <w:bCs/>
                <w:noProof/>
                <w:sz w:val="20"/>
                <w:szCs w:val="20"/>
                <w:lang w:val="pt-BR"/>
              </w:rPr>
              <w:t xml:space="preserve"> </w:t>
            </w:r>
            <w:r w:rsidRPr="00335264">
              <w:rPr>
                <w:rFonts w:ascii="GHEA Mariam" w:hAnsi="GHEA Mariam"/>
                <w:bCs/>
                <w:noProof/>
                <w:sz w:val="20"/>
                <w:szCs w:val="20"/>
              </w:rPr>
              <w:t>սոցիալական</w:t>
            </w:r>
            <w:r w:rsidRPr="00335264">
              <w:rPr>
                <w:rFonts w:ascii="GHEA Mariam" w:hAnsi="GHEA Mariam"/>
                <w:bCs/>
                <w:noProof/>
                <w:sz w:val="20"/>
                <w:szCs w:val="20"/>
                <w:lang w:val="pt-BR"/>
              </w:rPr>
              <w:t xml:space="preserve"> </w:t>
            </w:r>
            <w:r w:rsidRPr="00335264">
              <w:rPr>
                <w:rFonts w:ascii="GHEA Mariam" w:hAnsi="GHEA Mariam"/>
                <w:bCs/>
                <w:noProof/>
                <w:sz w:val="20"/>
                <w:szCs w:val="20"/>
              </w:rPr>
              <w:t>հարցերի</w:t>
            </w:r>
            <w:r w:rsidRPr="00335264">
              <w:rPr>
                <w:rFonts w:ascii="GHEA Mariam" w:hAnsi="GHEA Mariam"/>
                <w:bCs/>
                <w:noProof/>
                <w:sz w:val="20"/>
                <w:szCs w:val="20"/>
                <w:lang w:val="pt-BR"/>
              </w:rPr>
              <w:t xml:space="preserve"> </w:t>
            </w:r>
            <w:r w:rsidRPr="00335264">
              <w:rPr>
                <w:rFonts w:ascii="GHEA Mariam" w:hAnsi="GHEA Mariam"/>
                <w:bCs/>
                <w:noProof/>
                <w:sz w:val="20"/>
                <w:szCs w:val="20"/>
              </w:rPr>
              <w:t>նախարարություն</w:t>
            </w:r>
          </w:p>
        </w:tc>
        <w:tc>
          <w:tcPr>
            <w:tcW w:w="1800" w:type="dxa"/>
            <w:hideMark/>
          </w:tcPr>
          <w:p w:rsidR="001B7D2D" w:rsidRPr="00335264" w:rsidRDefault="001B7D2D" w:rsidP="00B409BD">
            <w:pPr>
              <w:spacing w:line="276" w:lineRule="auto"/>
              <w:jc w:val="center"/>
              <w:rPr>
                <w:rFonts w:ascii="GHEA Mariam" w:hAnsi="GHEA Mariam"/>
                <w:bCs/>
                <w:noProof/>
                <w:sz w:val="20"/>
                <w:szCs w:val="20"/>
                <w:lang w:val="hy-AM"/>
              </w:rPr>
            </w:pPr>
            <w:r w:rsidRPr="00335264">
              <w:rPr>
                <w:rFonts w:ascii="GHEA Mariam" w:hAnsi="GHEA Mariam"/>
                <w:bCs/>
                <w:noProof/>
                <w:sz w:val="20"/>
                <w:szCs w:val="20"/>
                <w:lang w:val="pt-BR"/>
              </w:rPr>
              <w:t xml:space="preserve">2020 թվականի </w:t>
            </w:r>
            <w:r w:rsidR="006B37C0" w:rsidRPr="00B409BD">
              <w:rPr>
                <w:rFonts w:ascii="GHEA Mariam" w:hAnsi="GHEA Mariam"/>
                <w:bCs/>
                <w:noProof/>
                <w:spacing w:val="-8"/>
                <w:sz w:val="20"/>
                <w:szCs w:val="20"/>
                <w:lang w:val="hy-AM"/>
              </w:rPr>
              <w:t>դեկտեմբերի 1-ին տ</w:t>
            </w:r>
            <w:r w:rsidR="006B37C0" w:rsidRPr="00335264">
              <w:rPr>
                <w:rFonts w:ascii="GHEA Mariam" w:hAnsi="GHEA Mariam"/>
                <w:bCs/>
                <w:noProof/>
                <w:sz w:val="20"/>
                <w:szCs w:val="20"/>
                <w:lang w:val="hy-AM"/>
              </w:rPr>
              <w:t>ասնօրյակ</w:t>
            </w:r>
          </w:p>
        </w:tc>
        <w:tc>
          <w:tcPr>
            <w:tcW w:w="2430" w:type="dxa"/>
            <w:hideMark/>
          </w:tcPr>
          <w:p w:rsidR="001B7D2D" w:rsidRPr="00335264" w:rsidRDefault="001B7D2D"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 xml:space="preserve">Ընտանեկան բռնության գործադրման </w:t>
            </w:r>
            <w:r w:rsidR="006D1FC7">
              <w:rPr>
                <w:rFonts w:ascii="GHEA Mariam" w:hAnsi="GHEA Mariam"/>
                <w:bCs/>
                <w:noProof/>
                <w:sz w:val="20"/>
                <w:szCs w:val="20"/>
                <w:lang w:val="pt-BR"/>
              </w:rPr>
              <w:br/>
            </w:r>
            <w:r w:rsidRPr="00335264">
              <w:rPr>
                <w:rFonts w:ascii="GHEA Mariam" w:hAnsi="GHEA Mariam"/>
                <w:bCs/>
                <w:noProof/>
                <w:sz w:val="20"/>
                <w:szCs w:val="20"/>
                <w:lang w:val="pt-BR"/>
              </w:rPr>
              <w:t>դեպքերի և կրկնահանցագործու</w:t>
            </w:r>
            <w:r w:rsidR="006D1FC7">
              <w:rPr>
                <w:rFonts w:ascii="GHEA Mariam" w:hAnsi="GHEA Mariam"/>
                <w:bCs/>
                <w:noProof/>
                <w:sz w:val="20"/>
                <w:szCs w:val="20"/>
                <w:lang w:val="pt-BR"/>
              </w:rPr>
              <w:t>-</w:t>
            </w:r>
            <w:r w:rsidRPr="00335264">
              <w:rPr>
                <w:rFonts w:ascii="GHEA Mariam" w:hAnsi="GHEA Mariam"/>
                <w:bCs/>
                <w:noProof/>
                <w:sz w:val="20"/>
                <w:szCs w:val="20"/>
                <w:lang w:val="pt-BR"/>
              </w:rPr>
              <w:t>թյունների նվազում</w:t>
            </w:r>
          </w:p>
        </w:tc>
        <w:tc>
          <w:tcPr>
            <w:tcW w:w="1800" w:type="dxa"/>
          </w:tcPr>
          <w:p w:rsidR="001B7D2D" w:rsidRPr="00335264" w:rsidRDefault="001B7D2D"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ՀՀ պետական բյուջե</w:t>
            </w:r>
          </w:p>
          <w:p w:rsidR="001B7D2D" w:rsidRPr="00335264" w:rsidRDefault="001B7D2D" w:rsidP="00335264">
            <w:pPr>
              <w:spacing w:line="276" w:lineRule="auto"/>
              <w:jc w:val="center"/>
              <w:rPr>
                <w:rFonts w:ascii="GHEA Mariam" w:hAnsi="GHEA Mariam"/>
                <w:bCs/>
                <w:noProof/>
                <w:sz w:val="20"/>
                <w:szCs w:val="20"/>
                <w:lang w:val="pt-BR"/>
              </w:rPr>
            </w:pPr>
          </w:p>
          <w:p w:rsidR="001B7D2D" w:rsidRPr="00335264" w:rsidRDefault="001B7D2D" w:rsidP="00335264">
            <w:pPr>
              <w:spacing w:line="276" w:lineRule="auto"/>
              <w:jc w:val="center"/>
              <w:rPr>
                <w:rFonts w:ascii="GHEA Mariam" w:hAnsi="GHEA Mariam"/>
                <w:bCs/>
                <w:noProof/>
                <w:sz w:val="20"/>
                <w:szCs w:val="20"/>
                <w:lang w:val="pt-BR"/>
              </w:rPr>
            </w:pPr>
          </w:p>
          <w:p w:rsidR="001B7D2D" w:rsidRPr="00335264" w:rsidRDefault="00274ED4" w:rsidP="00335264">
            <w:pPr>
              <w:spacing w:line="276" w:lineRule="auto"/>
              <w:jc w:val="center"/>
              <w:rPr>
                <w:rFonts w:ascii="GHEA Mariam" w:hAnsi="GHEA Mariam"/>
                <w:bCs/>
                <w:noProof/>
                <w:sz w:val="20"/>
                <w:szCs w:val="20"/>
                <w:lang w:val="pt-BR"/>
              </w:rPr>
            </w:pPr>
            <w:r w:rsidRPr="00335264">
              <w:rPr>
                <w:rFonts w:ascii="GHEA Mariam" w:hAnsi="GHEA Mariam"/>
                <w:bCs/>
                <w:noProof/>
                <w:sz w:val="20"/>
                <w:szCs w:val="20"/>
                <w:lang w:val="pt-BR"/>
              </w:rPr>
              <w:t>Օրենքով չարգելված</w:t>
            </w:r>
            <w:r w:rsidR="001B7D2D" w:rsidRPr="00335264">
              <w:rPr>
                <w:rFonts w:ascii="GHEA Mariam" w:hAnsi="GHEA Mariam"/>
                <w:bCs/>
                <w:noProof/>
                <w:sz w:val="20"/>
                <w:szCs w:val="20"/>
                <w:lang w:val="pt-BR"/>
              </w:rPr>
              <w:t xml:space="preserve"> միջոցներ</w:t>
            </w: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sz w:val="20"/>
                <w:szCs w:val="20"/>
                <w:lang w:val="pt-BR"/>
              </w:rPr>
            </w:pPr>
          </w:p>
          <w:p w:rsidR="001B7D2D" w:rsidRPr="00335264" w:rsidRDefault="001B7D2D" w:rsidP="00335264">
            <w:pPr>
              <w:spacing w:line="276" w:lineRule="auto"/>
              <w:rPr>
                <w:rFonts w:ascii="GHEA Mariam" w:hAnsi="GHEA Mariam"/>
                <w:bCs/>
                <w:noProof/>
                <w:sz w:val="20"/>
                <w:szCs w:val="20"/>
                <w:lang w:val="pt-BR"/>
              </w:rPr>
            </w:pPr>
          </w:p>
        </w:tc>
      </w:tr>
      <w:tr w:rsidR="001B7D2D" w:rsidRPr="00335264" w:rsidTr="00B409BD">
        <w:trPr>
          <w:trHeight w:val="137"/>
        </w:trPr>
        <w:tc>
          <w:tcPr>
            <w:tcW w:w="721" w:type="dxa"/>
            <w:tcBorders>
              <w:right w:val="single" w:sz="4" w:space="0" w:color="auto"/>
            </w:tcBorders>
            <w:hideMark/>
          </w:tcPr>
          <w:p w:rsidR="001B7D2D" w:rsidRPr="00335264" w:rsidRDefault="000A74D8"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30</w:t>
            </w:r>
            <w:r w:rsidR="001B7D2D" w:rsidRPr="00335264">
              <w:rPr>
                <w:rFonts w:ascii="GHEA Mariam" w:hAnsi="GHEA Mariam"/>
                <w:noProof/>
                <w:sz w:val="20"/>
                <w:szCs w:val="20"/>
                <w:lang w:val="hy-AM"/>
              </w:rPr>
              <w:t>.</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color w:val="000000"/>
                <w:sz w:val="20"/>
                <w:szCs w:val="20"/>
                <w:lang w:val="hy-AM"/>
              </w:rPr>
            </w:pPr>
            <w:r w:rsidRPr="00335264">
              <w:rPr>
                <w:rFonts w:ascii="GHEA Mariam" w:hAnsi="GHEA Mariam" w:cs="Arial"/>
                <w:color w:val="000000"/>
                <w:sz w:val="20"/>
                <w:szCs w:val="20"/>
                <w:lang w:val="hy-AM"/>
              </w:rPr>
              <w:t>«Աջակցություն դատապարտյալին» հիմնադրամի կառավարման արդյունավետության բարձրացում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cs="Arial"/>
                <w:color w:val="000000"/>
                <w:sz w:val="20"/>
                <w:szCs w:val="20"/>
                <w:lang w:val="hy-AM"/>
              </w:rPr>
            </w:pPr>
            <w:r w:rsidRPr="00335264">
              <w:rPr>
                <w:rFonts w:ascii="GHEA Mariam" w:hAnsi="GHEA Mariam" w:cs="Sylfaen"/>
                <w:noProof/>
                <w:color w:val="000000"/>
                <w:sz w:val="20"/>
                <w:szCs w:val="20"/>
                <w:lang w:val="hy-AM"/>
              </w:rPr>
              <w:t>1. Գնահատ</w:t>
            </w:r>
            <w:r w:rsidR="00B527FB" w:rsidRPr="00335264">
              <w:rPr>
                <w:rFonts w:ascii="GHEA Mariam" w:hAnsi="GHEA Mariam" w:cs="Sylfaen"/>
                <w:noProof/>
                <w:color w:val="000000"/>
                <w:sz w:val="20"/>
                <w:szCs w:val="20"/>
                <w:lang w:val="hy-AM"/>
              </w:rPr>
              <w:t>վ</w:t>
            </w:r>
            <w:r w:rsidRPr="00335264">
              <w:rPr>
                <w:rFonts w:ascii="GHEA Mariam" w:hAnsi="GHEA Mariam" w:cs="Sylfaen"/>
                <w:noProof/>
                <w:color w:val="000000"/>
                <w:sz w:val="20"/>
                <w:szCs w:val="20"/>
                <w:lang w:val="hy-AM"/>
              </w:rPr>
              <w:t xml:space="preserve">ել </w:t>
            </w:r>
            <w:r w:rsidR="00B527FB" w:rsidRPr="00335264">
              <w:rPr>
                <w:rFonts w:ascii="GHEA Mariam" w:hAnsi="GHEA Mariam" w:cs="Sylfaen"/>
                <w:noProof/>
                <w:color w:val="000000"/>
                <w:sz w:val="20"/>
                <w:szCs w:val="20"/>
                <w:lang w:val="hy-AM"/>
              </w:rPr>
              <w:t xml:space="preserve">է </w:t>
            </w:r>
            <w:r w:rsidRPr="00335264">
              <w:rPr>
                <w:rFonts w:ascii="GHEA Mariam" w:hAnsi="GHEA Mariam" w:cs="Arial"/>
                <w:color w:val="000000"/>
                <w:sz w:val="20"/>
                <w:szCs w:val="20"/>
                <w:lang w:val="hy-AM"/>
              </w:rPr>
              <w:t>«Աջակցություն դատապարտյալին» հիմնադրամի գործունեության արդյունավետությունը.</w:t>
            </w:r>
          </w:p>
          <w:p w:rsidR="001B7D2D" w:rsidRPr="00335264" w:rsidRDefault="001B7D2D" w:rsidP="00335264">
            <w:pPr>
              <w:spacing w:line="276" w:lineRule="auto"/>
              <w:rPr>
                <w:rFonts w:ascii="GHEA Mariam" w:hAnsi="GHEA Mariam" w:cs="Arial"/>
                <w:color w:val="000000"/>
                <w:sz w:val="20"/>
                <w:szCs w:val="20"/>
                <w:lang w:val="hy-AM"/>
              </w:rPr>
            </w:pPr>
          </w:p>
          <w:p w:rsidR="008734A6" w:rsidRPr="00335264" w:rsidRDefault="008734A6" w:rsidP="00335264">
            <w:pPr>
              <w:spacing w:line="276" w:lineRule="auto"/>
              <w:rPr>
                <w:rFonts w:ascii="GHEA Mariam" w:hAnsi="GHEA Mariam" w:cs="Arial"/>
                <w:color w:val="000000"/>
                <w:sz w:val="20"/>
                <w:szCs w:val="20"/>
                <w:lang w:val="hy-AM"/>
              </w:rPr>
            </w:pPr>
          </w:p>
          <w:p w:rsidR="001B7D2D" w:rsidRPr="00335264" w:rsidRDefault="001B7D2D" w:rsidP="00335264">
            <w:pPr>
              <w:spacing w:line="276" w:lineRule="auto"/>
              <w:rPr>
                <w:rFonts w:ascii="GHEA Mariam" w:hAnsi="GHEA Mariam" w:cs="Arial"/>
                <w:color w:val="000000"/>
                <w:sz w:val="20"/>
                <w:szCs w:val="20"/>
                <w:lang w:val="hy-AM"/>
              </w:rPr>
            </w:pPr>
            <w:r w:rsidRPr="00335264">
              <w:rPr>
                <w:rFonts w:ascii="GHEA Mariam" w:hAnsi="GHEA Mariam" w:cs="Arial"/>
                <w:color w:val="000000"/>
                <w:sz w:val="20"/>
                <w:szCs w:val="20"/>
                <w:lang w:val="hy-AM"/>
              </w:rPr>
              <w:t>2. Ներկայաց</w:t>
            </w:r>
            <w:r w:rsidR="00B527FB" w:rsidRPr="00335264">
              <w:rPr>
                <w:rFonts w:ascii="GHEA Mariam" w:hAnsi="GHEA Mariam" w:cs="Arial"/>
                <w:color w:val="000000"/>
                <w:sz w:val="20"/>
                <w:szCs w:val="20"/>
                <w:lang w:val="hy-AM"/>
              </w:rPr>
              <w:t>վ</w:t>
            </w:r>
            <w:r w:rsidRPr="00335264">
              <w:rPr>
                <w:rFonts w:ascii="GHEA Mariam" w:hAnsi="GHEA Mariam" w:cs="Arial"/>
                <w:color w:val="000000"/>
                <w:sz w:val="20"/>
                <w:szCs w:val="20"/>
                <w:lang w:val="hy-AM"/>
              </w:rPr>
              <w:t xml:space="preserve">ել </w:t>
            </w:r>
            <w:r w:rsidR="00B527FB" w:rsidRPr="00335264">
              <w:rPr>
                <w:rFonts w:ascii="GHEA Mariam" w:hAnsi="GHEA Mariam" w:cs="Arial"/>
                <w:color w:val="000000"/>
                <w:sz w:val="20"/>
                <w:szCs w:val="20"/>
                <w:lang w:val="hy-AM"/>
              </w:rPr>
              <w:t xml:space="preserve">է </w:t>
            </w:r>
            <w:r w:rsidRPr="00335264">
              <w:rPr>
                <w:rFonts w:ascii="GHEA Mariam" w:hAnsi="GHEA Mariam" w:cs="Arial"/>
                <w:color w:val="000000"/>
                <w:sz w:val="20"/>
                <w:szCs w:val="20"/>
                <w:lang w:val="hy-AM"/>
              </w:rPr>
              <w:t>առաջարկություն «Աջակցություն դատապարտյալին» հիմնադրամի գործունեության արդյունավետության բարձրացման վերաբերյալ:</w:t>
            </w:r>
          </w:p>
          <w:p w:rsidR="0086036A" w:rsidRPr="00335264" w:rsidRDefault="0086036A" w:rsidP="00335264">
            <w:pPr>
              <w:spacing w:line="276" w:lineRule="auto"/>
              <w:rPr>
                <w:rFonts w:ascii="GHEA Mariam" w:hAnsi="GHEA Mariam" w:cs="Arial"/>
                <w:color w:val="000000"/>
                <w:sz w:val="20"/>
                <w:szCs w:val="20"/>
                <w:lang w:val="hy-AM"/>
              </w:rPr>
            </w:pPr>
          </w:p>
          <w:p w:rsidR="0086036A" w:rsidRPr="00335264" w:rsidRDefault="0086036A" w:rsidP="00335264">
            <w:pPr>
              <w:spacing w:line="276" w:lineRule="auto"/>
              <w:rPr>
                <w:rFonts w:ascii="GHEA Mariam" w:hAnsi="GHEA Mariam" w:cs="Arial"/>
                <w:color w:val="000000"/>
                <w:sz w:val="20"/>
                <w:szCs w:val="20"/>
                <w:lang w:val="hy-AM"/>
              </w:rPr>
            </w:pPr>
            <w:r w:rsidRPr="00335264">
              <w:rPr>
                <w:rFonts w:ascii="GHEA Mariam" w:hAnsi="GHEA Mariam" w:cs="Arial"/>
                <w:color w:val="000000"/>
                <w:sz w:val="20"/>
                <w:szCs w:val="20"/>
                <w:lang w:val="hy-AM"/>
              </w:rPr>
              <w:t xml:space="preserve">3. </w:t>
            </w:r>
            <w:r w:rsidR="002415C1" w:rsidRPr="00335264">
              <w:rPr>
                <w:rFonts w:ascii="GHEA Mariam" w:hAnsi="GHEA Mariam" w:cs="Arial"/>
                <w:color w:val="000000"/>
                <w:sz w:val="20"/>
                <w:szCs w:val="20"/>
                <w:lang w:val="hy-AM"/>
              </w:rPr>
              <w:t xml:space="preserve"> «Աջակցություն դատապարտյալին» հիմնադրամն ապահովում է յուրաքանչյուր քրեակատարողական հիմնարկում գտնվող անձանց առնվազն </w:t>
            </w:r>
            <w:r w:rsidR="00EF159B" w:rsidRPr="00335264">
              <w:rPr>
                <w:rFonts w:ascii="GHEA Mariam" w:hAnsi="GHEA Mariam" w:cs="Arial"/>
                <w:color w:val="000000"/>
                <w:sz w:val="20"/>
                <w:szCs w:val="20"/>
                <w:lang w:val="hy-AM"/>
              </w:rPr>
              <w:t>10%-ի զբաղվածությունը</w:t>
            </w:r>
            <w:r w:rsidR="008A490F" w:rsidRPr="00335264">
              <w:rPr>
                <w:rFonts w:ascii="GHEA Mariam" w:hAnsi="GHEA Mariam" w:cs="Arial"/>
                <w:color w:val="000000"/>
                <w:sz w:val="20"/>
                <w:szCs w:val="20"/>
                <w:lang w:val="hy-AM"/>
              </w:rPr>
              <w:t>:</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0470C4"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1B7D2D" w:rsidRPr="00335264">
              <w:rPr>
                <w:rFonts w:ascii="GHEA Mariam" w:hAnsi="GHEA Mariam" w:cs="Arial"/>
                <w:noProof/>
                <w:color w:val="000000"/>
                <w:sz w:val="20"/>
                <w:szCs w:val="20"/>
                <w:lang w:val="hy-AM"/>
              </w:rPr>
              <w:t>20</w:t>
            </w:r>
            <w:r w:rsidR="00D67FF6"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w:t>
            </w:r>
            <w:r w:rsidR="001B7D2D" w:rsidRPr="00335264">
              <w:rPr>
                <w:rFonts w:ascii="GHEA Mariam" w:hAnsi="GHEA Mariam" w:cs="Sylfaen"/>
                <w:noProof/>
                <w:color w:val="000000"/>
                <w:sz w:val="20"/>
                <w:szCs w:val="20"/>
                <w:lang w:val="hy-AM"/>
              </w:rPr>
              <w:t>թվականի</w:t>
            </w:r>
            <w:r w:rsidR="001B7D2D" w:rsidRPr="00335264">
              <w:rPr>
                <w:rFonts w:ascii="GHEA Mariam" w:hAnsi="GHEA Mariam" w:cs="Arial"/>
                <w:noProof/>
                <w:color w:val="000000"/>
                <w:sz w:val="20"/>
                <w:szCs w:val="20"/>
                <w:lang w:val="hy-AM"/>
              </w:rPr>
              <w:t xml:space="preserve"> </w:t>
            </w:r>
            <w:r w:rsidR="00646C1D" w:rsidRPr="00335264">
              <w:rPr>
                <w:rFonts w:ascii="GHEA Mariam" w:hAnsi="GHEA Mariam" w:cs="Sylfaen"/>
                <w:noProof/>
                <w:color w:val="000000"/>
                <w:sz w:val="20"/>
                <w:szCs w:val="20"/>
                <w:lang w:val="hy-AM"/>
              </w:rPr>
              <w:t>փետրվարի</w:t>
            </w:r>
            <w:r w:rsidR="00646C1D" w:rsidRPr="00335264">
              <w:rPr>
                <w:rFonts w:ascii="GHEA Mariam" w:hAnsi="GHEA Mariam" w:cs="Arial"/>
                <w:noProof/>
                <w:color w:val="000000"/>
                <w:sz w:val="20"/>
                <w:szCs w:val="20"/>
                <w:lang w:val="hy-AM"/>
              </w:rPr>
              <w:t xml:space="preserve"> 2</w:t>
            </w:r>
            <w:r w:rsidR="00D67FF6" w:rsidRPr="00335264">
              <w:rPr>
                <w:rFonts w:ascii="GHEA Mariam" w:hAnsi="GHEA Mariam" w:cs="Arial"/>
                <w:noProof/>
                <w:color w:val="000000"/>
                <w:sz w:val="20"/>
                <w:szCs w:val="20"/>
                <w:lang w:val="hy-AM"/>
              </w:rPr>
              <w:t>-</w:t>
            </w:r>
            <w:r w:rsidR="00D67FF6" w:rsidRPr="00335264">
              <w:rPr>
                <w:rFonts w:ascii="GHEA Mariam" w:hAnsi="GHEA Mariam" w:cs="Sylfaen"/>
                <w:noProof/>
                <w:color w:val="000000"/>
                <w:sz w:val="20"/>
                <w:szCs w:val="20"/>
                <w:lang w:val="hy-AM"/>
              </w:rPr>
              <w:t>րդ</w:t>
            </w:r>
            <w:r w:rsidR="00D67FF6" w:rsidRPr="00335264">
              <w:rPr>
                <w:rFonts w:ascii="GHEA Mariam" w:hAnsi="GHEA Mariam" w:cs="Arial"/>
                <w:noProof/>
                <w:color w:val="000000"/>
                <w:sz w:val="20"/>
                <w:szCs w:val="20"/>
                <w:lang w:val="hy-AM"/>
              </w:rPr>
              <w:t xml:space="preserve"> </w:t>
            </w:r>
            <w:r w:rsidR="001B7D2D" w:rsidRPr="00335264">
              <w:rPr>
                <w:rFonts w:ascii="GHEA Mariam" w:hAnsi="GHEA Mariam" w:cs="Arial"/>
                <w:noProof/>
                <w:color w:val="000000"/>
                <w:sz w:val="20"/>
                <w:szCs w:val="20"/>
                <w:lang w:val="hy-AM"/>
              </w:rPr>
              <w:t xml:space="preserve"> </w:t>
            </w:r>
            <w:r w:rsidR="001B7D2D" w:rsidRPr="00335264">
              <w:rPr>
                <w:rFonts w:ascii="GHEA Mariam" w:hAnsi="GHEA Mariam" w:cs="Sylfaen"/>
                <w:noProof/>
                <w:color w:val="000000"/>
                <w:sz w:val="20"/>
                <w:szCs w:val="20"/>
                <w:lang w:val="hy-AM"/>
              </w:rPr>
              <w:t>տասնօրյակ</w:t>
            </w:r>
          </w:p>
          <w:p w:rsidR="001B7D2D" w:rsidRDefault="001B7D2D" w:rsidP="00B409BD">
            <w:pPr>
              <w:spacing w:line="276" w:lineRule="auto"/>
              <w:jc w:val="center"/>
              <w:rPr>
                <w:rFonts w:ascii="GHEA Mariam" w:hAnsi="GHEA Mariam" w:cs="Arial"/>
                <w:noProof/>
                <w:color w:val="000000"/>
                <w:sz w:val="20"/>
                <w:szCs w:val="20"/>
                <w:lang w:val="hy-AM"/>
              </w:rPr>
            </w:pPr>
          </w:p>
          <w:p w:rsidR="00B409BD" w:rsidRDefault="00B409B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B409BD">
              <w:rPr>
                <w:rFonts w:ascii="GHEA Mariam" w:hAnsi="GHEA Mariam" w:cs="Arial"/>
                <w:noProof/>
                <w:color w:val="000000"/>
                <w:spacing w:val="-8"/>
                <w:sz w:val="20"/>
                <w:szCs w:val="20"/>
                <w:lang w:val="hy-AM"/>
              </w:rPr>
              <w:t xml:space="preserve">2. </w:t>
            </w:r>
            <w:r w:rsidR="00EF159B" w:rsidRPr="00B409BD">
              <w:rPr>
                <w:rFonts w:ascii="GHEA Mariam" w:hAnsi="GHEA Mariam" w:cs="Arial"/>
                <w:noProof/>
                <w:color w:val="000000"/>
                <w:spacing w:val="-8"/>
                <w:sz w:val="20"/>
                <w:szCs w:val="20"/>
                <w:lang w:val="hy-AM"/>
              </w:rPr>
              <w:t xml:space="preserve">2020 </w:t>
            </w:r>
            <w:r w:rsidRPr="00B409BD">
              <w:rPr>
                <w:rFonts w:ascii="GHEA Mariam" w:hAnsi="GHEA Mariam" w:cs="Arial"/>
                <w:noProof/>
                <w:color w:val="000000"/>
                <w:spacing w:val="-8"/>
                <w:sz w:val="20"/>
                <w:szCs w:val="20"/>
                <w:lang w:val="hy-AM"/>
              </w:rPr>
              <w:t>թվականի</w:t>
            </w:r>
            <w:r w:rsidRPr="00335264">
              <w:rPr>
                <w:rFonts w:ascii="GHEA Mariam" w:hAnsi="GHEA Mariam" w:cs="Arial"/>
                <w:noProof/>
                <w:color w:val="000000"/>
                <w:sz w:val="20"/>
                <w:szCs w:val="20"/>
                <w:lang w:val="hy-AM"/>
              </w:rPr>
              <w:t xml:space="preserve"> </w:t>
            </w:r>
            <w:r w:rsidR="00EF159B" w:rsidRPr="00335264">
              <w:rPr>
                <w:rFonts w:ascii="GHEA Mariam" w:hAnsi="GHEA Mariam" w:cs="Arial"/>
                <w:noProof/>
                <w:color w:val="000000"/>
                <w:sz w:val="20"/>
                <w:szCs w:val="20"/>
                <w:lang w:val="hy-AM"/>
              </w:rPr>
              <w:t>ապրիլի 3</w:t>
            </w:r>
            <w:r w:rsidRPr="00335264">
              <w:rPr>
                <w:rFonts w:ascii="GHEA Mariam" w:hAnsi="GHEA Mariam" w:cs="Arial"/>
                <w:noProof/>
                <w:color w:val="000000"/>
                <w:sz w:val="20"/>
                <w:szCs w:val="20"/>
                <w:lang w:val="hy-AM"/>
              </w:rPr>
              <w:t>-րդ տասնօրյակ</w:t>
            </w:r>
          </w:p>
          <w:p w:rsidR="008A490F" w:rsidRPr="00335264" w:rsidRDefault="008A490F" w:rsidP="00B409BD">
            <w:pPr>
              <w:spacing w:line="276" w:lineRule="auto"/>
              <w:jc w:val="center"/>
              <w:rPr>
                <w:rFonts w:ascii="GHEA Mariam" w:hAnsi="GHEA Mariam" w:cs="Arial"/>
                <w:noProof/>
                <w:color w:val="000000"/>
                <w:sz w:val="20"/>
                <w:szCs w:val="20"/>
                <w:lang w:val="hy-AM"/>
              </w:rPr>
            </w:pPr>
          </w:p>
          <w:p w:rsidR="000A74D8" w:rsidRPr="00335264" w:rsidRDefault="000A74D8" w:rsidP="00B409BD">
            <w:pPr>
              <w:spacing w:line="276" w:lineRule="auto"/>
              <w:jc w:val="center"/>
              <w:rPr>
                <w:rFonts w:ascii="GHEA Mariam" w:hAnsi="GHEA Mariam" w:cs="Arial"/>
                <w:noProof/>
                <w:color w:val="000000"/>
                <w:sz w:val="20"/>
                <w:szCs w:val="20"/>
                <w:lang w:val="hy-AM"/>
              </w:rPr>
            </w:pPr>
          </w:p>
          <w:p w:rsidR="008A490F" w:rsidRPr="00335264" w:rsidRDefault="008A490F" w:rsidP="00B409BD">
            <w:pPr>
              <w:spacing w:line="276" w:lineRule="auto"/>
              <w:jc w:val="center"/>
              <w:rPr>
                <w:rFonts w:ascii="GHEA Mariam" w:hAnsi="GHEA Mariam" w:cs="Arial"/>
                <w:noProof/>
                <w:color w:val="000000"/>
                <w:sz w:val="20"/>
                <w:szCs w:val="20"/>
                <w:lang w:val="hy-AM"/>
              </w:rPr>
            </w:pPr>
            <w:r w:rsidRPr="00B409BD">
              <w:rPr>
                <w:rFonts w:ascii="GHEA Mariam" w:hAnsi="GHEA Mariam" w:cs="Arial"/>
                <w:noProof/>
                <w:color w:val="000000"/>
                <w:spacing w:val="-8"/>
                <w:sz w:val="20"/>
                <w:szCs w:val="20"/>
                <w:lang w:val="hy-AM"/>
              </w:rPr>
              <w:t xml:space="preserve">3. </w:t>
            </w:r>
            <w:r w:rsidR="00646C1D" w:rsidRPr="00B409BD">
              <w:rPr>
                <w:rFonts w:ascii="GHEA Mariam" w:hAnsi="GHEA Mariam" w:cs="Arial"/>
                <w:noProof/>
                <w:color w:val="000000"/>
                <w:spacing w:val="-8"/>
                <w:sz w:val="20"/>
                <w:szCs w:val="20"/>
                <w:lang w:val="hy-AM"/>
              </w:rPr>
              <w:t xml:space="preserve">2022 </w:t>
            </w:r>
            <w:r w:rsidR="00EF159B" w:rsidRPr="00B409BD">
              <w:rPr>
                <w:rFonts w:ascii="GHEA Mariam" w:hAnsi="GHEA Mariam" w:cs="Arial"/>
                <w:noProof/>
                <w:color w:val="000000"/>
                <w:spacing w:val="-8"/>
                <w:sz w:val="20"/>
                <w:szCs w:val="20"/>
                <w:lang w:val="hy-AM"/>
              </w:rPr>
              <w:t xml:space="preserve">թվականի </w:t>
            </w:r>
            <w:r w:rsidR="00D67FF6" w:rsidRPr="00B409BD">
              <w:rPr>
                <w:rFonts w:ascii="GHEA Mariam" w:hAnsi="GHEA Mariam" w:cs="Arial"/>
                <w:noProof/>
                <w:color w:val="000000"/>
                <w:spacing w:val="-8"/>
                <w:sz w:val="20"/>
                <w:szCs w:val="20"/>
                <w:lang w:val="hy-AM"/>
              </w:rPr>
              <w:t xml:space="preserve">մարտի </w:t>
            </w:r>
            <w:r w:rsidR="00EF159B" w:rsidRPr="00B409BD">
              <w:rPr>
                <w:rFonts w:ascii="GHEA Mariam" w:hAnsi="GHEA Mariam" w:cs="Arial"/>
                <w:noProof/>
                <w:color w:val="000000"/>
                <w:spacing w:val="-8"/>
                <w:sz w:val="20"/>
                <w:szCs w:val="20"/>
                <w:lang w:val="hy-AM"/>
              </w:rPr>
              <w:t xml:space="preserve"> 3-րդ տասնօրյակ</w:t>
            </w:r>
            <w:r w:rsidR="00D67FF6" w:rsidRPr="00B409BD">
              <w:rPr>
                <w:rFonts w:ascii="GHEA Mariam" w:hAnsi="GHEA Mariam" w:cs="Arial"/>
                <w:noProof/>
                <w:color w:val="000000"/>
                <w:spacing w:val="-8"/>
                <w:sz w:val="20"/>
                <w:szCs w:val="20"/>
                <w:lang w:val="hy-AM"/>
              </w:rPr>
              <w:t xml:space="preserve"> </w:t>
            </w:r>
            <w:r w:rsidR="009713A4" w:rsidRPr="00B409BD">
              <w:rPr>
                <w:rFonts w:ascii="GHEA Mariam" w:hAnsi="GHEA Mariam" w:cs="Arial"/>
                <w:noProof/>
                <w:color w:val="000000"/>
                <w:spacing w:val="-8"/>
                <w:sz w:val="20"/>
                <w:szCs w:val="20"/>
                <w:lang w:val="hy-AM"/>
              </w:rPr>
              <w:t>(</w:t>
            </w:r>
            <w:r w:rsidR="00D67FF6" w:rsidRPr="00B409BD">
              <w:rPr>
                <w:rFonts w:ascii="GHEA Mariam" w:hAnsi="GHEA Mariam" w:cs="Arial"/>
                <w:noProof/>
                <w:color w:val="000000"/>
                <w:spacing w:val="-8"/>
                <w:sz w:val="20"/>
                <w:szCs w:val="20"/>
                <w:lang w:val="hy-AM"/>
              </w:rPr>
              <w:t>շարունակական</w:t>
            </w:r>
            <w:r w:rsidR="009713A4" w:rsidRPr="00335264">
              <w:rPr>
                <w:rFonts w:ascii="GHEA Mariam" w:hAnsi="GHEA Mariam" w:cs="Arial"/>
                <w:noProof/>
                <w:color w:val="000000"/>
                <w:sz w:val="20"/>
                <w:szCs w:val="20"/>
                <w:lang w:val="hy-AM"/>
              </w:rPr>
              <w:t>)</w:t>
            </w:r>
          </w:p>
        </w:tc>
        <w:tc>
          <w:tcPr>
            <w:tcW w:w="2430" w:type="dxa"/>
            <w:hideMark/>
          </w:tcPr>
          <w:p w:rsidR="001B7D2D" w:rsidRPr="00335264" w:rsidRDefault="001B7D2D" w:rsidP="00335264">
            <w:pPr>
              <w:spacing w:line="276" w:lineRule="auto"/>
              <w:jc w:val="center"/>
              <w:rPr>
                <w:rFonts w:ascii="GHEA Mariam" w:hAnsi="GHEA Mariam" w:cs="Arial"/>
                <w:color w:val="000000"/>
                <w:sz w:val="20"/>
                <w:szCs w:val="20"/>
                <w:lang w:val="hy-AM"/>
              </w:rPr>
            </w:pPr>
            <w:r w:rsidRPr="00335264">
              <w:rPr>
                <w:rFonts w:ascii="GHEA Mariam" w:hAnsi="GHEA Mariam" w:cs="Arial"/>
                <w:color w:val="000000"/>
                <w:sz w:val="20"/>
                <w:szCs w:val="20"/>
                <w:lang w:val="hy-AM"/>
              </w:rPr>
              <w:t>Երաշխավորվել է «Աջակցություն դատապարտյալին» հիմնադրամի կանոնադրական նպատակների պատշաճ իրականացումը, ստեղծվել են անհրաժեշտ նախադրյալներ ազատությունից զրկված անձանց վերասոցիալականաց</w:t>
            </w:r>
            <w:r w:rsidR="006D1FC7" w:rsidRPr="00994816">
              <w:rPr>
                <w:rFonts w:ascii="GHEA Mariam" w:hAnsi="GHEA Mariam" w:cs="Arial"/>
                <w:color w:val="000000"/>
                <w:sz w:val="20"/>
                <w:szCs w:val="20"/>
                <w:lang w:val="hy-AM"/>
              </w:rPr>
              <w:t>-</w:t>
            </w:r>
            <w:r w:rsidRPr="00335264">
              <w:rPr>
                <w:rFonts w:ascii="GHEA Mariam" w:hAnsi="GHEA Mariam" w:cs="Arial"/>
                <w:color w:val="000000"/>
                <w:sz w:val="20"/>
                <w:szCs w:val="20"/>
                <w:lang w:val="hy-AM"/>
              </w:rPr>
              <w:t>ման գործընթացի արդյունավետության բարձրացման համար</w:t>
            </w:r>
            <w:r w:rsidR="00716D1D" w:rsidRPr="00335264">
              <w:rPr>
                <w:rFonts w:ascii="GHEA Mariam" w:hAnsi="GHEA Mariam" w:cs="Arial"/>
                <w:color w:val="000000"/>
                <w:sz w:val="20"/>
                <w:szCs w:val="20"/>
                <w:lang w:val="hy-AM"/>
              </w:rPr>
              <w:t xml:space="preserve">: «Աջակցություն դատապարտյալին» հիմնադրամն ապահովում է յուրաքանչյուր քրեակատարողական հիմնարկում գտնվող անձանց առնվազն </w:t>
            </w:r>
            <w:r w:rsidR="006D1FC7">
              <w:rPr>
                <w:rFonts w:ascii="GHEA Mariam" w:hAnsi="GHEA Mariam" w:cs="Arial"/>
                <w:color w:val="000000"/>
                <w:sz w:val="20"/>
                <w:szCs w:val="20"/>
                <w:lang w:val="hy-AM"/>
              </w:rPr>
              <w:br/>
            </w:r>
            <w:r w:rsidR="00716D1D" w:rsidRPr="00335264">
              <w:rPr>
                <w:rFonts w:ascii="GHEA Mariam" w:hAnsi="GHEA Mariam" w:cs="Arial"/>
                <w:color w:val="000000"/>
                <w:sz w:val="20"/>
                <w:szCs w:val="20"/>
                <w:lang w:val="hy-AM"/>
              </w:rPr>
              <w:lastRenderedPageBreak/>
              <w:t>10%-ի զբաղվածությունը:</w:t>
            </w:r>
          </w:p>
          <w:p w:rsidR="001B7D2D" w:rsidRPr="00335264" w:rsidRDefault="001B7D2D" w:rsidP="00335264">
            <w:pPr>
              <w:spacing w:line="276" w:lineRule="auto"/>
              <w:jc w:val="center"/>
              <w:rPr>
                <w:rFonts w:ascii="GHEA Mariam" w:hAnsi="GHEA Mariam" w:cs="Arial"/>
                <w:color w:val="000000"/>
                <w:sz w:val="20"/>
                <w:szCs w:val="20"/>
                <w:lang w:val="hy-AM"/>
              </w:rPr>
            </w:pP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Ֆինանսավորում չի պահանջվում</w:t>
            </w:r>
          </w:p>
        </w:tc>
      </w:tr>
      <w:tr w:rsidR="001B7D2D" w:rsidRPr="008F0BEE" w:rsidTr="00335264">
        <w:trPr>
          <w:trHeight w:val="137"/>
        </w:trPr>
        <w:tc>
          <w:tcPr>
            <w:tcW w:w="721" w:type="dxa"/>
            <w:tcBorders>
              <w:right w:val="single" w:sz="4" w:space="0" w:color="auto"/>
            </w:tcBorders>
            <w:hideMark/>
          </w:tcPr>
          <w:p w:rsidR="001B7D2D" w:rsidRPr="00335264" w:rsidRDefault="000A74D8"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31.</w:t>
            </w:r>
          </w:p>
        </w:tc>
        <w:tc>
          <w:tcPr>
            <w:tcW w:w="2604" w:type="dxa"/>
            <w:tcBorders>
              <w:left w:val="single" w:sz="4" w:space="0" w:color="auto"/>
            </w:tcBorders>
          </w:tcPr>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Քրեակատարողական հիմնարկներում ազատությունից զրկված հաշմանդամություն ունեցող անձանց  պահման  մատչելի պայմանների ապահովմանն ուղղված միջոցառումների իրականացում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 xml:space="preserve">1. Քրեակատարողական հիմնարկներում ապահովվել են  հաշմանդամություն ունեցող ազատությունից զրկված անձանց համար մատչելի պայմաններ (թեքահարթակներ, բազրիքներ, համապատասխան </w:t>
            </w:r>
            <w:r w:rsidRPr="00335264">
              <w:rPr>
                <w:rFonts w:ascii="GHEA Mariam" w:hAnsi="GHEA Mariam"/>
                <w:noProof/>
                <w:sz w:val="20"/>
                <w:szCs w:val="20"/>
                <w:lang w:val="hy-AM"/>
              </w:rPr>
              <w:t>սանհանգույցներ և այլն) և համապատասխան հարմարանքներ (տեսողության, լսողության և խոսքի խնդիրներ ունեցող հաշմանդամություն ունեցող անձանց համար վերականգնման տեխնիկական միջոցներ և այլ օժանդակ պարագաներ):</w:t>
            </w:r>
          </w:p>
          <w:p w:rsidR="001B7D2D" w:rsidRPr="00335264" w:rsidRDefault="001B7D2D" w:rsidP="00335264">
            <w:pPr>
              <w:spacing w:line="276" w:lineRule="auto"/>
              <w:rPr>
                <w:rFonts w:ascii="GHEA Mariam" w:hAnsi="GHEA Mariam" w:cs="Sylfaen"/>
                <w:noProof/>
                <w:sz w:val="20"/>
                <w:szCs w:val="20"/>
                <w:lang w:val="hy-AM"/>
              </w:rPr>
            </w:pPr>
          </w:p>
          <w:p w:rsidR="001B7D2D" w:rsidRPr="00335264" w:rsidRDefault="001B7D2D"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2. Ապահովվել է հաշմանդամություն ունեցող դատապարտյալների համար առողջապահական ծառայությունների հասանելիությունը, մասնագիտական խնամքը:</w:t>
            </w:r>
          </w:p>
          <w:p w:rsidR="001B7D2D" w:rsidRPr="00335264" w:rsidRDefault="001B7D2D" w:rsidP="00335264">
            <w:pPr>
              <w:spacing w:line="276" w:lineRule="auto"/>
              <w:rPr>
                <w:rFonts w:ascii="GHEA Mariam" w:hAnsi="GHEA Mariam"/>
                <w:noProof/>
                <w:sz w:val="20"/>
                <w:szCs w:val="20"/>
                <w:lang w:val="hy-AM"/>
              </w:rPr>
            </w:pPr>
          </w:p>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3. Քրեակատարողական ծառայողները հաշմանդամություն ունեցող անձանց հետ շփվելու համար վերապատրաստվել են:</w:t>
            </w:r>
          </w:p>
          <w:p w:rsidR="001B7D2D" w:rsidRPr="00335264" w:rsidRDefault="001B7D2D" w:rsidP="00335264">
            <w:pPr>
              <w:spacing w:line="276" w:lineRule="auto"/>
              <w:rPr>
                <w:rFonts w:ascii="GHEA Mariam" w:hAnsi="GHEA Mariam"/>
                <w:noProof/>
                <w:sz w:val="20"/>
                <w:szCs w:val="20"/>
                <w:lang w:val="hy-AM"/>
              </w:rPr>
            </w:pPr>
          </w:p>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 xml:space="preserve">4. Քրեակատարողական հիմնարկներն ապահոված են </w:t>
            </w:r>
            <w:r w:rsidRPr="00335264">
              <w:rPr>
                <w:rFonts w:ascii="GHEA Mariam" w:hAnsi="GHEA Mariam"/>
                <w:noProof/>
                <w:sz w:val="20"/>
                <w:szCs w:val="20"/>
                <w:lang w:val="hy-AM"/>
              </w:rPr>
              <w:lastRenderedPageBreak/>
              <w:t>Բրայլյան տառատեսակի գրքերով, ձայնային գրքերով, սուրդոթարգմանության տեսանյութերով և այլ տեղեկատվական նյութերով:</w:t>
            </w:r>
          </w:p>
          <w:p w:rsidR="001B7D2D" w:rsidRPr="00335264" w:rsidRDefault="001B7D2D" w:rsidP="00335264">
            <w:pPr>
              <w:spacing w:line="276" w:lineRule="auto"/>
              <w:rPr>
                <w:rFonts w:ascii="GHEA Mariam" w:hAnsi="GHEA Mariam"/>
                <w:noProof/>
                <w:sz w:val="20"/>
                <w:szCs w:val="20"/>
                <w:lang w:val="hy-AM"/>
              </w:rPr>
            </w:pPr>
          </w:p>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5. Նախատեսված են հաշմանդամություն ունեցող անձանց համար տեղեկատվության ստացման և հաղորդման հնարավորությունն ապահովող տեխնիկական և աշխատակարգային լուծումներ:</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աշխատանքի և սոցիալական հարցերի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B409BD" w:rsidRDefault="001B7D2D" w:rsidP="00335264">
            <w:pPr>
              <w:spacing w:line="276" w:lineRule="auto"/>
              <w:jc w:val="both"/>
              <w:rPr>
                <w:rFonts w:ascii="GHEA Mariam" w:hAnsi="GHEA Mariam" w:cs="Arial"/>
                <w:noProof/>
                <w:color w:val="000000"/>
                <w:spacing w:val="-8"/>
                <w:sz w:val="20"/>
                <w:szCs w:val="20"/>
                <w:lang w:val="hy-AM"/>
              </w:rPr>
            </w:pPr>
            <w:r w:rsidRPr="00335264">
              <w:rPr>
                <w:rFonts w:ascii="GHEA Mariam" w:hAnsi="GHEA Mariam" w:cs="Arial"/>
                <w:noProof/>
                <w:color w:val="000000"/>
                <w:sz w:val="20"/>
                <w:szCs w:val="20"/>
                <w:lang w:val="hy-AM"/>
              </w:rPr>
              <w:t>1</w:t>
            </w:r>
            <w:r w:rsidRPr="00B409BD">
              <w:rPr>
                <w:rFonts w:ascii="GHEA Mariam" w:hAnsi="GHEA Mariam" w:cs="Arial"/>
                <w:noProof/>
                <w:color w:val="000000"/>
                <w:spacing w:val="-8"/>
                <w:sz w:val="20"/>
                <w:szCs w:val="20"/>
                <w:lang w:val="hy-AM"/>
              </w:rPr>
              <w:t xml:space="preserve">. </w:t>
            </w:r>
            <w:r w:rsidR="00B527FB" w:rsidRPr="00B409BD">
              <w:rPr>
                <w:rFonts w:ascii="GHEA Mariam" w:hAnsi="GHEA Mariam" w:cs="Arial"/>
                <w:noProof/>
                <w:color w:val="000000"/>
                <w:spacing w:val="-8"/>
                <w:sz w:val="20"/>
                <w:szCs w:val="20"/>
                <w:lang w:val="hy-AM"/>
              </w:rPr>
              <w:t>2020</w:t>
            </w:r>
            <w:r w:rsidRPr="00B409BD">
              <w:rPr>
                <w:rFonts w:ascii="GHEA Mariam" w:hAnsi="GHEA Mariam" w:cs="Arial"/>
                <w:noProof/>
                <w:color w:val="000000"/>
                <w:spacing w:val="-8"/>
                <w:sz w:val="20"/>
                <w:szCs w:val="20"/>
                <w:lang w:val="hy-AM"/>
              </w:rPr>
              <w:t>-2023թթ. (շարունակական)</w:t>
            </w: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Default="001B7D2D" w:rsidP="00335264">
            <w:pPr>
              <w:spacing w:line="276" w:lineRule="auto"/>
              <w:jc w:val="both"/>
              <w:rPr>
                <w:rFonts w:ascii="GHEA Mariam" w:hAnsi="GHEA Mariam" w:cs="Arial"/>
                <w:noProof/>
                <w:color w:val="000000"/>
                <w:sz w:val="20"/>
                <w:szCs w:val="20"/>
                <w:lang w:val="hy-AM"/>
              </w:rPr>
            </w:pPr>
          </w:p>
          <w:p w:rsidR="00B409BD" w:rsidRPr="00335264" w:rsidRDefault="00B409B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p>
          <w:p w:rsidR="001B7D2D" w:rsidRPr="00B409BD" w:rsidRDefault="001B7D2D" w:rsidP="00335264">
            <w:pPr>
              <w:spacing w:line="276" w:lineRule="auto"/>
              <w:jc w:val="both"/>
              <w:rPr>
                <w:rFonts w:ascii="GHEA Mariam" w:hAnsi="GHEA Mariam" w:cs="Arial"/>
                <w:noProof/>
                <w:color w:val="000000"/>
                <w:spacing w:val="-4"/>
                <w:sz w:val="20"/>
                <w:szCs w:val="20"/>
                <w:lang w:val="hy-AM"/>
              </w:rPr>
            </w:pPr>
            <w:r w:rsidRPr="00335264">
              <w:rPr>
                <w:rFonts w:ascii="GHEA Mariam" w:hAnsi="GHEA Mariam" w:cs="Arial"/>
                <w:noProof/>
                <w:color w:val="000000"/>
                <w:sz w:val="20"/>
                <w:szCs w:val="20"/>
                <w:lang w:val="hy-AM"/>
              </w:rPr>
              <w:t>2</w:t>
            </w:r>
            <w:r w:rsidRPr="00B409BD">
              <w:rPr>
                <w:rFonts w:ascii="GHEA Mariam" w:hAnsi="GHEA Mariam" w:cs="Arial"/>
                <w:noProof/>
                <w:color w:val="000000"/>
                <w:spacing w:val="-4"/>
                <w:sz w:val="20"/>
                <w:szCs w:val="20"/>
                <w:lang w:val="hy-AM"/>
              </w:rPr>
              <w:t xml:space="preserve">. </w:t>
            </w:r>
            <w:r w:rsidR="00B527FB" w:rsidRPr="00B409BD">
              <w:rPr>
                <w:rFonts w:ascii="GHEA Mariam" w:hAnsi="GHEA Mariam" w:cs="Arial"/>
                <w:noProof/>
                <w:color w:val="000000"/>
                <w:spacing w:val="-4"/>
                <w:sz w:val="20"/>
                <w:szCs w:val="20"/>
                <w:lang w:val="hy-AM"/>
              </w:rPr>
              <w:t>2020</w:t>
            </w:r>
            <w:r w:rsidRPr="00B409BD">
              <w:rPr>
                <w:rFonts w:ascii="GHEA Mariam" w:hAnsi="GHEA Mariam" w:cs="Arial"/>
                <w:noProof/>
                <w:color w:val="000000"/>
                <w:spacing w:val="-4"/>
                <w:sz w:val="20"/>
                <w:szCs w:val="20"/>
                <w:lang w:val="hy-AM"/>
              </w:rPr>
              <w:t>-2023թթ. (շարունակական)</w:t>
            </w:r>
          </w:p>
          <w:p w:rsidR="001B7D2D" w:rsidRPr="00B409BD" w:rsidRDefault="001B7D2D" w:rsidP="00335264">
            <w:pPr>
              <w:spacing w:line="276" w:lineRule="auto"/>
              <w:jc w:val="both"/>
              <w:rPr>
                <w:rFonts w:ascii="GHEA Mariam" w:hAnsi="GHEA Mariam" w:cs="Arial"/>
                <w:noProof/>
                <w:color w:val="000000"/>
                <w:spacing w:val="-4"/>
                <w:sz w:val="20"/>
                <w:szCs w:val="20"/>
                <w:lang w:val="hy-AM"/>
              </w:rPr>
            </w:pPr>
          </w:p>
          <w:p w:rsidR="001B7D2D" w:rsidRPr="00B409BD" w:rsidRDefault="001B7D2D" w:rsidP="00335264">
            <w:pPr>
              <w:spacing w:line="276" w:lineRule="auto"/>
              <w:jc w:val="both"/>
              <w:rPr>
                <w:rFonts w:ascii="GHEA Mariam" w:hAnsi="GHEA Mariam" w:cs="Arial"/>
                <w:noProof/>
                <w:color w:val="000000"/>
                <w:spacing w:val="-4"/>
                <w:sz w:val="20"/>
                <w:szCs w:val="20"/>
                <w:lang w:val="hy-AM"/>
              </w:rPr>
            </w:pPr>
          </w:p>
          <w:p w:rsidR="008734A6" w:rsidRDefault="008734A6" w:rsidP="00335264">
            <w:pPr>
              <w:spacing w:line="276" w:lineRule="auto"/>
              <w:jc w:val="both"/>
              <w:rPr>
                <w:rFonts w:ascii="GHEA Mariam" w:hAnsi="GHEA Mariam" w:cs="Arial"/>
                <w:noProof/>
                <w:color w:val="000000"/>
                <w:spacing w:val="-4"/>
                <w:sz w:val="20"/>
                <w:szCs w:val="20"/>
                <w:lang w:val="hy-AM"/>
              </w:rPr>
            </w:pPr>
          </w:p>
          <w:p w:rsidR="00B409BD" w:rsidRPr="00B409BD" w:rsidRDefault="00B409BD" w:rsidP="00335264">
            <w:pPr>
              <w:spacing w:line="276" w:lineRule="auto"/>
              <w:jc w:val="both"/>
              <w:rPr>
                <w:rFonts w:ascii="GHEA Mariam" w:hAnsi="GHEA Mariam" w:cs="Arial"/>
                <w:noProof/>
                <w:color w:val="000000"/>
                <w:spacing w:val="-4"/>
                <w:sz w:val="20"/>
                <w:szCs w:val="20"/>
                <w:lang w:val="hy-AM"/>
              </w:rPr>
            </w:pPr>
          </w:p>
          <w:p w:rsidR="001B7D2D" w:rsidRPr="00B409BD" w:rsidRDefault="001B7D2D" w:rsidP="00335264">
            <w:pPr>
              <w:spacing w:line="276" w:lineRule="auto"/>
              <w:jc w:val="both"/>
              <w:rPr>
                <w:rFonts w:ascii="GHEA Mariam" w:hAnsi="GHEA Mariam" w:cs="Arial"/>
                <w:noProof/>
                <w:color w:val="000000"/>
                <w:spacing w:val="-4"/>
                <w:sz w:val="20"/>
                <w:szCs w:val="20"/>
                <w:lang w:val="hy-AM"/>
              </w:rPr>
            </w:pPr>
            <w:r w:rsidRPr="00B409BD">
              <w:rPr>
                <w:rFonts w:ascii="GHEA Mariam" w:hAnsi="GHEA Mariam" w:cs="Arial"/>
                <w:noProof/>
                <w:color w:val="000000"/>
                <w:spacing w:val="-4"/>
                <w:sz w:val="20"/>
                <w:szCs w:val="20"/>
                <w:lang w:val="hy-AM"/>
              </w:rPr>
              <w:t xml:space="preserve">3. </w:t>
            </w:r>
            <w:r w:rsidR="00B527FB" w:rsidRPr="00B409BD">
              <w:rPr>
                <w:rFonts w:ascii="GHEA Mariam" w:hAnsi="GHEA Mariam" w:cs="Arial"/>
                <w:noProof/>
                <w:color w:val="000000"/>
                <w:spacing w:val="-4"/>
                <w:sz w:val="20"/>
                <w:szCs w:val="20"/>
                <w:lang w:val="hy-AM"/>
              </w:rPr>
              <w:t>2020</w:t>
            </w:r>
            <w:r w:rsidRPr="00B409BD">
              <w:rPr>
                <w:rFonts w:ascii="GHEA Mariam" w:hAnsi="GHEA Mariam" w:cs="Arial"/>
                <w:noProof/>
                <w:color w:val="000000"/>
                <w:spacing w:val="-4"/>
                <w:sz w:val="20"/>
                <w:szCs w:val="20"/>
                <w:lang w:val="hy-AM"/>
              </w:rPr>
              <w:t>-2023թթ. (շարունակական)</w:t>
            </w:r>
          </w:p>
          <w:p w:rsidR="001B7D2D" w:rsidRDefault="001B7D2D" w:rsidP="00335264">
            <w:pPr>
              <w:spacing w:line="276" w:lineRule="auto"/>
              <w:jc w:val="both"/>
              <w:rPr>
                <w:rFonts w:ascii="GHEA Mariam" w:hAnsi="GHEA Mariam" w:cs="Arial"/>
                <w:noProof/>
                <w:color w:val="000000"/>
                <w:spacing w:val="-4"/>
                <w:sz w:val="20"/>
                <w:szCs w:val="20"/>
                <w:lang w:val="hy-AM"/>
              </w:rPr>
            </w:pPr>
          </w:p>
          <w:p w:rsidR="00B409BD" w:rsidRDefault="00B409BD" w:rsidP="00335264">
            <w:pPr>
              <w:spacing w:line="276" w:lineRule="auto"/>
              <w:jc w:val="both"/>
              <w:rPr>
                <w:rFonts w:ascii="GHEA Mariam" w:hAnsi="GHEA Mariam" w:cs="Arial"/>
                <w:noProof/>
                <w:color w:val="000000"/>
                <w:spacing w:val="-4"/>
                <w:sz w:val="20"/>
                <w:szCs w:val="20"/>
                <w:lang w:val="hy-AM"/>
              </w:rPr>
            </w:pPr>
          </w:p>
          <w:p w:rsidR="00B409BD" w:rsidRPr="00B409BD" w:rsidRDefault="00B409BD" w:rsidP="00335264">
            <w:pPr>
              <w:spacing w:line="276" w:lineRule="auto"/>
              <w:jc w:val="both"/>
              <w:rPr>
                <w:rFonts w:ascii="GHEA Mariam" w:hAnsi="GHEA Mariam" w:cs="Arial"/>
                <w:noProof/>
                <w:color w:val="000000"/>
                <w:spacing w:val="-4"/>
                <w:sz w:val="20"/>
                <w:szCs w:val="20"/>
                <w:lang w:val="hy-AM"/>
              </w:rPr>
            </w:pPr>
          </w:p>
          <w:p w:rsidR="001B7D2D" w:rsidRPr="00B409BD" w:rsidRDefault="001B7D2D" w:rsidP="00335264">
            <w:pPr>
              <w:spacing w:line="276" w:lineRule="auto"/>
              <w:jc w:val="both"/>
              <w:rPr>
                <w:rFonts w:ascii="GHEA Mariam" w:hAnsi="GHEA Mariam" w:cs="Arial"/>
                <w:noProof/>
                <w:color w:val="000000"/>
                <w:spacing w:val="-4"/>
                <w:sz w:val="20"/>
                <w:szCs w:val="20"/>
                <w:lang w:val="hy-AM"/>
              </w:rPr>
            </w:pPr>
            <w:r w:rsidRPr="00B409BD">
              <w:rPr>
                <w:rFonts w:ascii="GHEA Mariam" w:hAnsi="GHEA Mariam" w:cs="Arial"/>
                <w:noProof/>
                <w:color w:val="000000"/>
                <w:spacing w:val="-4"/>
                <w:sz w:val="20"/>
                <w:szCs w:val="20"/>
                <w:lang w:val="hy-AM"/>
              </w:rPr>
              <w:t xml:space="preserve">4. </w:t>
            </w:r>
            <w:r w:rsidR="00B527FB" w:rsidRPr="00B409BD">
              <w:rPr>
                <w:rFonts w:ascii="GHEA Mariam" w:hAnsi="GHEA Mariam" w:cs="Arial"/>
                <w:noProof/>
                <w:color w:val="000000"/>
                <w:spacing w:val="-4"/>
                <w:sz w:val="20"/>
                <w:szCs w:val="20"/>
                <w:lang w:val="hy-AM"/>
              </w:rPr>
              <w:t>2020</w:t>
            </w:r>
            <w:r w:rsidRPr="00B409BD">
              <w:rPr>
                <w:rFonts w:ascii="GHEA Mariam" w:hAnsi="GHEA Mariam" w:cs="Arial"/>
                <w:noProof/>
                <w:color w:val="000000"/>
                <w:spacing w:val="-4"/>
                <w:sz w:val="20"/>
                <w:szCs w:val="20"/>
                <w:lang w:val="hy-AM"/>
              </w:rPr>
              <w:t>-2023թթ. (շարունակական)</w:t>
            </w:r>
          </w:p>
          <w:p w:rsidR="001B7D2D" w:rsidRPr="00B409BD" w:rsidRDefault="001B7D2D" w:rsidP="00335264">
            <w:pPr>
              <w:spacing w:line="276" w:lineRule="auto"/>
              <w:jc w:val="both"/>
              <w:rPr>
                <w:rFonts w:ascii="GHEA Mariam" w:hAnsi="GHEA Mariam" w:cs="Arial"/>
                <w:noProof/>
                <w:color w:val="000000"/>
                <w:spacing w:val="-4"/>
                <w:sz w:val="20"/>
                <w:szCs w:val="20"/>
                <w:lang w:val="hy-AM"/>
              </w:rPr>
            </w:pPr>
          </w:p>
          <w:p w:rsidR="001B7D2D" w:rsidRPr="00B409BD" w:rsidRDefault="001B7D2D" w:rsidP="00335264">
            <w:pPr>
              <w:spacing w:line="276" w:lineRule="auto"/>
              <w:jc w:val="both"/>
              <w:rPr>
                <w:rFonts w:ascii="GHEA Mariam" w:hAnsi="GHEA Mariam" w:cs="Arial"/>
                <w:noProof/>
                <w:color w:val="000000"/>
                <w:spacing w:val="-4"/>
                <w:sz w:val="20"/>
                <w:szCs w:val="20"/>
                <w:lang w:val="hy-AM"/>
              </w:rPr>
            </w:pPr>
          </w:p>
          <w:p w:rsidR="001B7D2D" w:rsidRDefault="001B7D2D" w:rsidP="00335264">
            <w:pPr>
              <w:spacing w:line="276" w:lineRule="auto"/>
              <w:jc w:val="both"/>
              <w:rPr>
                <w:rFonts w:ascii="GHEA Mariam" w:hAnsi="GHEA Mariam" w:cs="Arial"/>
                <w:noProof/>
                <w:color w:val="000000"/>
                <w:spacing w:val="-4"/>
                <w:sz w:val="20"/>
                <w:szCs w:val="20"/>
                <w:lang w:val="hy-AM"/>
              </w:rPr>
            </w:pPr>
          </w:p>
          <w:p w:rsidR="00B409BD" w:rsidRDefault="00B409BD" w:rsidP="00335264">
            <w:pPr>
              <w:spacing w:line="276" w:lineRule="auto"/>
              <w:jc w:val="both"/>
              <w:rPr>
                <w:rFonts w:ascii="GHEA Mariam" w:hAnsi="GHEA Mariam" w:cs="Arial"/>
                <w:noProof/>
                <w:color w:val="000000"/>
                <w:spacing w:val="-4"/>
                <w:sz w:val="20"/>
                <w:szCs w:val="20"/>
                <w:lang w:val="hy-AM"/>
              </w:rPr>
            </w:pPr>
          </w:p>
          <w:p w:rsidR="00B409BD" w:rsidRPr="00B409BD" w:rsidRDefault="00B409BD" w:rsidP="00335264">
            <w:pPr>
              <w:spacing w:line="276" w:lineRule="auto"/>
              <w:jc w:val="both"/>
              <w:rPr>
                <w:rFonts w:ascii="GHEA Mariam" w:hAnsi="GHEA Mariam" w:cs="Arial"/>
                <w:noProof/>
                <w:color w:val="000000"/>
                <w:spacing w:val="-4"/>
                <w:sz w:val="20"/>
                <w:szCs w:val="20"/>
                <w:lang w:val="hy-AM"/>
              </w:rPr>
            </w:pPr>
          </w:p>
          <w:p w:rsidR="001B7D2D" w:rsidRPr="00B409BD" w:rsidRDefault="001B7D2D" w:rsidP="00335264">
            <w:pPr>
              <w:spacing w:line="276" w:lineRule="auto"/>
              <w:jc w:val="both"/>
              <w:rPr>
                <w:rFonts w:ascii="GHEA Mariam" w:hAnsi="GHEA Mariam" w:cs="Arial"/>
                <w:noProof/>
                <w:color w:val="000000"/>
                <w:spacing w:val="-4"/>
                <w:sz w:val="20"/>
                <w:szCs w:val="20"/>
                <w:lang w:val="hy-AM"/>
              </w:rPr>
            </w:pPr>
          </w:p>
          <w:p w:rsidR="001B7D2D" w:rsidRPr="00335264" w:rsidRDefault="001B7D2D" w:rsidP="00335264">
            <w:pPr>
              <w:spacing w:line="276" w:lineRule="auto"/>
              <w:jc w:val="both"/>
              <w:rPr>
                <w:rFonts w:ascii="GHEA Mariam" w:hAnsi="GHEA Mariam" w:cs="Arial"/>
                <w:noProof/>
                <w:color w:val="000000"/>
                <w:sz w:val="20"/>
                <w:szCs w:val="20"/>
                <w:lang w:val="hy-AM"/>
              </w:rPr>
            </w:pPr>
            <w:r w:rsidRPr="00B409BD">
              <w:rPr>
                <w:rFonts w:ascii="GHEA Mariam" w:hAnsi="GHEA Mariam" w:cs="Arial"/>
                <w:noProof/>
                <w:color w:val="000000"/>
                <w:spacing w:val="-4"/>
                <w:sz w:val="20"/>
                <w:szCs w:val="20"/>
                <w:lang w:val="hy-AM"/>
              </w:rPr>
              <w:t xml:space="preserve">5. </w:t>
            </w:r>
            <w:r w:rsidR="00B527FB" w:rsidRPr="00B409BD">
              <w:rPr>
                <w:rFonts w:ascii="GHEA Mariam" w:hAnsi="GHEA Mariam" w:cs="Arial"/>
                <w:noProof/>
                <w:color w:val="000000"/>
                <w:spacing w:val="-4"/>
                <w:sz w:val="20"/>
                <w:szCs w:val="20"/>
                <w:lang w:val="hy-AM"/>
              </w:rPr>
              <w:t>2020</w:t>
            </w:r>
            <w:r w:rsidRPr="00B409BD">
              <w:rPr>
                <w:rFonts w:ascii="GHEA Mariam" w:hAnsi="GHEA Mariam" w:cs="Arial"/>
                <w:noProof/>
                <w:color w:val="000000"/>
                <w:spacing w:val="-4"/>
                <w:sz w:val="20"/>
                <w:szCs w:val="20"/>
                <w:lang w:val="hy-AM"/>
              </w:rPr>
              <w:t>-2023թթ. (շարունակական)</w:t>
            </w: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noProof/>
                <w:sz w:val="20"/>
                <w:szCs w:val="20"/>
                <w:lang w:val="hy-AM"/>
              </w:rPr>
              <w:lastRenderedPageBreak/>
              <w:t xml:space="preserve">Ստեղծված են քրեակատարողական հիմնարկներում հաշմանդամություն ունեցող անձանց համար մատչելի միջավայր, </w:t>
            </w:r>
            <w:r w:rsidRPr="00335264">
              <w:rPr>
                <w:rFonts w:ascii="GHEA Mariam" w:hAnsi="GHEA Mariam"/>
                <w:noProof/>
                <w:color w:val="000000"/>
                <w:sz w:val="20"/>
                <w:szCs w:val="20"/>
                <w:shd w:val="clear" w:color="auto" w:fill="FFFFFF"/>
                <w:lang w:val="hy-AM"/>
              </w:rPr>
              <w:t xml:space="preserve"> </w:t>
            </w:r>
            <w:r w:rsidR="000C3049" w:rsidRPr="00335264">
              <w:rPr>
                <w:rFonts w:ascii="GHEA Mariam" w:hAnsi="GHEA Mariam"/>
                <w:noProof/>
                <w:color w:val="000000"/>
                <w:sz w:val="20"/>
                <w:szCs w:val="20"/>
                <w:shd w:val="clear" w:color="auto" w:fill="FFFFFF"/>
                <w:lang w:val="hy-AM"/>
              </w:rPr>
              <w:t xml:space="preserve">իրականացվում </w:t>
            </w:r>
            <w:r w:rsidRPr="00335264">
              <w:rPr>
                <w:rFonts w:ascii="GHEA Mariam" w:hAnsi="GHEA Mariam"/>
                <w:noProof/>
                <w:color w:val="000000"/>
                <w:sz w:val="20"/>
                <w:szCs w:val="20"/>
                <w:shd w:val="clear" w:color="auto" w:fill="FFFFFF"/>
                <w:lang w:val="hy-AM"/>
              </w:rPr>
              <w:t>են հաշմանդամություն ունեցող անձանց առողջության վերականգնման ծրագրերը:</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1B7D2D" w:rsidRPr="00335264" w:rsidTr="00B409BD">
        <w:trPr>
          <w:trHeight w:val="137"/>
        </w:trPr>
        <w:tc>
          <w:tcPr>
            <w:tcW w:w="721" w:type="dxa"/>
            <w:tcBorders>
              <w:right w:val="single" w:sz="4" w:space="0" w:color="auto"/>
            </w:tcBorders>
            <w:hideMark/>
          </w:tcPr>
          <w:p w:rsidR="001B7D2D" w:rsidRPr="00335264" w:rsidRDefault="000A74D8"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32.</w:t>
            </w:r>
          </w:p>
        </w:tc>
        <w:tc>
          <w:tcPr>
            <w:tcW w:w="2604" w:type="dxa"/>
            <w:tcBorders>
              <w:left w:val="single" w:sz="4" w:space="0" w:color="auto"/>
            </w:tcBorders>
          </w:tcPr>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Ազատությունից զրկված և հատուկ պաշտպանության կարիք ունեցող անձանց իրավունքների երաշխավորում</w:t>
            </w:r>
          </w:p>
          <w:p w:rsidR="001B7D2D" w:rsidRPr="00335264" w:rsidRDefault="001B7D2D" w:rsidP="00335264">
            <w:pPr>
              <w:spacing w:line="276" w:lineRule="auto"/>
              <w:rPr>
                <w:rFonts w:ascii="GHEA Mariam" w:hAnsi="GHEA Mariam"/>
                <w:noProof/>
                <w:sz w:val="20"/>
                <w:szCs w:val="20"/>
                <w:lang w:val="hy-AM"/>
              </w:rPr>
            </w:pPr>
          </w:p>
        </w:tc>
        <w:tc>
          <w:tcPr>
            <w:tcW w:w="3780" w:type="dxa"/>
            <w:hideMark/>
          </w:tcPr>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cs="Sylfaen"/>
                <w:noProof/>
                <w:sz w:val="20"/>
                <w:szCs w:val="20"/>
                <w:lang w:val="hy-AM"/>
              </w:rPr>
              <w:t xml:space="preserve">1. Գնահատվել են </w:t>
            </w:r>
            <w:r w:rsidRPr="00335264">
              <w:rPr>
                <w:rFonts w:ascii="GHEA Mariam" w:hAnsi="GHEA Mariam"/>
                <w:noProof/>
                <w:sz w:val="20"/>
                <w:szCs w:val="20"/>
                <w:lang w:val="hy-AM"/>
              </w:rPr>
              <w:t xml:space="preserve"> ազատությունից զրկված և հատուկ պաշտպանության կարիք ունեցող անձանց իրավունքների երաշխավորմանն ուղղված առկա օրենսդրական կարգավորումները և, ըստ անհրաժեշտության, մշակվել է իրավական ակտի նախագիծ.</w:t>
            </w:r>
          </w:p>
          <w:p w:rsidR="001B7D2D" w:rsidRPr="00335264" w:rsidRDefault="001B7D2D" w:rsidP="00335264">
            <w:pPr>
              <w:spacing w:line="276" w:lineRule="auto"/>
              <w:rPr>
                <w:rFonts w:ascii="GHEA Mariam" w:hAnsi="GHEA Mariam"/>
                <w:noProof/>
                <w:sz w:val="20"/>
                <w:szCs w:val="20"/>
                <w:lang w:val="hy-AM"/>
              </w:rPr>
            </w:pPr>
          </w:p>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 xml:space="preserve">2. Գործնականում ազատությունից զրկված և հատուկ պաշտպանության </w:t>
            </w:r>
            <w:r w:rsidRPr="00B409BD">
              <w:rPr>
                <w:rFonts w:ascii="GHEA Mariam" w:hAnsi="GHEA Mariam"/>
                <w:noProof/>
                <w:spacing w:val="-8"/>
                <w:sz w:val="20"/>
                <w:szCs w:val="20"/>
                <w:lang w:val="hy-AM"/>
              </w:rPr>
              <w:t>կարիք ունեցող անձանց իրավունքների իրացումն ապահովելու</w:t>
            </w:r>
            <w:r w:rsidRPr="00335264">
              <w:rPr>
                <w:rFonts w:ascii="GHEA Mariam" w:hAnsi="GHEA Mariam"/>
                <w:noProof/>
                <w:sz w:val="20"/>
                <w:szCs w:val="20"/>
                <w:lang w:val="hy-AM"/>
              </w:rPr>
              <w:t xml:space="preserve">, իրավունքահեն մոտեցում (right-based approach) դրսևորելու նպատակով քրեակատարողական հիմնարկի վարչակազմը վերապատրաստվել է: </w:t>
            </w:r>
          </w:p>
          <w:p w:rsidR="001B7D2D" w:rsidRPr="00335264" w:rsidRDefault="001B7D2D" w:rsidP="00335264">
            <w:pPr>
              <w:spacing w:line="276" w:lineRule="auto"/>
              <w:rPr>
                <w:rFonts w:ascii="GHEA Mariam" w:hAnsi="GHEA Mariam" w:cs="Sylfaen"/>
                <w:noProof/>
                <w:sz w:val="20"/>
                <w:szCs w:val="20"/>
                <w:lang w:val="hy-AM"/>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2020-2021թթ.</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8734A6" w:rsidRPr="00B409BD" w:rsidRDefault="008734A6" w:rsidP="00B409BD">
            <w:pPr>
              <w:spacing w:line="276" w:lineRule="auto"/>
              <w:jc w:val="center"/>
              <w:rPr>
                <w:rFonts w:ascii="GHEA Mariam" w:hAnsi="GHEA Mariam" w:cs="Arial"/>
                <w:noProof/>
                <w:color w:val="000000"/>
                <w:spacing w:val="-2"/>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rPr>
            </w:pPr>
            <w:r w:rsidRPr="00B409BD">
              <w:rPr>
                <w:rFonts w:ascii="GHEA Mariam" w:hAnsi="GHEA Mariam" w:cs="Arial"/>
                <w:noProof/>
                <w:color w:val="000000"/>
                <w:spacing w:val="-2"/>
                <w:sz w:val="20"/>
                <w:szCs w:val="20"/>
                <w:lang w:val="hy-AM"/>
              </w:rPr>
              <w:t xml:space="preserve">2. 2020-2023թթ. </w:t>
            </w:r>
            <w:r w:rsidRPr="00B409BD">
              <w:rPr>
                <w:rFonts w:ascii="GHEA Mariam" w:hAnsi="GHEA Mariam" w:cs="Arial"/>
                <w:noProof/>
                <w:color w:val="000000"/>
                <w:spacing w:val="-2"/>
                <w:sz w:val="20"/>
                <w:szCs w:val="20"/>
              </w:rPr>
              <w:t>(</w:t>
            </w:r>
            <w:r w:rsidRPr="00B409BD">
              <w:rPr>
                <w:rFonts w:ascii="GHEA Mariam" w:hAnsi="GHEA Mariam" w:cs="Arial"/>
                <w:noProof/>
                <w:color w:val="000000"/>
                <w:spacing w:val="-2"/>
                <w:sz w:val="20"/>
                <w:szCs w:val="20"/>
                <w:lang w:val="hy-AM"/>
              </w:rPr>
              <w:t>շարունակական</w:t>
            </w:r>
            <w:r w:rsidRPr="00335264">
              <w:rPr>
                <w:rFonts w:ascii="GHEA Mariam" w:hAnsi="GHEA Mariam" w:cs="Arial"/>
                <w:noProof/>
                <w:color w:val="000000"/>
                <w:sz w:val="20"/>
                <w:szCs w:val="20"/>
              </w:rPr>
              <w:t>)</w:t>
            </w:r>
          </w:p>
        </w:tc>
        <w:tc>
          <w:tcPr>
            <w:tcW w:w="243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Ստեղծվել են անհրաժեշտ իրավական և գործնական նախադրյալներ ազատությունից զրկված և հատուկ պաշտպանության կարիք ունեցող անձանց իրավունքների երաշխավորման համար: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1B7D2D" w:rsidRPr="008F0BEE" w:rsidTr="00B409BD">
        <w:trPr>
          <w:trHeight w:val="137"/>
        </w:trPr>
        <w:tc>
          <w:tcPr>
            <w:tcW w:w="721" w:type="dxa"/>
            <w:tcBorders>
              <w:right w:val="single" w:sz="4" w:space="0" w:color="auto"/>
            </w:tcBorders>
            <w:hideMark/>
          </w:tcPr>
          <w:p w:rsidR="001B7D2D" w:rsidRPr="00335264" w:rsidRDefault="000A74D8"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33.</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sz w:val="20"/>
                <w:szCs w:val="20"/>
                <w:lang w:val="hy-AM"/>
              </w:rPr>
            </w:pPr>
            <w:r w:rsidRPr="00335264">
              <w:rPr>
                <w:rFonts w:ascii="GHEA Mariam" w:hAnsi="GHEA Mariam"/>
                <w:sz w:val="20"/>
                <w:szCs w:val="20"/>
                <w:lang w:val="hy-AM"/>
              </w:rPr>
              <w:t>Ազատությունից զրկված անձանց արտաքին աշխարհի հետ կապի իրավունքի պատշա</w:t>
            </w:r>
            <w:r w:rsidRPr="00335264">
              <w:rPr>
                <w:rFonts w:ascii="GHEA Mariam" w:hAnsi="GHEA Mariam" w:cs="Sylfaen"/>
                <w:sz w:val="20"/>
                <w:szCs w:val="20"/>
                <w:lang w:val="hy-AM"/>
              </w:rPr>
              <w:t>ճ իրացման ապահովում</w:t>
            </w:r>
          </w:p>
          <w:p w:rsidR="001B7D2D" w:rsidRPr="00335264" w:rsidRDefault="001B7D2D" w:rsidP="00335264">
            <w:pPr>
              <w:spacing w:line="276" w:lineRule="auto"/>
              <w:rPr>
                <w:rFonts w:ascii="GHEA Mariam" w:hAnsi="GHEA Mariam"/>
                <w:noProof/>
                <w:sz w:val="20"/>
                <w:szCs w:val="20"/>
                <w:lang w:val="hy-AM"/>
              </w:rPr>
            </w:pPr>
          </w:p>
        </w:tc>
        <w:tc>
          <w:tcPr>
            <w:tcW w:w="3780" w:type="dxa"/>
            <w:hideMark/>
          </w:tcPr>
          <w:p w:rsidR="001B7D2D" w:rsidRPr="00335264" w:rsidRDefault="001B7D2D"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1. Գնահատվել է ազատությունից զրկված անձանց արտաքին աշխարհի հետ կապի ապահովման առկա համակարգը և ներկայացվել է առաջարկություն դրա արդյունավետության բարձրացման վերաբերյալ.</w:t>
            </w:r>
          </w:p>
          <w:p w:rsidR="001B7D2D" w:rsidRPr="00335264" w:rsidRDefault="001B7D2D" w:rsidP="00335264">
            <w:pPr>
              <w:spacing w:line="276" w:lineRule="auto"/>
              <w:rPr>
                <w:rFonts w:ascii="GHEA Mariam" w:hAnsi="GHEA Mariam" w:cs="Sylfaen"/>
                <w:noProof/>
                <w:sz w:val="20"/>
                <w:szCs w:val="20"/>
                <w:lang w:val="hy-AM"/>
              </w:rPr>
            </w:pPr>
          </w:p>
          <w:p w:rsidR="001B7D2D" w:rsidRPr="00335264" w:rsidRDefault="001B7D2D" w:rsidP="00335264">
            <w:pPr>
              <w:spacing w:line="276" w:lineRule="auto"/>
              <w:rPr>
                <w:rFonts w:ascii="GHEA Mariam" w:hAnsi="GHEA Mariam"/>
                <w:sz w:val="20"/>
                <w:szCs w:val="20"/>
                <w:lang w:val="hy-AM"/>
              </w:rPr>
            </w:pPr>
            <w:r w:rsidRPr="00335264">
              <w:rPr>
                <w:rFonts w:ascii="GHEA Mariam" w:hAnsi="GHEA Mariam" w:cs="Sylfaen"/>
                <w:noProof/>
                <w:sz w:val="20"/>
                <w:szCs w:val="20"/>
                <w:lang w:val="hy-AM"/>
              </w:rPr>
              <w:t xml:space="preserve">2. </w:t>
            </w:r>
            <w:r w:rsidRPr="00335264">
              <w:rPr>
                <w:rFonts w:ascii="GHEA Mariam" w:hAnsi="GHEA Mariam"/>
                <w:sz w:val="20"/>
                <w:szCs w:val="20"/>
                <w:lang w:val="hy-AM"/>
              </w:rPr>
              <w:t xml:space="preserve"> Ազատությունից զրկված անձանց արտաքին աշխարհի հետ կապի իրավունքի պատշա</w:t>
            </w:r>
            <w:r w:rsidRPr="00335264">
              <w:rPr>
                <w:rFonts w:ascii="GHEA Mariam" w:hAnsi="GHEA Mariam" w:cs="Sylfaen"/>
                <w:sz w:val="20"/>
                <w:szCs w:val="20"/>
                <w:lang w:val="hy-AM"/>
              </w:rPr>
              <w:t>ճ իրացման</w:t>
            </w:r>
            <w:r w:rsidRPr="00335264">
              <w:rPr>
                <w:rFonts w:ascii="GHEA Mariam" w:hAnsi="GHEA Mariam"/>
                <w:sz w:val="20"/>
                <w:szCs w:val="20"/>
                <w:lang w:val="hy-AM"/>
              </w:rPr>
              <w:t xml:space="preserve"> նպատակով </w:t>
            </w:r>
            <w:r w:rsidR="000A74D8" w:rsidRPr="00335264">
              <w:rPr>
                <w:rFonts w:ascii="GHEA Mariam" w:hAnsi="GHEA Mariam"/>
                <w:sz w:val="20"/>
                <w:szCs w:val="20"/>
                <w:lang w:val="hy-AM"/>
              </w:rPr>
              <w:t xml:space="preserve">ուսումնասիրվել են քրեակատարողական հիմնարկներ տրանսպորտային հասանելիության խնդիրները, ապահովվել է տրանսպորտային </w:t>
            </w:r>
            <w:r w:rsidRPr="00335264">
              <w:rPr>
                <w:rFonts w:ascii="GHEA Mariam" w:hAnsi="GHEA Mariam"/>
                <w:sz w:val="20"/>
                <w:szCs w:val="20"/>
                <w:lang w:val="hy-AM"/>
              </w:rPr>
              <w:t>հաղորդակցություն</w:t>
            </w:r>
            <w:r w:rsidR="000A74D8" w:rsidRPr="00335264">
              <w:rPr>
                <w:rFonts w:ascii="GHEA Mariam" w:hAnsi="GHEA Mariam"/>
                <w:sz w:val="20"/>
                <w:szCs w:val="20"/>
                <w:lang w:val="hy-AM"/>
              </w:rPr>
              <w:t>ը:</w:t>
            </w:r>
          </w:p>
          <w:p w:rsidR="001B7D2D" w:rsidRPr="00335264" w:rsidRDefault="001B7D2D" w:rsidP="00335264">
            <w:pPr>
              <w:spacing w:line="276" w:lineRule="auto"/>
              <w:rPr>
                <w:rFonts w:ascii="GHEA Mariam" w:hAnsi="GHEA Mariam" w:cs="Sylfaen"/>
                <w:noProof/>
                <w:sz w:val="20"/>
                <w:szCs w:val="20"/>
                <w:lang w:val="hy-AM"/>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rPr>
                <w:rFonts w:ascii="GHEA Mariam" w:hAnsi="GHEA Mariam"/>
                <w:noProof/>
                <w:sz w:val="20"/>
                <w:szCs w:val="20"/>
                <w:lang w:val="hy-AM"/>
              </w:rPr>
            </w:pPr>
          </w:p>
          <w:p w:rsidR="001B7D2D" w:rsidRPr="00335264" w:rsidRDefault="001B7D2D" w:rsidP="00335264">
            <w:pPr>
              <w:pStyle w:val="Heading3"/>
              <w:shd w:val="clear" w:color="auto" w:fill="FFFFFF"/>
              <w:spacing w:before="0"/>
              <w:jc w:val="center"/>
              <w:outlineLvl w:val="2"/>
              <w:rPr>
                <w:rFonts w:ascii="GHEA Mariam" w:eastAsia="Times New Roman" w:hAnsi="GHEA Mariam" w:cs="Times New Roman"/>
                <w:b w:val="0"/>
                <w:bCs w:val="0"/>
                <w:noProof/>
                <w:color w:val="auto"/>
                <w:sz w:val="20"/>
                <w:szCs w:val="20"/>
                <w:lang w:val="hy-AM"/>
              </w:rPr>
            </w:pPr>
            <w:r w:rsidRPr="00335264">
              <w:rPr>
                <w:rFonts w:ascii="GHEA Mariam" w:eastAsia="Times New Roman" w:hAnsi="GHEA Mariam" w:cs="Times New Roman"/>
                <w:b w:val="0"/>
                <w:bCs w:val="0"/>
                <w:noProof/>
                <w:color w:val="auto"/>
                <w:sz w:val="20"/>
                <w:szCs w:val="20"/>
                <w:lang w:val="hy-AM"/>
              </w:rPr>
              <w:t>Տարածքային կառավարման և ենթակառուցվածքների նախարարություն</w:t>
            </w:r>
          </w:p>
          <w:p w:rsidR="001B7D2D" w:rsidRPr="00335264" w:rsidRDefault="001B7D2D" w:rsidP="00335264">
            <w:pPr>
              <w:spacing w:line="276" w:lineRule="auto"/>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Sylfaen"/>
                <w:noProof/>
                <w:color w:val="000000"/>
                <w:sz w:val="20"/>
                <w:szCs w:val="20"/>
                <w:lang w:val="hy-AM"/>
              </w:rPr>
            </w:pPr>
            <w:r w:rsidRPr="00335264">
              <w:rPr>
                <w:rFonts w:ascii="GHEA Mariam" w:hAnsi="GHEA Mariam" w:cs="Arial"/>
                <w:noProof/>
                <w:color w:val="000000"/>
                <w:sz w:val="20"/>
                <w:szCs w:val="20"/>
                <w:lang w:val="hy-AM"/>
              </w:rPr>
              <w:t xml:space="preserve">1. </w:t>
            </w:r>
            <w:r w:rsidRPr="00B409BD">
              <w:rPr>
                <w:rFonts w:ascii="GHEA Mariam" w:hAnsi="GHEA Mariam" w:cs="Arial"/>
                <w:noProof/>
                <w:color w:val="000000"/>
                <w:spacing w:val="-4"/>
                <w:sz w:val="20"/>
                <w:szCs w:val="20"/>
                <w:lang w:val="hy-AM"/>
              </w:rPr>
              <w:t xml:space="preserve">2020 </w:t>
            </w:r>
            <w:r w:rsidRPr="00B409BD">
              <w:rPr>
                <w:rFonts w:ascii="GHEA Mariam" w:hAnsi="GHEA Mariam" w:cs="Sylfaen"/>
                <w:noProof/>
                <w:color w:val="000000"/>
                <w:spacing w:val="-4"/>
                <w:sz w:val="20"/>
                <w:szCs w:val="20"/>
                <w:lang w:val="hy-AM"/>
              </w:rPr>
              <w:t>թվականի</w:t>
            </w:r>
            <w:r w:rsidRPr="00B409BD">
              <w:rPr>
                <w:rFonts w:ascii="GHEA Mariam" w:hAnsi="GHEA Mariam" w:cs="Arial"/>
                <w:noProof/>
                <w:color w:val="000000"/>
                <w:spacing w:val="-4"/>
                <w:sz w:val="20"/>
                <w:szCs w:val="20"/>
                <w:lang w:val="hy-AM"/>
              </w:rPr>
              <w:t xml:space="preserve"> </w:t>
            </w:r>
            <w:r w:rsidRPr="00B409BD">
              <w:rPr>
                <w:rFonts w:ascii="GHEA Mariam" w:hAnsi="GHEA Mariam" w:cs="Sylfaen"/>
                <w:noProof/>
                <w:color w:val="000000"/>
                <w:spacing w:val="-4"/>
                <w:sz w:val="20"/>
                <w:szCs w:val="20"/>
                <w:lang w:val="hy-AM"/>
              </w:rPr>
              <w:t>հունիսի</w:t>
            </w:r>
            <w:r w:rsidRPr="00B409BD">
              <w:rPr>
                <w:rFonts w:ascii="GHEA Mariam" w:hAnsi="GHEA Mariam" w:cs="Arial"/>
                <w:noProof/>
                <w:color w:val="000000"/>
                <w:spacing w:val="-4"/>
                <w:sz w:val="20"/>
                <w:szCs w:val="20"/>
                <w:lang w:val="hy-AM"/>
              </w:rPr>
              <w:t xml:space="preserve"> 3-</w:t>
            </w:r>
            <w:r w:rsidRPr="00B409BD">
              <w:rPr>
                <w:rFonts w:ascii="GHEA Mariam" w:hAnsi="GHEA Mariam" w:cs="Sylfaen"/>
                <w:noProof/>
                <w:color w:val="000000"/>
                <w:spacing w:val="-4"/>
                <w:sz w:val="20"/>
                <w:szCs w:val="20"/>
                <w:lang w:val="hy-AM"/>
              </w:rPr>
              <w:t>րդ</w:t>
            </w:r>
            <w:r w:rsidRPr="00B409BD">
              <w:rPr>
                <w:rFonts w:ascii="GHEA Mariam" w:hAnsi="GHEA Mariam" w:cs="Arial"/>
                <w:noProof/>
                <w:color w:val="000000"/>
                <w:spacing w:val="-4"/>
                <w:sz w:val="20"/>
                <w:szCs w:val="20"/>
                <w:lang w:val="hy-AM"/>
              </w:rPr>
              <w:t xml:space="preserve"> </w:t>
            </w:r>
            <w:r w:rsidRPr="00B409BD">
              <w:rPr>
                <w:rFonts w:ascii="GHEA Mariam" w:hAnsi="GHEA Mariam" w:cs="Sylfaen"/>
                <w:noProof/>
                <w:color w:val="000000"/>
                <w:spacing w:val="-4"/>
                <w:sz w:val="20"/>
                <w:szCs w:val="20"/>
                <w:lang w:val="hy-AM"/>
              </w:rPr>
              <w:t>տասնօրյակ (շարունակական</w:t>
            </w:r>
            <w:r w:rsidRPr="00335264">
              <w:rPr>
                <w:rFonts w:ascii="GHEA Mariam" w:hAnsi="GHEA Mariam" w:cs="Sylfaen"/>
                <w:noProof/>
                <w:color w:val="000000"/>
                <w:sz w:val="20"/>
                <w:szCs w:val="20"/>
                <w:lang w:val="hy-AM"/>
              </w:rPr>
              <w:t>)</w:t>
            </w:r>
          </w:p>
          <w:p w:rsidR="001B7D2D" w:rsidRPr="00335264" w:rsidRDefault="001B7D2D" w:rsidP="00B409BD">
            <w:pPr>
              <w:spacing w:line="276" w:lineRule="auto"/>
              <w:jc w:val="center"/>
              <w:rPr>
                <w:rFonts w:ascii="GHEA Mariam" w:hAnsi="GHEA Mariam" w:cs="Sylfaen"/>
                <w:noProof/>
                <w:color w:val="000000"/>
                <w:sz w:val="20"/>
                <w:szCs w:val="20"/>
                <w:lang w:val="hy-AM"/>
              </w:rPr>
            </w:pPr>
          </w:p>
          <w:p w:rsidR="001B7D2D" w:rsidRDefault="001B7D2D" w:rsidP="00B409BD">
            <w:pPr>
              <w:spacing w:line="276" w:lineRule="auto"/>
              <w:jc w:val="center"/>
              <w:rPr>
                <w:rFonts w:ascii="GHEA Mariam" w:hAnsi="GHEA Mariam" w:cs="Sylfaen"/>
                <w:noProof/>
                <w:color w:val="000000"/>
                <w:sz w:val="20"/>
                <w:szCs w:val="20"/>
                <w:lang w:val="hy-AM"/>
              </w:rPr>
            </w:pPr>
          </w:p>
          <w:p w:rsidR="00B409BD" w:rsidRDefault="00B409BD" w:rsidP="00B409BD">
            <w:pPr>
              <w:spacing w:line="276" w:lineRule="auto"/>
              <w:jc w:val="center"/>
              <w:rPr>
                <w:rFonts w:ascii="GHEA Mariam" w:hAnsi="GHEA Mariam" w:cs="Sylfaen"/>
                <w:noProof/>
                <w:color w:val="000000"/>
                <w:sz w:val="20"/>
                <w:szCs w:val="20"/>
                <w:lang w:val="hy-AM"/>
              </w:rPr>
            </w:pPr>
          </w:p>
          <w:p w:rsidR="00B409BD" w:rsidRPr="00335264" w:rsidRDefault="00B409BD" w:rsidP="00B409BD">
            <w:pPr>
              <w:spacing w:line="276" w:lineRule="auto"/>
              <w:jc w:val="center"/>
              <w:rPr>
                <w:rFonts w:ascii="GHEA Mariam" w:hAnsi="GHEA Mariam" w:cs="Sylfaen"/>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Sylfaen"/>
                <w:noProof/>
                <w:color w:val="000000"/>
                <w:sz w:val="20"/>
                <w:szCs w:val="20"/>
                <w:lang w:val="hy-AM"/>
              </w:rPr>
              <w:t>2. 2020</w:t>
            </w:r>
            <w:r w:rsidR="000A74D8" w:rsidRPr="00335264">
              <w:rPr>
                <w:rFonts w:ascii="GHEA Mariam" w:hAnsi="GHEA Mariam" w:cs="Sylfaen"/>
                <w:noProof/>
                <w:color w:val="000000"/>
                <w:sz w:val="20"/>
                <w:szCs w:val="20"/>
                <w:lang w:val="hy-AM"/>
              </w:rPr>
              <w:t>-2021թթ.</w:t>
            </w:r>
          </w:p>
        </w:tc>
        <w:tc>
          <w:tcPr>
            <w:tcW w:w="243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sz w:val="20"/>
                <w:szCs w:val="20"/>
                <w:lang w:val="hy-AM"/>
              </w:rPr>
              <w:t>Ազատությունից զրկված անձանց արտաքին աշխարհի հետ կապի իրավունքը պատշաճ իրացվում է:</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1B7D2D" w:rsidRPr="008F0BEE" w:rsidTr="00B409BD">
        <w:trPr>
          <w:trHeight w:val="137"/>
        </w:trPr>
        <w:tc>
          <w:tcPr>
            <w:tcW w:w="721" w:type="dxa"/>
            <w:tcBorders>
              <w:right w:val="single" w:sz="4" w:space="0" w:color="auto"/>
            </w:tcBorders>
            <w:hideMark/>
          </w:tcPr>
          <w:p w:rsidR="001B7D2D" w:rsidRPr="00335264" w:rsidRDefault="00D94779"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34.</w:t>
            </w:r>
          </w:p>
        </w:tc>
        <w:tc>
          <w:tcPr>
            <w:tcW w:w="2604" w:type="dxa"/>
            <w:tcBorders>
              <w:left w:val="single" w:sz="4" w:space="0" w:color="auto"/>
            </w:tcBorders>
          </w:tcPr>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noProof/>
                <w:sz w:val="20"/>
                <w:szCs w:val="20"/>
                <w:lang w:val="hy-AM"/>
              </w:rPr>
              <w:t>Քրեակատարողական հիմնարկներում բժշկական ծառայության արդիականացում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tabs>
                <w:tab w:val="left" w:pos="252"/>
                <w:tab w:val="left" w:pos="3744"/>
              </w:tabs>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1. «Քրեակատարողական բժշկության կենտրոն» ՊՈԱԿ-ի գործարկման համար անհրաժեշտ իրավական ակտերի նախագծերն ընդունվել են:</w:t>
            </w:r>
          </w:p>
          <w:p w:rsidR="001B7D2D" w:rsidRPr="00335264" w:rsidRDefault="001B7D2D" w:rsidP="00335264">
            <w:pPr>
              <w:tabs>
                <w:tab w:val="left" w:pos="3744"/>
              </w:tabs>
              <w:spacing w:line="276" w:lineRule="auto"/>
              <w:rPr>
                <w:rFonts w:ascii="GHEA Mariam" w:hAnsi="GHEA Mariam" w:cs="Sylfaen"/>
                <w:noProof/>
                <w:sz w:val="20"/>
                <w:szCs w:val="20"/>
                <w:lang w:val="hy-AM"/>
              </w:rPr>
            </w:pPr>
          </w:p>
          <w:p w:rsidR="001B7D2D" w:rsidRPr="00335264" w:rsidRDefault="001B7D2D" w:rsidP="00335264">
            <w:pPr>
              <w:tabs>
                <w:tab w:val="left" w:pos="3744"/>
              </w:tabs>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2. Ստեղծվել են քրեակատարողական բժշկական ծառայության սոցիալական ապահովության անհրաժեշտ երաշխիքներ:</w:t>
            </w:r>
          </w:p>
          <w:p w:rsidR="001B7D2D" w:rsidRPr="00335264" w:rsidRDefault="001B7D2D" w:rsidP="00335264">
            <w:pPr>
              <w:spacing w:line="276" w:lineRule="auto"/>
              <w:rPr>
                <w:rFonts w:ascii="GHEA Mariam" w:hAnsi="GHEA Mariam" w:cs="Sylfaen"/>
                <w:noProof/>
                <w:sz w:val="20"/>
                <w:szCs w:val="20"/>
                <w:lang w:val="hy-AM"/>
              </w:rPr>
            </w:pPr>
          </w:p>
          <w:p w:rsidR="001B7D2D" w:rsidRPr="00335264" w:rsidRDefault="001B7D2D"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 xml:space="preserve">3. Անհրաժեշտ և բավարար պայմաններ են ստեղծվել որակյալ բժշկական օգնության և </w:t>
            </w:r>
            <w:r w:rsidRPr="00335264">
              <w:rPr>
                <w:rFonts w:ascii="GHEA Mariam" w:hAnsi="GHEA Mariam" w:cs="Sylfaen"/>
                <w:noProof/>
                <w:sz w:val="20"/>
                <w:szCs w:val="20"/>
                <w:lang w:val="hy-AM"/>
              </w:rPr>
              <w:lastRenderedPageBreak/>
              <w:t xml:space="preserve">սպասարկման ծառայությունների տրամադրման համար (շենքային պայմանների բարելավում, որակյալ կադրերի և սարքավորումների ապահովում: </w:t>
            </w:r>
          </w:p>
          <w:p w:rsidR="001B7D2D" w:rsidRPr="00335264" w:rsidRDefault="001B7D2D" w:rsidP="00335264">
            <w:pPr>
              <w:spacing w:line="276" w:lineRule="auto"/>
              <w:rPr>
                <w:rFonts w:ascii="GHEA Mariam" w:hAnsi="GHEA Mariam" w:cs="Sylfaen"/>
                <w:noProof/>
                <w:sz w:val="20"/>
                <w:szCs w:val="20"/>
                <w:lang w:val="hy-AM"/>
              </w:rPr>
            </w:pPr>
          </w:p>
          <w:p w:rsidR="001B7D2D" w:rsidRPr="00335264" w:rsidRDefault="001B7D2D" w:rsidP="00335264">
            <w:pPr>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4. «Քրեակատարողական բժշկության կենտրոն» ՊՈԱԿ-ը գործունեություն է ծավալում:</w:t>
            </w:r>
          </w:p>
          <w:p w:rsidR="001B7D2D" w:rsidRPr="00335264" w:rsidRDefault="001B7D2D" w:rsidP="00335264">
            <w:pPr>
              <w:spacing w:line="276" w:lineRule="auto"/>
              <w:rPr>
                <w:rFonts w:ascii="GHEA Mariam" w:hAnsi="GHEA Mariam" w:cs="Sylfaen"/>
                <w:noProof/>
                <w:sz w:val="20"/>
                <w:szCs w:val="20"/>
                <w:lang w:val="hy-AM"/>
              </w:rPr>
            </w:pPr>
          </w:p>
          <w:p w:rsidR="001B7D2D" w:rsidRPr="00335264" w:rsidRDefault="001B7D2D" w:rsidP="00B409BD">
            <w:pPr>
              <w:spacing w:line="276" w:lineRule="auto"/>
              <w:rPr>
                <w:rFonts w:ascii="GHEA Mariam" w:hAnsi="GHEA Mariam" w:cs="Sylfaen"/>
                <w:noProof/>
                <w:color w:val="000000"/>
                <w:sz w:val="20"/>
                <w:szCs w:val="20"/>
                <w:lang w:val="hy-AM"/>
              </w:rPr>
            </w:pPr>
            <w:r w:rsidRPr="00335264">
              <w:rPr>
                <w:rFonts w:ascii="GHEA Mariam" w:hAnsi="GHEA Mariam" w:cs="Sylfaen"/>
                <w:noProof/>
                <w:sz w:val="20"/>
                <w:szCs w:val="20"/>
                <w:lang w:val="hy-AM"/>
              </w:rPr>
              <w:t>5. «Քրեակատարողական բժշկության կենտրոն» ՊՈԱԿ-ի բժշկական անձնակազմը պարբերաբար վերապատրաստվում է:</w:t>
            </w: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աշխատանքի և սոցիալական հարցերի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w:t>
            </w:r>
            <w:r w:rsidR="00BE2AB9"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 </w:t>
            </w:r>
            <w:r w:rsidR="00BE2AB9" w:rsidRPr="00335264">
              <w:rPr>
                <w:rFonts w:ascii="GHEA Mariam" w:hAnsi="GHEA Mariam" w:cs="Arial"/>
                <w:noProof/>
                <w:color w:val="000000"/>
                <w:sz w:val="20"/>
                <w:szCs w:val="20"/>
                <w:lang w:val="hy-AM"/>
              </w:rPr>
              <w:t>հունվարի</w:t>
            </w:r>
            <w:r w:rsidR="00E16690" w:rsidRPr="00335264">
              <w:rPr>
                <w:rFonts w:ascii="GHEA Mariam" w:hAnsi="GHEA Mariam" w:cs="Arial"/>
                <w:noProof/>
                <w:color w:val="000000"/>
                <w:sz w:val="20"/>
                <w:szCs w:val="20"/>
                <w:lang w:val="hy-AM"/>
              </w:rPr>
              <w:t xml:space="preserve"> 3</w:t>
            </w:r>
            <w:r w:rsidRPr="00335264">
              <w:rPr>
                <w:rFonts w:ascii="GHEA Mariam" w:hAnsi="GHEA Mariam" w:cs="Arial"/>
                <w:noProof/>
                <w:color w:val="000000"/>
                <w:sz w:val="20"/>
                <w:szCs w:val="20"/>
                <w:lang w:val="hy-AM"/>
              </w:rPr>
              <w:t>-րդ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8734A6" w:rsidRPr="00335264" w:rsidRDefault="008734A6"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w:t>
            </w:r>
            <w:r w:rsidR="00B527FB"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42333D" w:rsidRPr="00335264">
              <w:rPr>
                <w:rFonts w:ascii="GHEA Mariam" w:hAnsi="GHEA Mariam" w:cs="Arial"/>
                <w:noProof/>
                <w:color w:val="000000"/>
                <w:sz w:val="20"/>
                <w:szCs w:val="20"/>
                <w:lang w:val="hy-AM"/>
              </w:rPr>
              <w:t>փետրվարի</w:t>
            </w:r>
            <w:r w:rsidR="00B527FB" w:rsidRPr="00335264">
              <w:rPr>
                <w:rFonts w:ascii="GHEA Mariam" w:hAnsi="GHEA Mariam" w:cs="Arial"/>
                <w:noProof/>
                <w:color w:val="000000"/>
                <w:sz w:val="20"/>
                <w:szCs w:val="20"/>
                <w:lang w:val="hy-AM"/>
              </w:rPr>
              <w:t xml:space="preserve"> </w:t>
            </w:r>
            <w:r w:rsidR="0042333D" w:rsidRPr="00335264">
              <w:rPr>
                <w:rFonts w:ascii="GHEA Mariam" w:hAnsi="GHEA Mariam" w:cs="Arial"/>
                <w:noProof/>
                <w:color w:val="000000"/>
                <w:sz w:val="20"/>
                <w:szCs w:val="20"/>
                <w:lang w:val="hy-AM"/>
              </w:rPr>
              <w:t>2</w:t>
            </w:r>
            <w:r w:rsidR="00C71D44" w:rsidRPr="00335264">
              <w:rPr>
                <w:rFonts w:ascii="GHEA Mariam" w:hAnsi="GHEA Mariam" w:cs="Arial"/>
                <w:noProof/>
                <w:color w:val="000000"/>
                <w:sz w:val="20"/>
                <w:szCs w:val="20"/>
                <w:lang w:val="hy-AM"/>
              </w:rPr>
              <w:t>-րդ</w:t>
            </w:r>
            <w:r w:rsidR="00E16690"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3. 20</w:t>
            </w:r>
            <w:r w:rsidR="00BE2AB9" w:rsidRPr="00335264">
              <w:rPr>
                <w:rFonts w:ascii="GHEA Mariam" w:hAnsi="GHEA Mariam" w:cs="Arial"/>
                <w:noProof/>
                <w:color w:val="000000"/>
                <w:sz w:val="20"/>
                <w:szCs w:val="20"/>
                <w:lang w:val="hy-AM"/>
              </w:rPr>
              <w:t>20</w:t>
            </w:r>
            <w:r w:rsidR="0042333D" w:rsidRPr="00335264">
              <w:rPr>
                <w:rFonts w:ascii="GHEA Mariam" w:hAnsi="GHEA Mariam" w:cs="Arial"/>
                <w:noProof/>
                <w:color w:val="000000"/>
                <w:sz w:val="20"/>
                <w:szCs w:val="20"/>
                <w:lang w:val="hy-AM"/>
              </w:rPr>
              <w:t>-2023թթ.</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B409BD">
              <w:rPr>
                <w:rFonts w:ascii="GHEA Mariam" w:hAnsi="GHEA Mariam" w:cs="Arial"/>
                <w:noProof/>
                <w:color w:val="000000"/>
                <w:spacing w:val="-8"/>
                <w:sz w:val="20"/>
                <w:szCs w:val="20"/>
                <w:lang w:val="hy-AM"/>
              </w:rPr>
              <w:t>4. 20</w:t>
            </w:r>
            <w:r w:rsidR="00BE2AB9" w:rsidRPr="00B409BD">
              <w:rPr>
                <w:rFonts w:ascii="GHEA Mariam" w:hAnsi="GHEA Mariam" w:cs="Arial"/>
                <w:noProof/>
                <w:color w:val="000000"/>
                <w:spacing w:val="-8"/>
                <w:sz w:val="20"/>
                <w:szCs w:val="20"/>
                <w:lang w:val="hy-AM"/>
              </w:rPr>
              <w:t>20</w:t>
            </w:r>
            <w:r w:rsidR="008734A6" w:rsidRPr="00B409BD">
              <w:rPr>
                <w:rFonts w:ascii="GHEA Mariam" w:hAnsi="GHEA Mariam" w:cs="Arial"/>
                <w:noProof/>
                <w:color w:val="000000"/>
                <w:spacing w:val="-8"/>
                <w:sz w:val="20"/>
                <w:szCs w:val="20"/>
                <w:lang w:val="hy-AM"/>
              </w:rPr>
              <w:t xml:space="preserve"> </w:t>
            </w:r>
            <w:r w:rsidRPr="00B409BD">
              <w:rPr>
                <w:rFonts w:ascii="GHEA Mariam" w:hAnsi="GHEA Mariam" w:cs="Arial"/>
                <w:noProof/>
                <w:color w:val="000000"/>
                <w:spacing w:val="-8"/>
                <w:sz w:val="20"/>
                <w:szCs w:val="20"/>
                <w:lang w:val="hy-AM"/>
              </w:rPr>
              <w:t>թվականի</w:t>
            </w:r>
            <w:r w:rsidRPr="00335264">
              <w:rPr>
                <w:rFonts w:ascii="GHEA Mariam" w:hAnsi="GHEA Mariam" w:cs="Arial"/>
                <w:noProof/>
                <w:color w:val="000000"/>
                <w:sz w:val="20"/>
                <w:szCs w:val="20"/>
                <w:lang w:val="hy-AM"/>
              </w:rPr>
              <w:t xml:space="preserve"> </w:t>
            </w:r>
            <w:r w:rsidR="00BE2AB9" w:rsidRPr="00335264">
              <w:rPr>
                <w:rFonts w:ascii="GHEA Mariam" w:hAnsi="GHEA Mariam" w:cs="Arial"/>
                <w:noProof/>
                <w:color w:val="000000"/>
                <w:sz w:val="20"/>
                <w:szCs w:val="20"/>
                <w:lang w:val="hy-AM"/>
              </w:rPr>
              <w:t xml:space="preserve">մարտի </w:t>
            </w:r>
            <w:r w:rsidR="008734A6" w:rsidRPr="00335264">
              <w:rPr>
                <w:rFonts w:ascii="GHEA Mariam" w:hAnsi="GHEA Mariam" w:cs="Arial"/>
                <w:noProof/>
                <w:color w:val="000000"/>
                <w:sz w:val="20"/>
                <w:szCs w:val="20"/>
                <w:lang w:val="hy-AM"/>
              </w:rPr>
              <w:t xml:space="preserve">3-րդ </w:t>
            </w:r>
            <w:r w:rsidRPr="00335264">
              <w:rPr>
                <w:rFonts w:ascii="GHEA Mariam" w:hAnsi="GHEA Mariam" w:cs="Arial"/>
                <w:noProof/>
                <w:color w:val="000000"/>
                <w:sz w:val="20"/>
                <w:szCs w:val="20"/>
                <w:lang w:val="hy-AM"/>
              </w:rPr>
              <w:t>տասնօրյակ</w:t>
            </w: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5. </w:t>
            </w:r>
            <w:r w:rsidR="00B527FB" w:rsidRPr="00335264">
              <w:rPr>
                <w:rFonts w:ascii="GHEA Mariam" w:hAnsi="GHEA Mariam" w:cs="Arial"/>
                <w:noProof/>
                <w:color w:val="000000"/>
                <w:sz w:val="20"/>
                <w:szCs w:val="20"/>
                <w:lang w:val="hy-AM"/>
              </w:rPr>
              <w:t>2020</w:t>
            </w:r>
            <w:r w:rsidRPr="00335264">
              <w:rPr>
                <w:rFonts w:ascii="GHEA Mariam" w:hAnsi="GHEA Mariam" w:cs="Arial"/>
                <w:noProof/>
                <w:color w:val="000000"/>
                <w:sz w:val="20"/>
                <w:szCs w:val="20"/>
                <w:lang w:val="hy-AM"/>
              </w:rPr>
              <w:t>-2023թթ. (շ</w:t>
            </w:r>
            <w:r w:rsidRPr="00B409BD">
              <w:rPr>
                <w:rFonts w:ascii="GHEA Mariam" w:hAnsi="GHEA Mariam" w:cs="Arial"/>
                <w:noProof/>
                <w:color w:val="000000"/>
                <w:spacing w:val="-8"/>
                <w:sz w:val="20"/>
                <w:szCs w:val="20"/>
                <w:lang w:val="hy-AM"/>
              </w:rPr>
              <w:t>արունակա</w:t>
            </w:r>
            <w:r w:rsidRPr="00335264">
              <w:rPr>
                <w:rFonts w:ascii="GHEA Mariam" w:hAnsi="GHEA Mariam" w:cs="Arial"/>
                <w:noProof/>
                <w:color w:val="000000"/>
                <w:sz w:val="20"/>
                <w:szCs w:val="20"/>
                <w:lang w:val="hy-AM"/>
              </w:rPr>
              <w:t>կան)</w:t>
            </w:r>
          </w:p>
        </w:tc>
        <w:tc>
          <w:tcPr>
            <w:tcW w:w="2430" w:type="dxa"/>
            <w:hideMark/>
          </w:tcPr>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lastRenderedPageBreak/>
              <w:t xml:space="preserve">Ստեղծված են անհրաժեշտ և բավարար պայմաններ քրեակատարողական բժշկական ծառայության անկախության ապահովման, անազատության մեջ պահվող անձանց եվրոպական չափանիշներին համապատասխան </w:t>
            </w:r>
            <w:r w:rsidRPr="00335264">
              <w:rPr>
                <w:rFonts w:ascii="GHEA Mariam" w:hAnsi="GHEA Mariam" w:cs="Sylfaen"/>
                <w:noProof/>
                <w:sz w:val="20"/>
                <w:szCs w:val="20"/>
                <w:shd w:val="clear" w:color="auto" w:fill="FFFFFF"/>
                <w:lang w:val="hy-AM"/>
              </w:rPr>
              <w:lastRenderedPageBreak/>
              <w:t xml:space="preserve">հիվանդանոցային ծառայությունների տրամադրման և </w:t>
            </w:r>
          </w:p>
          <w:p w:rsidR="001B7D2D" w:rsidRPr="00335264" w:rsidRDefault="001B7D2D" w:rsidP="00335264">
            <w:pPr>
              <w:spacing w:line="276" w:lineRule="auto"/>
              <w:jc w:val="center"/>
              <w:rPr>
                <w:rFonts w:ascii="GHEA Mariam" w:hAnsi="GHEA Mariam"/>
                <w:noProof/>
                <w:color w:val="000000"/>
                <w:sz w:val="20"/>
                <w:szCs w:val="20"/>
                <w:shd w:val="clear" w:color="auto" w:fill="FFFFFF"/>
                <w:lang w:val="hy-AM"/>
              </w:rPr>
            </w:pPr>
            <w:r w:rsidRPr="00335264">
              <w:rPr>
                <w:rFonts w:ascii="GHEA Mariam" w:hAnsi="GHEA Mariam"/>
                <w:noProof/>
                <w:color w:val="000000"/>
                <w:sz w:val="20"/>
                <w:szCs w:val="20"/>
                <w:shd w:val="clear" w:color="auto" w:fill="FFFFFF"/>
                <w:lang w:val="hy-AM"/>
              </w:rPr>
              <w:t>անհրաժեշտ սանիտարահիգիենիկ և հակահամաճարա</w:t>
            </w:r>
            <w:r w:rsidR="006D1FC7" w:rsidRPr="00994816">
              <w:rPr>
                <w:rFonts w:ascii="GHEA Mariam" w:hAnsi="GHEA Mariam"/>
                <w:noProof/>
                <w:color w:val="000000"/>
                <w:sz w:val="20"/>
                <w:szCs w:val="20"/>
                <w:shd w:val="clear" w:color="auto" w:fill="FFFFFF"/>
                <w:lang w:val="hy-AM"/>
              </w:rPr>
              <w:t>-</w:t>
            </w:r>
            <w:r w:rsidRPr="00335264">
              <w:rPr>
                <w:rFonts w:ascii="GHEA Mariam" w:hAnsi="GHEA Mariam"/>
                <w:noProof/>
                <w:color w:val="000000"/>
                <w:sz w:val="20"/>
                <w:szCs w:val="20"/>
                <w:shd w:val="clear" w:color="auto" w:fill="FFFFFF"/>
                <w:lang w:val="hy-AM"/>
              </w:rPr>
              <w:t>կային պայմաններով ապահովման համար</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492B03" w:rsidRPr="00335264" w:rsidTr="00B409BD">
        <w:trPr>
          <w:trHeight w:val="137"/>
        </w:trPr>
        <w:tc>
          <w:tcPr>
            <w:tcW w:w="721" w:type="dxa"/>
            <w:tcBorders>
              <w:right w:val="single" w:sz="4" w:space="0" w:color="auto"/>
            </w:tcBorders>
            <w:hideMark/>
          </w:tcPr>
          <w:p w:rsidR="00492B03" w:rsidRPr="00335264" w:rsidRDefault="00D94779"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35.</w:t>
            </w:r>
          </w:p>
        </w:tc>
        <w:tc>
          <w:tcPr>
            <w:tcW w:w="2604" w:type="dxa"/>
            <w:tcBorders>
              <w:left w:val="single" w:sz="4" w:space="0" w:color="auto"/>
            </w:tcBorders>
          </w:tcPr>
          <w:p w:rsidR="00492B03" w:rsidRPr="00335264" w:rsidRDefault="00CD7A1B" w:rsidP="00335264">
            <w:pPr>
              <w:spacing w:line="276" w:lineRule="auto"/>
              <w:rPr>
                <w:rFonts w:ascii="GHEA Mariam" w:hAnsi="GHEA Mariam"/>
                <w:color w:val="000000"/>
                <w:sz w:val="20"/>
                <w:szCs w:val="20"/>
                <w:lang w:val="hy-AM"/>
              </w:rPr>
            </w:pPr>
            <w:r w:rsidRPr="00335264">
              <w:rPr>
                <w:rFonts w:ascii="GHEA Mariam" w:hAnsi="GHEA Mariam"/>
                <w:color w:val="000000"/>
                <w:sz w:val="20"/>
                <w:szCs w:val="20"/>
                <w:lang w:val="hy-AM"/>
              </w:rPr>
              <w:t>Հայաստանի Հանրապետության ա</w:t>
            </w:r>
            <w:r w:rsidRPr="00335264">
              <w:rPr>
                <w:rFonts w:ascii="GHEA Mariam" w:hAnsi="GHEA Mariam" w:cs="Arial"/>
                <w:color w:val="000000"/>
                <w:sz w:val="20"/>
                <w:szCs w:val="20"/>
                <w:lang w:val="hy-AM"/>
              </w:rPr>
              <w:t>րդարադատության նախարարությանը կից</w:t>
            </w:r>
            <w:r w:rsidRPr="00335264">
              <w:rPr>
                <w:rFonts w:ascii="GHEA Mariam" w:hAnsi="GHEA Mariam"/>
                <w:color w:val="000000"/>
                <w:sz w:val="20"/>
                <w:szCs w:val="20"/>
                <w:lang w:val="hy-AM"/>
              </w:rPr>
              <w:t xml:space="preserve"> բժշկական հանձնաժողովի, դրան կից աշխատանքային խմբի գործունեության կարգ</w:t>
            </w:r>
            <w:r w:rsidR="00492B03" w:rsidRPr="00335264">
              <w:rPr>
                <w:rFonts w:ascii="GHEA Mariam" w:hAnsi="GHEA Mariam"/>
                <w:color w:val="000000"/>
                <w:sz w:val="20"/>
                <w:szCs w:val="20"/>
                <w:lang w:val="hy-AM"/>
              </w:rPr>
              <w:t>ի</w:t>
            </w:r>
            <w:r w:rsidRPr="00335264">
              <w:rPr>
                <w:rFonts w:ascii="GHEA Mariam" w:hAnsi="GHEA Mariam"/>
                <w:color w:val="000000"/>
                <w:sz w:val="20"/>
                <w:szCs w:val="20"/>
                <w:lang w:val="hy-AM"/>
              </w:rPr>
              <w:t xml:space="preserve"> և վարձատրության չափորոշիչներ</w:t>
            </w:r>
            <w:r w:rsidR="00492B03" w:rsidRPr="00335264">
              <w:rPr>
                <w:rFonts w:ascii="GHEA Mariam" w:hAnsi="GHEA Mariam"/>
                <w:color w:val="000000"/>
                <w:sz w:val="20"/>
                <w:szCs w:val="20"/>
                <w:lang w:val="hy-AM"/>
              </w:rPr>
              <w:t>ի սահմանում</w:t>
            </w:r>
          </w:p>
          <w:p w:rsidR="00492B03" w:rsidRPr="00335264" w:rsidRDefault="00492B03" w:rsidP="00335264">
            <w:pPr>
              <w:spacing w:line="276" w:lineRule="auto"/>
              <w:rPr>
                <w:rFonts w:ascii="GHEA Mariam" w:hAnsi="GHEA Mariam"/>
                <w:noProof/>
                <w:sz w:val="20"/>
                <w:szCs w:val="20"/>
                <w:lang w:val="hy-AM"/>
              </w:rPr>
            </w:pPr>
          </w:p>
        </w:tc>
        <w:tc>
          <w:tcPr>
            <w:tcW w:w="3780" w:type="dxa"/>
            <w:hideMark/>
          </w:tcPr>
          <w:p w:rsidR="000B315B" w:rsidRPr="00335264" w:rsidRDefault="00492B03" w:rsidP="00335264">
            <w:pPr>
              <w:spacing w:line="276" w:lineRule="auto"/>
              <w:rPr>
                <w:rFonts w:ascii="GHEA Mariam" w:hAnsi="GHEA Mariam"/>
                <w:b/>
                <w:bCs/>
                <w:color w:val="000000"/>
                <w:sz w:val="20"/>
                <w:szCs w:val="20"/>
                <w:lang w:val="hy-AM"/>
              </w:rPr>
            </w:pPr>
            <w:r w:rsidRPr="00335264">
              <w:rPr>
                <w:rFonts w:ascii="GHEA Mariam" w:hAnsi="GHEA Mariam" w:cs="Sylfaen"/>
                <w:noProof/>
                <w:sz w:val="20"/>
                <w:szCs w:val="20"/>
                <w:lang w:val="hy-AM"/>
              </w:rPr>
              <w:t xml:space="preserve">1. </w:t>
            </w:r>
            <w:r w:rsidR="005E7532" w:rsidRPr="00335264">
              <w:rPr>
                <w:rFonts w:ascii="GHEA Mariam" w:hAnsi="GHEA Mariam" w:cs="Sylfaen"/>
                <w:noProof/>
                <w:sz w:val="20"/>
                <w:szCs w:val="20"/>
                <w:lang w:val="hy-AM"/>
              </w:rPr>
              <w:t>Մշակվել</w:t>
            </w:r>
            <w:r w:rsidRPr="00335264">
              <w:rPr>
                <w:rFonts w:ascii="GHEA Mariam" w:hAnsi="GHEA Mariam" w:cs="Sylfaen"/>
                <w:noProof/>
                <w:sz w:val="20"/>
                <w:szCs w:val="20"/>
                <w:lang w:val="hy-AM"/>
              </w:rPr>
              <w:t xml:space="preserve"> </w:t>
            </w:r>
            <w:r w:rsidR="005E7532" w:rsidRPr="00335264">
              <w:rPr>
                <w:rFonts w:ascii="GHEA Mariam" w:hAnsi="GHEA Mariam" w:cs="Sylfaen"/>
                <w:noProof/>
                <w:sz w:val="20"/>
                <w:szCs w:val="20"/>
                <w:lang w:val="hy-AM"/>
              </w:rPr>
              <w:t>է</w:t>
            </w:r>
            <w:r w:rsidRPr="00335264">
              <w:rPr>
                <w:rFonts w:ascii="GHEA Mariam" w:hAnsi="GHEA Mariam" w:cs="Sylfaen"/>
                <w:noProof/>
                <w:sz w:val="20"/>
                <w:szCs w:val="20"/>
                <w:lang w:val="hy-AM"/>
              </w:rPr>
              <w:t xml:space="preserve"> </w:t>
            </w:r>
            <w:r w:rsidRPr="00335264">
              <w:rPr>
                <w:rFonts w:ascii="GHEA Mariam" w:hAnsi="GHEA Mariam"/>
                <w:color w:val="000000"/>
                <w:sz w:val="20"/>
                <w:szCs w:val="20"/>
                <w:lang w:val="hy-AM"/>
              </w:rPr>
              <w:t xml:space="preserve"> «Հայաստանի Հանրապետության ա</w:t>
            </w:r>
            <w:r w:rsidRPr="00335264">
              <w:rPr>
                <w:rFonts w:ascii="GHEA Mariam" w:hAnsi="GHEA Mariam" w:cs="Arial"/>
                <w:color w:val="000000"/>
                <w:sz w:val="20"/>
                <w:szCs w:val="20"/>
                <w:lang w:val="hy-AM"/>
              </w:rPr>
              <w:t>րդարադատության նախարարությանը կից</w:t>
            </w:r>
            <w:r w:rsidRPr="00335264">
              <w:rPr>
                <w:rFonts w:ascii="GHEA Mariam" w:hAnsi="GHEA Mariam"/>
                <w:color w:val="000000"/>
                <w:sz w:val="20"/>
                <w:szCs w:val="20"/>
                <w:lang w:val="hy-AM"/>
              </w:rPr>
              <w:t xml:space="preserve"> բ</w:t>
            </w:r>
            <w:r w:rsidR="00CD7A1B" w:rsidRPr="00335264">
              <w:rPr>
                <w:rFonts w:ascii="GHEA Mariam" w:hAnsi="GHEA Mariam"/>
                <w:color w:val="000000"/>
                <w:sz w:val="20"/>
                <w:szCs w:val="20"/>
                <w:lang w:val="hy-AM"/>
              </w:rPr>
              <w:t>ժշկական հանձնաժողովի, դրան կից աշխատանքային խմբի գործունեության կարգ</w:t>
            </w:r>
            <w:r w:rsidR="005E7532" w:rsidRPr="00335264">
              <w:rPr>
                <w:rFonts w:ascii="GHEA Mariam" w:hAnsi="GHEA Mariam" w:cs="Sylfaen"/>
                <w:color w:val="000000"/>
                <w:sz w:val="20"/>
                <w:szCs w:val="20"/>
                <w:lang w:val="hy-AM"/>
              </w:rPr>
              <w:t>ի</w:t>
            </w:r>
            <w:r w:rsidRPr="00335264">
              <w:rPr>
                <w:rFonts w:ascii="GHEA Mariam" w:hAnsi="GHEA Mariam"/>
                <w:color w:val="000000"/>
                <w:sz w:val="20"/>
                <w:szCs w:val="20"/>
                <w:lang w:val="hy-AM"/>
              </w:rPr>
              <w:t xml:space="preserve"> և վարձատրության չափորոշիչներ</w:t>
            </w:r>
            <w:r w:rsidR="005E7532" w:rsidRPr="00335264">
              <w:rPr>
                <w:rFonts w:ascii="GHEA Mariam" w:hAnsi="GHEA Mariam" w:cs="Sylfaen"/>
                <w:color w:val="000000"/>
                <w:sz w:val="20"/>
                <w:szCs w:val="20"/>
                <w:lang w:val="hy-AM"/>
              </w:rPr>
              <w:t>ի</w:t>
            </w:r>
            <w:r w:rsidRPr="00335264">
              <w:rPr>
                <w:rFonts w:ascii="GHEA Mariam" w:hAnsi="GHEA Mariam"/>
                <w:color w:val="000000"/>
                <w:sz w:val="20"/>
                <w:szCs w:val="20"/>
                <w:lang w:val="hy-AM"/>
              </w:rPr>
              <w:t xml:space="preserve"> </w:t>
            </w:r>
            <w:r w:rsidR="005E7532" w:rsidRPr="00335264">
              <w:rPr>
                <w:rFonts w:ascii="GHEA Mariam" w:hAnsi="GHEA Mariam" w:cs="Sylfaen"/>
                <w:color w:val="000000"/>
                <w:sz w:val="20"/>
                <w:szCs w:val="20"/>
                <w:lang w:val="hy-AM"/>
              </w:rPr>
              <w:t>սահմանելու</w:t>
            </w:r>
            <w:r w:rsidRPr="00335264">
              <w:rPr>
                <w:rFonts w:ascii="GHEA Mariam" w:hAnsi="GHEA Mariam"/>
                <w:color w:val="000000"/>
                <w:sz w:val="20"/>
                <w:szCs w:val="20"/>
                <w:lang w:val="hy-AM"/>
              </w:rPr>
              <w:t xml:space="preserve"> </w:t>
            </w:r>
            <w:r w:rsidR="005E7532" w:rsidRPr="00335264">
              <w:rPr>
                <w:rFonts w:ascii="GHEA Mariam" w:hAnsi="GHEA Mariam" w:cs="Sylfaen"/>
                <w:color w:val="000000"/>
                <w:sz w:val="20"/>
                <w:szCs w:val="20"/>
                <w:lang w:val="hy-AM"/>
              </w:rPr>
              <w:t>մասին</w:t>
            </w:r>
            <w:r w:rsidRPr="00335264">
              <w:rPr>
                <w:rFonts w:ascii="GHEA Mariam" w:hAnsi="GHEA Mariam"/>
                <w:color w:val="000000"/>
                <w:sz w:val="20"/>
                <w:szCs w:val="20"/>
                <w:lang w:val="hy-AM"/>
              </w:rPr>
              <w:t xml:space="preserve">» </w:t>
            </w:r>
            <w:r w:rsidR="005E7532" w:rsidRPr="00335264">
              <w:rPr>
                <w:rFonts w:ascii="GHEA Mariam" w:hAnsi="GHEA Mariam" w:cs="Sylfaen"/>
                <w:color w:val="000000"/>
                <w:sz w:val="20"/>
                <w:szCs w:val="20"/>
                <w:lang w:val="hy-AM"/>
              </w:rPr>
              <w:t>կառավարության</w:t>
            </w:r>
            <w:r w:rsidRPr="00335264">
              <w:rPr>
                <w:rFonts w:ascii="GHEA Mariam" w:hAnsi="GHEA Mariam"/>
                <w:color w:val="000000"/>
                <w:sz w:val="20"/>
                <w:szCs w:val="20"/>
                <w:lang w:val="hy-AM"/>
              </w:rPr>
              <w:t xml:space="preserve"> </w:t>
            </w:r>
            <w:r w:rsidR="005E7532" w:rsidRPr="00335264">
              <w:rPr>
                <w:rFonts w:ascii="GHEA Mariam" w:hAnsi="GHEA Mariam" w:cs="Sylfaen"/>
                <w:color w:val="000000"/>
                <w:sz w:val="20"/>
                <w:szCs w:val="20"/>
                <w:lang w:val="hy-AM"/>
              </w:rPr>
              <w:t>որոշման</w:t>
            </w:r>
            <w:r w:rsidRPr="00335264">
              <w:rPr>
                <w:rFonts w:ascii="GHEA Mariam" w:hAnsi="GHEA Mariam"/>
                <w:color w:val="000000"/>
                <w:sz w:val="20"/>
                <w:szCs w:val="20"/>
                <w:lang w:val="hy-AM"/>
              </w:rPr>
              <w:t xml:space="preserve"> </w:t>
            </w:r>
            <w:r w:rsidR="005E7532" w:rsidRPr="00335264">
              <w:rPr>
                <w:rFonts w:ascii="GHEA Mariam" w:hAnsi="GHEA Mariam" w:cs="Sylfaen"/>
                <w:color w:val="000000"/>
                <w:sz w:val="20"/>
                <w:szCs w:val="20"/>
                <w:lang w:val="hy-AM"/>
              </w:rPr>
              <w:t>նախագիծ</w:t>
            </w:r>
            <w:r w:rsidRPr="00335264">
              <w:rPr>
                <w:rFonts w:ascii="GHEA Mariam" w:hAnsi="GHEA Mariam"/>
                <w:color w:val="000000"/>
                <w:sz w:val="20"/>
                <w:szCs w:val="20"/>
                <w:lang w:val="hy-AM"/>
              </w:rPr>
              <w:t>:</w:t>
            </w:r>
          </w:p>
          <w:p w:rsidR="000B315B" w:rsidRPr="00335264" w:rsidRDefault="000B315B" w:rsidP="00335264">
            <w:pPr>
              <w:spacing w:line="276" w:lineRule="auto"/>
              <w:rPr>
                <w:rFonts w:ascii="GHEA Mariam" w:hAnsi="GHEA Mariam"/>
                <w:color w:val="000000"/>
                <w:sz w:val="20"/>
                <w:szCs w:val="20"/>
                <w:lang w:val="hy-AM"/>
              </w:rPr>
            </w:pPr>
          </w:p>
          <w:p w:rsidR="00492B03" w:rsidRPr="00335264" w:rsidRDefault="00492B03"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2.</w:t>
            </w:r>
            <w:r w:rsidR="00CD7A1B" w:rsidRPr="00335264">
              <w:rPr>
                <w:rFonts w:ascii="GHEA Mariam" w:hAnsi="GHEA Mariam"/>
                <w:sz w:val="20"/>
                <w:szCs w:val="20"/>
                <w:lang w:val="hy-AM"/>
              </w:rPr>
              <w:t xml:space="preserve"> Նախագծի վերաբերյալ կազմակերպվել են հանրային քննարկումներ:</w:t>
            </w:r>
          </w:p>
          <w:p w:rsidR="00492B03" w:rsidRPr="00335264" w:rsidRDefault="00492B03" w:rsidP="00335264">
            <w:pPr>
              <w:tabs>
                <w:tab w:val="left" w:pos="0"/>
              </w:tabs>
              <w:spacing w:line="276" w:lineRule="auto"/>
              <w:rPr>
                <w:rFonts w:ascii="GHEA Mariam" w:hAnsi="GHEA Mariam"/>
                <w:sz w:val="20"/>
                <w:szCs w:val="20"/>
                <w:lang w:val="hy-AM"/>
              </w:rPr>
            </w:pPr>
          </w:p>
          <w:p w:rsidR="008734A6" w:rsidRPr="00335264" w:rsidRDefault="008734A6" w:rsidP="00335264">
            <w:pPr>
              <w:tabs>
                <w:tab w:val="left" w:pos="0"/>
              </w:tabs>
              <w:spacing w:line="276" w:lineRule="auto"/>
              <w:rPr>
                <w:rFonts w:ascii="GHEA Mariam" w:hAnsi="GHEA Mariam"/>
                <w:sz w:val="20"/>
                <w:szCs w:val="20"/>
                <w:lang w:val="hy-AM"/>
              </w:rPr>
            </w:pPr>
          </w:p>
          <w:p w:rsidR="008734A6" w:rsidRPr="00335264" w:rsidRDefault="008734A6" w:rsidP="00335264">
            <w:pPr>
              <w:tabs>
                <w:tab w:val="left" w:pos="0"/>
              </w:tabs>
              <w:spacing w:line="276" w:lineRule="auto"/>
              <w:rPr>
                <w:rFonts w:ascii="GHEA Mariam" w:hAnsi="GHEA Mariam"/>
                <w:sz w:val="20"/>
                <w:szCs w:val="20"/>
                <w:lang w:val="hy-AM"/>
              </w:rPr>
            </w:pPr>
          </w:p>
          <w:p w:rsidR="00492B03" w:rsidRPr="00335264" w:rsidRDefault="00CD7A1B"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3. Նախագիծը ներկայացվել է Վարչապետի աշխատակազմ:</w:t>
            </w:r>
          </w:p>
          <w:p w:rsidR="00492B03" w:rsidRPr="00335264" w:rsidRDefault="00492B03" w:rsidP="00335264">
            <w:pPr>
              <w:tabs>
                <w:tab w:val="left" w:pos="3744"/>
              </w:tabs>
              <w:spacing w:line="276" w:lineRule="auto"/>
              <w:rPr>
                <w:rFonts w:ascii="GHEA Mariam" w:hAnsi="GHEA Mariam" w:cs="Sylfaen"/>
                <w:noProof/>
                <w:sz w:val="20"/>
                <w:szCs w:val="20"/>
                <w:lang w:val="hy-AM"/>
              </w:rPr>
            </w:pPr>
          </w:p>
        </w:tc>
        <w:tc>
          <w:tcPr>
            <w:tcW w:w="2520" w:type="dxa"/>
            <w:hideMark/>
          </w:tcPr>
          <w:p w:rsidR="000470C4" w:rsidRPr="00335264" w:rsidRDefault="000470C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ՀՀ արդարադատության նախարարություն</w:t>
            </w:r>
          </w:p>
          <w:p w:rsidR="00492B03" w:rsidRPr="00335264" w:rsidRDefault="00492B03" w:rsidP="00335264">
            <w:pPr>
              <w:spacing w:line="276" w:lineRule="auto"/>
              <w:jc w:val="center"/>
              <w:rPr>
                <w:rFonts w:ascii="GHEA Mariam" w:hAnsi="GHEA Mariam"/>
                <w:noProof/>
                <w:sz w:val="20"/>
                <w:szCs w:val="20"/>
                <w:lang w:val="hy-AM"/>
              </w:rPr>
            </w:pPr>
          </w:p>
        </w:tc>
        <w:tc>
          <w:tcPr>
            <w:tcW w:w="1800" w:type="dxa"/>
            <w:hideMark/>
          </w:tcPr>
          <w:p w:rsidR="00492B03" w:rsidRPr="00335264" w:rsidRDefault="00492B03"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w:t>
            </w:r>
            <w:r w:rsidR="0002581B" w:rsidRPr="00335264">
              <w:rPr>
                <w:rFonts w:ascii="GHEA Mariam" w:hAnsi="GHEA Mariam" w:cs="Arial"/>
                <w:noProof/>
                <w:color w:val="000000"/>
                <w:sz w:val="20"/>
                <w:szCs w:val="20"/>
                <w:lang w:val="hy-AM"/>
              </w:rPr>
              <w:t>20</w:t>
            </w:r>
            <w:r w:rsidR="008734A6"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թվականի</w:t>
            </w:r>
            <w:r w:rsidR="0002581B" w:rsidRPr="00335264">
              <w:rPr>
                <w:rFonts w:ascii="GHEA Mariam" w:hAnsi="GHEA Mariam" w:cs="Arial"/>
                <w:noProof/>
                <w:color w:val="000000"/>
                <w:sz w:val="20"/>
                <w:szCs w:val="20"/>
                <w:lang w:val="hy-AM"/>
              </w:rPr>
              <w:t xml:space="preserve"> հունվարի</w:t>
            </w:r>
            <w:r w:rsidR="008734A6" w:rsidRPr="00335264">
              <w:rPr>
                <w:rFonts w:ascii="GHEA Mariam" w:hAnsi="GHEA Mariam" w:cs="Arial"/>
                <w:noProof/>
                <w:color w:val="000000"/>
                <w:sz w:val="20"/>
                <w:szCs w:val="20"/>
                <w:lang w:val="hy-AM"/>
              </w:rPr>
              <w:t xml:space="preserve"> </w:t>
            </w:r>
            <w:r w:rsidR="0002581B" w:rsidRPr="00335264">
              <w:rPr>
                <w:rFonts w:ascii="GHEA Mariam" w:hAnsi="GHEA Mariam" w:cs="Arial"/>
                <w:noProof/>
                <w:color w:val="000000"/>
                <w:sz w:val="20"/>
                <w:szCs w:val="20"/>
                <w:lang w:val="hy-AM"/>
              </w:rPr>
              <w:t xml:space="preserve">3 </w:t>
            </w:r>
            <w:r w:rsidRPr="00335264">
              <w:rPr>
                <w:rFonts w:ascii="GHEA Mariam" w:hAnsi="GHEA Mariam" w:cs="Arial"/>
                <w:noProof/>
                <w:color w:val="000000"/>
                <w:sz w:val="20"/>
                <w:szCs w:val="20"/>
                <w:lang w:val="hy-AM"/>
              </w:rPr>
              <w:t>-րդ տասնօրյակ</w:t>
            </w:r>
          </w:p>
          <w:p w:rsidR="00492B03" w:rsidRPr="00335264" w:rsidRDefault="00492B03"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p>
          <w:p w:rsidR="00B527FB" w:rsidRPr="00335264" w:rsidRDefault="00B527FB"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w:t>
            </w:r>
            <w:r w:rsidR="0002581B" w:rsidRPr="00335264">
              <w:rPr>
                <w:rFonts w:ascii="GHEA Mariam" w:hAnsi="GHEA Mariam" w:cs="Arial"/>
                <w:noProof/>
                <w:color w:val="000000"/>
                <w:sz w:val="20"/>
                <w:szCs w:val="20"/>
                <w:lang w:val="hy-AM"/>
              </w:rPr>
              <w:t>20</w:t>
            </w:r>
            <w:r w:rsidR="00BE2AB9"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 xml:space="preserve"> թվականի </w:t>
            </w:r>
            <w:r w:rsidR="0002581B" w:rsidRPr="00335264">
              <w:rPr>
                <w:rFonts w:ascii="GHEA Mariam" w:hAnsi="GHEA Mariam" w:cs="Arial"/>
                <w:noProof/>
                <w:color w:val="000000"/>
                <w:sz w:val="20"/>
                <w:szCs w:val="20"/>
                <w:lang w:val="hy-AM"/>
              </w:rPr>
              <w:t xml:space="preserve">փետրվարի </w:t>
            </w:r>
            <w:r w:rsidRPr="00335264">
              <w:rPr>
                <w:rFonts w:ascii="GHEA Mariam" w:hAnsi="GHEA Mariam" w:cs="Arial"/>
                <w:noProof/>
                <w:color w:val="000000"/>
                <w:sz w:val="20"/>
                <w:szCs w:val="20"/>
                <w:lang w:val="hy-AM"/>
              </w:rPr>
              <w:t xml:space="preserve"> 2-րդ տասնօրյակ</w:t>
            </w:r>
          </w:p>
          <w:p w:rsidR="008734A6" w:rsidRPr="00335264" w:rsidRDefault="008734A6" w:rsidP="00B409BD">
            <w:pPr>
              <w:spacing w:line="276" w:lineRule="auto"/>
              <w:jc w:val="center"/>
              <w:rPr>
                <w:rFonts w:ascii="GHEA Mariam" w:hAnsi="GHEA Mariam" w:cs="Arial"/>
                <w:noProof/>
                <w:color w:val="000000"/>
                <w:sz w:val="20"/>
                <w:szCs w:val="20"/>
                <w:lang w:val="hy-AM"/>
              </w:rPr>
            </w:pPr>
          </w:p>
          <w:p w:rsidR="00B527FB" w:rsidRPr="00335264" w:rsidRDefault="00B527FB" w:rsidP="00B409BD">
            <w:pPr>
              <w:spacing w:line="276" w:lineRule="auto"/>
              <w:jc w:val="center"/>
              <w:rPr>
                <w:rFonts w:ascii="GHEA Mariam" w:hAnsi="GHEA Mariam" w:cs="Arial"/>
                <w:noProof/>
                <w:color w:val="000000"/>
                <w:sz w:val="20"/>
                <w:szCs w:val="20"/>
                <w:lang w:val="hy-AM"/>
              </w:rPr>
            </w:pPr>
          </w:p>
          <w:p w:rsidR="00492B03" w:rsidRPr="00335264" w:rsidRDefault="00492B03"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3. 20</w:t>
            </w:r>
            <w:r w:rsidR="0002581B" w:rsidRPr="00335264">
              <w:rPr>
                <w:rFonts w:ascii="GHEA Mariam" w:hAnsi="GHEA Mariam" w:cs="Arial"/>
                <w:noProof/>
                <w:color w:val="000000"/>
                <w:sz w:val="20"/>
                <w:szCs w:val="20"/>
                <w:lang w:val="hy-AM"/>
              </w:rPr>
              <w:t>20</w:t>
            </w:r>
            <w:r w:rsidRPr="00335264">
              <w:rPr>
                <w:rFonts w:ascii="GHEA Mariam" w:hAnsi="GHEA Mariam" w:cs="Arial"/>
                <w:noProof/>
                <w:color w:val="000000"/>
                <w:sz w:val="20"/>
                <w:szCs w:val="20"/>
                <w:lang w:val="hy-AM"/>
              </w:rPr>
              <w:t xml:space="preserve"> թվականի</w:t>
            </w:r>
            <w:r w:rsidR="0002581B" w:rsidRPr="00335264">
              <w:rPr>
                <w:rFonts w:ascii="GHEA Mariam" w:hAnsi="GHEA Mariam" w:cs="Arial"/>
                <w:noProof/>
                <w:color w:val="000000"/>
                <w:sz w:val="20"/>
                <w:szCs w:val="20"/>
                <w:lang w:val="hy-AM"/>
              </w:rPr>
              <w:t xml:space="preserve"> մարտի </w:t>
            </w:r>
            <w:r w:rsidRPr="00335264">
              <w:rPr>
                <w:rFonts w:ascii="GHEA Mariam" w:hAnsi="GHEA Mariam" w:cs="Arial"/>
                <w:noProof/>
                <w:color w:val="000000"/>
                <w:sz w:val="20"/>
                <w:szCs w:val="20"/>
                <w:lang w:val="hy-AM"/>
              </w:rPr>
              <w:t xml:space="preserve"> </w:t>
            </w:r>
            <w:r w:rsidR="0002581B" w:rsidRPr="00335264">
              <w:rPr>
                <w:rFonts w:ascii="GHEA Mariam" w:hAnsi="GHEA Mariam" w:cs="Arial"/>
                <w:noProof/>
                <w:color w:val="000000"/>
                <w:sz w:val="20"/>
                <w:szCs w:val="20"/>
                <w:lang w:val="hy-AM"/>
              </w:rPr>
              <w:t>3</w:t>
            </w:r>
            <w:r w:rsidRPr="00335264">
              <w:rPr>
                <w:rFonts w:ascii="GHEA Mariam" w:hAnsi="GHEA Mariam" w:cs="Arial"/>
                <w:noProof/>
                <w:color w:val="000000"/>
                <w:sz w:val="20"/>
                <w:szCs w:val="20"/>
                <w:lang w:val="hy-AM"/>
              </w:rPr>
              <w:t>-րդ տասնօրյակ</w:t>
            </w:r>
          </w:p>
          <w:p w:rsidR="00492B03" w:rsidRPr="00335264" w:rsidRDefault="00492B03" w:rsidP="00B409BD">
            <w:pPr>
              <w:spacing w:line="276" w:lineRule="auto"/>
              <w:jc w:val="center"/>
              <w:rPr>
                <w:rFonts w:ascii="GHEA Mariam" w:hAnsi="GHEA Mariam" w:cs="Arial"/>
                <w:noProof/>
                <w:color w:val="000000"/>
                <w:sz w:val="20"/>
                <w:szCs w:val="20"/>
                <w:lang w:val="hy-AM"/>
              </w:rPr>
            </w:pPr>
          </w:p>
        </w:tc>
        <w:tc>
          <w:tcPr>
            <w:tcW w:w="2430" w:type="dxa"/>
            <w:hideMark/>
          </w:tcPr>
          <w:p w:rsidR="00492B03" w:rsidRPr="00335264" w:rsidRDefault="005E7532" w:rsidP="00335264">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Ապահովվել են  ծանր հիվանդությամբ (խանգարում, վիճակ)  տառապելու հիմքով խափանման միջոց ընտրված կալանքը վերացնելու, ինչպես նաև ազատազրկման ձևով պատիժը կրելուց ազատվելու վերաբերյալ եզրակացության տրամադրող բժշկական հանձնաժողովի պատշաճ </w:t>
            </w:r>
            <w:r w:rsidRPr="00335264">
              <w:rPr>
                <w:rFonts w:ascii="GHEA Mariam" w:hAnsi="GHEA Mariam" w:cs="Arial"/>
                <w:noProof/>
                <w:color w:val="000000"/>
                <w:sz w:val="20"/>
                <w:szCs w:val="20"/>
                <w:lang w:val="hy-AM"/>
              </w:rPr>
              <w:lastRenderedPageBreak/>
              <w:t>գործունեության համար անհրաժեշտ հիմքերը:</w:t>
            </w:r>
          </w:p>
        </w:tc>
        <w:tc>
          <w:tcPr>
            <w:tcW w:w="1800" w:type="dxa"/>
          </w:tcPr>
          <w:p w:rsidR="00492B03" w:rsidRPr="00335264" w:rsidRDefault="00492B03"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Ֆինանսավորում չի պահանջվում</w:t>
            </w:r>
          </w:p>
        </w:tc>
      </w:tr>
      <w:tr w:rsidR="001B7D2D" w:rsidRPr="00335264" w:rsidTr="00B409BD">
        <w:trPr>
          <w:trHeight w:val="137"/>
        </w:trPr>
        <w:tc>
          <w:tcPr>
            <w:tcW w:w="721" w:type="dxa"/>
            <w:tcBorders>
              <w:right w:val="single" w:sz="4" w:space="0" w:color="auto"/>
            </w:tcBorders>
            <w:hideMark/>
          </w:tcPr>
          <w:p w:rsidR="001B7D2D" w:rsidRPr="00335264" w:rsidRDefault="00D94779"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36.</w:t>
            </w:r>
          </w:p>
        </w:tc>
        <w:tc>
          <w:tcPr>
            <w:tcW w:w="2604" w:type="dxa"/>
            <w:tcBorders>
              <w:left w:val="single" w:sz="4" w:space="0" w:color="auto"/>
            </w:tcBorders>
          </w:tcPr>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cs="Sylfaen"/>
                <w:noProof/>
                <w:sz w:val="20"/>
                <w:szCs w:val="20"/>
                <w:shd w:val="clear" w:color="auto" w:fill="FFFFFF"/>
                <w:lang w:val="hy-AM"/>
              </w:rPr>
              <w:t xml:space="preserve">Խոշտանգման և վատ վերաբերմունքի </w:t>
            </w:r>
            <w:r w:rsidRPr="00335264">
              <w:rPr>
                <w:rFonts w:ascii="GHEA Mariam" w:hAnsi="GHEA Mariam"/>
                <w:bCs/>
                <w:sz w:val="20"/>
                <w:szCs w:val="20"/>
                <w:lang w:val="af-ZA"/>
              </w:rPr>
              <w:t xml:space="preserve"> հետ կապված բժշկական հետազոտությունների</w:t>
            </w:r>
            <w:r w:rsidRPr="00335264">
              <w:rPr>
                <w:rFonts w:ascii="GHEA Mariam" w:hAnsi="GHEA Mariam"/>
                <w:bCs/>
                <w:sz w:val="20"/>
                <w:szCs w:val="20"/>
                <w:lang w:val="hy-AM"/>
              </w:rPr>
              <w:t xml:space="preserve"> արդյունքների</w:t>
            </w:r>
            <w:r w:rsidRPr="00335264">
              <w:rPr>
                <w:rFonts w:ascii="GHEA Mariam" w:hAnsi="GHEA Mariam" w:cs="Sylfaen"/>
                <w:noProof/>
                <w:sz w:val="20"/>
                <w:szCs w:val="20"/>
                <w:shd w:val="clear" w:color="auto" w:fill="FFFFFF"/>
                <w:lang w:val="hy-AM"/>
              </w:rPr>
              <w:t xml:space="preserve">  պատշաճ արձանագրում, վատ վերաբերմունքի փաստի հաստատման առնչությամբ օրենսդրական կարգավորումների երաշխավորում, վատ վերաբերմունքի փաստի հաստատման հիման վրա ոչ նյութական վնասի հատուցման մեխանիզմների կատարելագործում</w:t>
            </w:r>
            <w:r w:rsidRPr="00335264">
              <w:rPr>
                <w:rFonts w:ascii="GHEA Mariam" w:hAnsi="GHEA Mariam"/>
                <w:bCs/>
                <w:sz w:val="20"/>
                <w:szCs w:val="20"/>
                <w:lang w:val="hy-AM"/>
              </w:rPr>
              <w:t xml:space="preserve"> </w:t>
            </w:r>
          </w:p>
        </w:tc>
        <w:tc>
          <w:tcPr>
            <w:tcW w:w="3780" w:type="dxa"/>
            <w:hideMark/>
          </w:tcPr>
          <w:p w:rsidR="001B7D2D" w:rsidRPr="00335264" w:rsidRDefault="001B7D2D" w:rsidP="00335264">
            <w:pPr>
              <w:tabs>
                <w:tab w:val="left" w:pos="3744"/>
              </w:tabs>
              <w:spacing w:line="276" w:lineRule="auto"/>
              <w:rPr>
                <w:rFonts w:ascii="GHEA Mariam" w:hAnsi="GHEA Mariam"/>
                <w:bCs/>
                <w:sz w:val="20"/>
                <w:szCs w:val="20"/>
                <w:lang w:val="hy-AM"/>
              </w:rPr>
            </w:pPr>
            <w:r w:rsidRPr="00335264">
              <w:rPr>
                <w:rFonts w:ascii="GHEA Mariam" w:hAnsi="GHEA Mariam" w:cs="Sylfaen"/>
                <w:noProof/>
                <w:sz w:val="20"/>
                <w:szCs w:val="20"/>
                <w:lang w:val="hy-AM"/>
              </w:rPr>
              <w:t xml:space="preserve">1. Մշակվել և հաստատվել է քրեակատարողական հիմնարկներում </w:t>
            </w:r>
            <w:r w:rsidRPr="00335264">
              <w:rPr>
                <w:rFonts w:ascii="GHEA Mariam" w:hAnsi="GHEA Mariam" w:cs="Sylfaen"/>
                <w:bCs/>
                <w:sz w:val="20"/>
                <w:szCs w:val="20"/>
                <w:lang w:val="af-ZA"/>
              </w:rPr>
              <w:t>խոշտանգման</w:t>
            </w:r>
            <w:r w:rsidRPr="00335264">
              <w:rPr>
                <w:rFonts w:ascii="GHEA Mariam" w:hAnsi="GHEA Mariam"/>
                <w:bCs/>
                <w:sz w:val="20"/>
                <w:szCs w:val="20"/>
                <w:lang w:val="af-ZA"/>
              </w:rPr>
              <w:t xml:space="preserve"> </w:t>
            </w:r>
            <w:r w:rsidRPr="00335264">
              <w:rPr>
                <w:rFonts w:ascii="GHEA Mariam" w:hAnsi="GHEA Mariam" w:cs="Sylfaen"/>
                <w:bCs/>
                <w:sz w:val="20"/>
                <w:szCs w:val="20"/>
                <w:lang w:val="hy-AM"/>
              </w:rPr>
              <w:t>և</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վատ</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վերաբերմունքի</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հետ</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կապված</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բժշկական</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հետազոտությունների</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արձանագրության</w:t>
            </w:r>
            <w:r w:rsidRPr="00335264">
              <w:rPr>
                <w:rFonts w:ascii="GHEA Mariam" w:hAnsi="GHEA Mariam"/>
                <w:bCs/>
                <w:sz w:val="20"/>
                <w:szCs w:val="20"/>
                <w:lang w:val="af-ZA"/>
              </w:rPr>
              <w:t xml:space="preserve"> </w:t>
            </w:r>
            <w:r w:rsidRPr="00335264">
              <w:rPr>
                <w:rFonts w:ascii="GHEA Mariam" w:hAnsi="GHEA Mariam" w:cs="Sylfaen"/>
                <w:bCs/>
                <w:sz w:val="20"/>
                <w:szCs w:val="20"/>
                <w:lang w:val="hy-AM"/>
              </w:rPr>
              <w:t>ձևը</w:t>
            </w:r>
            <w:r w:rsidR="008C103A" w:rsidRPr="00335264">
              <w:rPr>
                <w:rFonts w:ascii="GHEA Mariam" w:hAnsi="GHEA Mariam" w:cs="Sylfaen"/>
                <w:bCs/>
                <w:sz w:val="20"/>
                <w:szCs w:val="20"/>
                <w:lang w:val="hy-AM"/>
              </w:rPr>
              <w:t xml:space="preserve"> և դրա լրացման ուղեցույցը</w:t>
            </w:r>
            <w:r w:rsidR="00E45649" w:rsidRPr="00335264">
              <w:rPr>
                <w:rFonts w:ascii="GHEA Mariam" w:hAnsi="GHEA Mariam" w:cs="Sylfaen"/>
                <w:bCs/>
                <w:sz w:val="20"/>
                <w:szCs w:val="20"/>
                <w:lang w:val="hy-AM"/>
              </w:rPr>
              <w:t>:</w:t>
            </w:r>
          </w:p>
          <w:p w:rsidR="001B7D2D" w:rsidRPr="00335264" w:rsidRDefault="001B7D2D" w:rsidP="00335264">
            <w:pPr>
              <w:tabs>
                <w:tab w:val="left" w:pos="3744"/>
              </w:tabs>
              <w:spacing w:line="276" w:lineRule="auto"/>
              <w:rPr>
                <w:rFonts w:ascii="GHEA Mariam" w:hAnsi="GHEA Mariam" w:cs="Sylfaen"/>
                <w:noProof/>
                <w:sz w:val="20"/>
                <w:szCs w:val="20"/>
                <w:lang w:val="hy-AM"/>
              </w:rPr>
            </w:pPr>
          </w:p>
          <w:p w:rsidR="001B7D2D" w:rsidRPr="00335264" w:rsidRDefault="00CA62CC" w:rsidP="00335264">
            <w:pPr>
              <w:tabs>
                <w:tab w:val="left" w:pos="3744"/>
              </w:tabs>
              <w:spacing w:line="276" w:lineRule="auto"/>
              <w:rPr>
                <w:rFonts w:ascii="GHEA Mariam" w:hAnsi="GHEA Mariam" w:cs="Sylfaen"/>
                <w:noProof/>
                <w:sz w:val="20"/>
                <w:szCs w:val="20"/>
                <w:lang w:val="hy-AM"/>
              </w:rPr>
            </w:pPr>
            <w:r w:rsidRPr="00335264">
              <w:rPr>
                <w:rFonts w:ascii="GHEA Mariam" w:hAnsi="GHEA Mariam" w:cs="Sylfaen"/>
                <w:bCs/>
                <w:sz w:val="20"/>
                <w:szCs w:val="20"/>
                <w:lang w:val="hy-AM"/>
              </w:rPr>
              <w:t>2</w:t>
            </w:r>
            <w:r w:rsidR="001B7D2D" w:rsidRPr="00335264">
              <w:rPr>
                <w:rFonts w:ascii="GHEA Mariam" w:hAnsi="GHEA Mariam" w:cs="Sylfaen"/>
                <w:bCs/>
                <w:sz w:val="20"/>
                <w:szCs w:val="20"/>
                <w:lang w:val="hy-AM"/>
              </w:rPr>
              <w:t>. Ուսումնասիրվել են վատ վերաբերմունքի փաստի հաստատման առնչությամբ առկա ընթացակարգերը, վատ վերաբերմունքի փաստի հաստատման հիման վրա ոչ նյութական վնասի հատուցման մեխանիզմները, անհրաժեշտության դեպքում մշակվել է իրավական ակտի նախագիծ:</w:t>
            </w:r>
          </w:p>
          <w:p w:rsidR="001B7D2D" w:rsidRPr="00335264" w:rsidRDefault="001B7D2D" w:rsidP="00335264">
            <w:pPr>
              <w:tabs>
                <w:tab w:val="left" w:pos="3744"/>
              </w:tabs>
              <w:spacing w:line="276" w:lineRule="auto"/>
              <w:rPr>
                <w:rFonts w:ascii="GHEA Mariam" w:hAnsi="GHEA Mariam" w:cs="Sylfaen"/>
                <w:noProof/>
                <w:sz w:val="20"/>
                <w:szCs w:val="20"/>
                <w:lang w:val="af-ZA"/>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առողջապահության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գլխավոր դատախազություն (համաձայնությամբ)</w:t>
            </w: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հատուկ քննչական ծառայություն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2019 թվականի </w:t>
            </w:r>
            <w:r w:rsidR="006F1D65" w:rsidRPr="00335264">
              <w:rPr>
                <w:rFonts w:ascii="GHEA Mariam" w:hAnsi="GHEA Mariam" w:cs="Arial"/>
                <w:noProof/>
                <w:color w:val="000000"/>
                <w:sz w:val="20"/>
                <w:szCs w:val="20"/>
                <w:lang w:val="hy-AM"/>
              </w:rPr>
              <w:t xml:space="preserve">դեկտեմբերի </w:t>
            </w:r>
            <w:r w:rsidR="0040132A" w:rsidRPr="00335264">
              <w:rPr>
                <w:rFonts w:ascii="GHEA Mariam" w:hAnsi="GHEA Mariam" w:cs="Arial"/>
                <w:noProof/>
                <w:color w:val="000000"/>
                <w:sz w:val="20"/>
                <w:szCs w:val="20"/>
                <w:lang w:val="hy-AM"/>
              </w:rPr>
              <w:t>3</w:t>
            </w:r>
            <w:r w:rsidRPr="00335264">
              <w:rPr>
                <w:rFonts w:ascii="GHEA Mariam" w:hAnsi="GHEA Mariam" w:cs="Arial"/>
                <w:noProof/>
                <w:color w:val="000000"/>
                <w:sz w:val="20"/>
                <w:szCs w:val="20"/>
                <w:lang w:val="hy-AM"/>
              </w:rPr>
              <w:t>-</w:t>
            </w:r>
            <w:r w:rsidR="0040132A" w:rsidRPr="00335264">
              <w:rPr>
                <w:rFonts w:ascii="GHEA Mariam" w:hAnsi="GHEA Mariam" w:cs="Arial"/>
                <w:noProof/>
                <w:color w:val="000000"/>
                <w:sz w:val="20"/>
                <w:szCs w:val="20"/>
                <w:lang w:val="hy-AM"/>
              </w:rPr>
              <w:t xml:space="preserve">րդ </w:t>
            </w:r>
            <w:r w:rsidRPr="00335264">
              <w:rPr>
                <w:rFonts w:ascii="GHEA Mariam" w:hAnsi="GHEA Mariam" w:cs="Arial"/>
                <w:noProof/>
                <w:color w:val="000000"/>
                <w:sz w:val="20"/>
                <w:szCs w:val="20"/>
                <w:lang w:val="hy-AM"/>
              </w:rPr>
              <w:t>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CA62CC"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w:t>
            </w:r>
            <w:r w:rsidR="001B7D2D" w:rsidRPr="00335264">
              <w:rPr>
                <w:rFonts w:ascii="GHEA Mariam" w:hAnsi="GHEA Mariam" w:cs="Arial"/>
                <w:noProof/>
                <w:color w:val="000000"/>
                <w:sz w:val="20"/>
                <w:szCs w:val="20"/>
                <w:lang w:val="hy-AM"/>
              </w:rPr>
              <w:t>. 2020 թվականի օգոստոսի 3-րդ տասնօրյակ</w:t>
            </w:r>
          </w:p>
        </w:tc>
        <w:tc>
          <w:tcPr>
            <w:tcW w:w="2430" w:type="dxa"/>
            <w:hideMark/>
          </w:tcPr>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t xml:space="preserve">Ստեղծվել են անհրաժեշտ նախադրյալներ </w:t>
            </w:r>
            <w:r w:rsidRPr="00335264">
              <w:rPr>
                <w:rFonts w:ascii="GHEA Mariam" w:hAnsi="GHEA Mariam" w:cs="Sylfaen"/>
                <w:noProof/>
                <w:sz w:val="20"/>
                <w:szCs w:val="20"/>
                <w:lang w:val="hy-AM"/>
              </w:rPr>
              <w:t xml:space="preserve"> քրեակատարողական հիմնարկներում </w:t>
            </w:r>
            <w:r w:rsidRPr="00335264">
              <w:rPr>
                <w:rFonts w:ascii="GHEA Mariam" w:hAnsi="GHEA Mariam" w:cs="Sylfaen"/>
                <w:bCs/>
                <w:sz w:val="20"/>
                <w:szCs w:val="20"/>
                <w:lang w:val="af-ZA"/>
              </w:rPr>
              <w:t>խոշտանգման</w:t>
            </w:r>
            <w:r w:rsidRPr="00335264">
              <w:rPr>
                <w:rFonts w:ascii="GHEA Mariam" w:hAnsi="GHEA Mariam"/>
                <w:bCs/>
                <w:sz w:val="20"/>
                <w:szCs w:val="20"/>
                <w:lang w:val="af-ZA"/>
              </w:rPr>
              <w:t xml:space="preserve"> </w:t>
            </w:r>
            <w:r w:rsidRPr="00335264">
              <w:rPr>
                <w:rFonts w:ascii="GHEA Mariam" w:hAnsi="GHEA Mariam" w:cs="Sylfaen"/>
                <w:bCs/>
                <w:sz w:val="20"/>
                <w:szCs w:val="20"/>
                <w:lang w:val="hy-AM"/>
              </w:rPr>
              <w:t>և</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վատ</w:t>
            </w:r>
            <w:r w:rsidRPr="00335264">
              <w:rPr>
                <w:rFonts w:ascii="GHEA Mariam" w:hAnsi="GHEA Mariam"/>
                <w:bCs/>
                <w:sz w:val="20"/>
                <w:szCs w:val="20"/>
                <w:lang w:val="af-ZA"/>
              </w:rPr>
              <w:t xml:space="preserve"> </w:t>
            </w:r>
            <w:r w:rsidRPr="00335264">
              <w:rPr>
                <w:rFonts w:ascii="GHEA Mariam" w:hAnsi="GHEA Mariam" w:cs="Sylfaen"/>
                <w:bCs/>
                <w:sz w:val="20"/>
                <w:szCs w:val="20"/>
                <w:lang w:val="af-ZA"/>
              </w:rPr>
              <w:t>վերաբերմունքի</w:t>
            </w:r>
            <w:r w:rsidRPr="00335264">
              <w:rPr>
                <w:rFonts w:ascii="GHEA Mariam" w:hAnsi="GHEA Mariam" w:cs="Sylfaen"/>
                <w:bCs/>
                <w:sz w:val="20"/>
                <w:szCs w:val="20"/>
                <w:lang w:val="hy-AM"/>
              </w:rPr>
              <w:t xml:space="preserve"> դեպքերի բացահայտման համար: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Ֆինանսավորում չի պահանջվում</w:t>
            </w:r>
          </w:p>
        </w:tc>
      </w:tr>
      <w:tr w:rsidR="001B7D2D" w:rsidRPr="00335264" w:rsidTr="00B409BD">
        <w:trPr>
          <w:trHeight w:val="137"/>
        </w:trPr>
        <w:tc>
          <w:tcPr>
            <w:tcW w:w="721" w:type="dxa"/>
            <w:tcBorders>
              <w:right w:val="single" w:sz="4" w:space="0" w:color="auto"/>
            </w:tcBorders>
            <w:hideMark/>
          </w:tcPr>
          <w:p w:rsidR="001B7D2D" w:rsidRPr="00335264" w:rsidRDefault="00D94779"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37.</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sz w:val="20"/>
                <w:szCs w:val="20"/>
                <w:lang w:val="hy-AM"/>
              </w:rPr>
            </w:pPr>
            <w:r w:rsidRPr="00335264">
              <w:rPr>
                <w:rFonts w:ascii="GHEA Mariam" w:hAnsi="GHEA Mariam"/>
                <w:sz w:val="20"/>
                <w:szCs w:val="20"/>
                <w:lang w:val="hy-AM"/>
              </w:rPr>
              <w:t>Ազատությունից զրկված անձան</w:t>
            </w:r>
            <w:r w:rsidRPr="00335264">
              <w:rPr>
                <w:rFonts w:ascii="GHEA Mariam" w:hAnsi="GHEA Mariam" w:cs="Sylfaen"/>
                <w:sz w:val="20"/>
                <w:szCs w:val="20"/>
                <w:lang w:val="hy-AM"/>
              </w:rPr>
              <w:t xml:space="preserve">ց </w:t>
            </w:r>
            <w:r w:rsidRPr="00335264">
              <w:rPr>
                <w:rFonts w:ascii="GHEA Mariam" w:hAnsi="GHEA Mariam"/>
                <w:sz w:val="20"/>
                <w:szCs w:val="20"/>
                <w:lang w:val="hy-AM"/>
              </w:rPr>
              <w:t xml:space="preserve"> իրենց կամ մերձավոր ազգականների հաշվին </w:t>
            </w:r>
            <w:r w:rsidRPr="00335264">
              <w:rPr>
                <w:rFonts w:ascii="GHEA Mariam" w:hAnsi="GHEA Mariam"/>
                <w:sz w:val="20"/>
                <w:szCs w:val="20"/>
                <w:lang w:val="hy-AM"/>
              </w:rPr>
              <w:lastRenderedPageBreak/>
              <w:t>ձեռք բերված դեղեր</w:t>
            </w:r>
            <w:r w:rsidRPr="00335264">
              <w:rPr>
                <w:rFonts w:ascii="GHEA Mariam" w:hAnsi="GHEA Mariam" w:cs="Sylfaen"/>
                <w:sz w:val="20"/>
                <w:szCs w:val="20"/>
                <w:lang w:val="hy-AM"/>
              </w:rPr>
              <w:t>ի տրամադրման գործընթացում չվնասելու սկզբունքի իրացում</w:t>
            </w:r>
          </w:p>
          <w:p w:rsidR="001B7D2D" w:rsidRPr="00335264" w:rsidRDefault="001B7D2D" w:rsidP="00335264">
            <w:pPr>
              <w:spacing w:line="276" w:lineRule="auto"/>
              <w:rPr>
                <w:rFonts w:ascii="GHEA Mariam" w:hAnsi="GHEA Mariam"/>
                <w:noProof/>
                <w:sz w:val="20"/>
                <w:szCs w:val="20"/>
                <w:lang w:val="hy-AM"/>
              </w:rPr>
            </w:pPr>
          </w:p>
        </w:tc>
        <w:tc>
          <w:tcPr>
            <w:tcW w:w="3780" w:type="dxa"/>
            <w:hideMark/>
          </w:tcPr>
          <w:p w:rsidR="001B7D2D" w:rsidRPr="00335264" w:rsidRDefault="001B7D2D" w:rsidP="00335264">
            <w:pPr>
              <w:tabs>
                <w:tab w:val="left" w:pos="3744"/>
              </w:tabs>
              <w:spacing w:line="276" w:lineRule="auto"/>
              <w:rPr>
                <w:rFonts w:ascii="GHEA Mariam" w:hAnsi="GHEA Mariam" w:cs="Sylfaen"/>
                <w:noProof/>
                <w:sz w:val="20"/>
                <w:szCs w:val="20"/>
                <w:lang w:val="hy-AM"/>
              </w:rPr>
            </w:pPr>
            <w:r w:rsidRPr="00335264">
              <w:rPr>
                <w:rFonts w:ascii="GHEA Mariam" w:hAnsi="GHEA Mariam"/>
                <w:sz w:val="20"/>
                <w:szCs w:val="20"/>
                <w:lang w:val="hy-AM"/>
              </w:rPr>
              <w:lastRenderedPageBreak/>
              <w:t xml:space="preserve">Սահմանվել են ազատությունից զրկված անձանց իրենց կամ մերձավոր ազգականների հաշվին ձեռք բերված դեղերը </w:t>
            </w:r>
            <w:r w:rsidRPr="00335264">
              <w:rPr>
                <w:rFonts w:ascii="GHEA Mariam" w:hAnsi="GHEA Mariam"/>
                <w:sz w:val="20"/>
                <w:szCs w:val="20"/>
                <w:lang w:val="hy-AM"/>
              </w:rPr>
              <w:lastRenderedPageBreak/>
              <w:t>քրեակատարողական հիմնարկներ ընդունելու հստակ մեխանիզմներ՝ առաջնորդվելով բժշկական համապատասխան ցուցմամբ և չվնասելու սկզբունքո</w:t>
            </w:r>
            <w:r w:rsidRPr="00335264">
              <w:rPr>
                <w:rFonts w:ascii="GHEA Mariam" w:hAnsi="GHEA Mariam" w:cs="Sylfaen"/>
                <w:sz w:val="20"/>
                <w:szCs w:val="20"/>
                <w:lang w:val="hy-AM"/>
              </w:rPr>
              <w:t>վ:</w:t>
            </w: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առողջապահության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335264" w:rsidRDefault="0040132A"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2020 </w:t>
            </w:r>
            <w:r w:rsidR="001B7D2D" w:rsidRPr="00335264">
              <w:rPr>
                <w:rFonts w:ascii="GHEA Mariam" w:hAnsi="GHEA Mariam" w:cs="Arial"/>
                <w:noProof/>
                <w:color w:val="000000"/>
                <w:sz w:val="20"/>
                <w:szCs w:val="20"/>
                <w:lang w:val="hy-AM"/>
              </w:rPr>
              <w:t xml:space="preserve">թվականի </w:t>
            </w:r>
            <w:r w:rsidR="00FC4019" w:rsidRPr="00335264">
              <w:rPr>
                <w:rFonts w:ascii="GHEA Mariam" w:hAnsi="GHEA Mariam" w:cs="Arial"/>
                <w:noProof/>
                <w:color w:val="000000"/>
                <w:sz w:val="20"/>
                <w:szCs w:val="20"/>
                <w:lang w:val="hy-AM"/>
              </w:rPr>
              <w:t>փետրվարի</w:t>
            </w:r>
            <w:r w:rsidRPr="00335264">
              <w:rPr>
                <w:rFonts w:ascii="GHEA Mariam" w:hAnsi="GHEA Mariam" w:cs="Arial"/>
                <w:noProof/>
                <w:color w:val="000000"/>
                <w:sz w:val="20"/>
                <w:szCs w:val="20"/>
                <w:lang w:val="en-US"/>
              </w:rPr>
              <w:t xml:space="preserve"> </w:t>
            </w:r>
            <w:r w:rsidR="00FC4019" w:rsidRPr="00335264">
              <w:rPr>
                <w:rFonts w:ascii="GHEA Mariam" w:hAnsi="GHEA Mariam" w:cs="Arial"/>
                <w:noProof/>
                <w:color w:val="000000"/>
                <w:sz w:val="20"/>
                <w:szCs w:val="20"/>
                <w:lang w:val="hy-AM"/>
              </w:rPr>
              <w:t>2</w:t>
            </w:r>
            <w:r w:rsidR="001B7D2D" w:rsidRPr="00335264">
              <w:rPr>
                <w:rFonts w:ascii="GHEA Mariam" w:hAnsi="GHEA Mariam" w:cs="Arial"/>
                <w:noProof/>
                <w:color w:val="000000"/>
                <w:sz w:val="20"/>
                <w:szCs w:val="20"/>
                <w:lang w:val="hy-AM"/>
              </w:rPr>
              <w:t>-րդ տասնօրյակ</w:t>
            </w:r>
          </w:p>
        </w:tc>
        <w:tc>
          <w:tcPr>
            <w:tcW w:w="2430" w:type="dxa"/>
            <w:hideMark/>
          </w:tcPr>
          <w:p w:rsidR="001B7D2D" w:rsidRPr="00335264" w:rsidRDefault="001B7D2D" w:rsidP="00335264">
            <w:pPr>
              <w:spacing w:line="276" w:lineRule="auto"/>
              <w:jc w:val="center"/>
              <w:rPr>
                <w:rFonts w:ascii="GHEA Mariam" w:hAnsi="GHEA Mariam" w:cs="Sylfaen"/>
                <w:sz w:val="20"/>
                <w:szCs w:val="20"/>
                <w:lang w:val="hy-AM"/>
              </w:rPr>
            </w:pPr>
            <w:r w:rsidRPr="00335264">
              <w:rPr>
                <w:rFonts w:ascii="GHEA Mariam" w:hAnsi="GHEA Mariam" w:cs="Sylfaen"/>
                <w:noProof/>
                <w:sz w:val="20"/>
                <w:szCs w:val="20"/>
                <w:shd w:val="clear" w:color="auto" w:fill="FFFFFF"/>
                <w:lang w:val="hy-AM"/>
              </w:rPr>
              <w:t xml:space="preserve">Երաշխավորվել է </w:t>
            </w:r>
            <w:r w:rsidRPr="00335264">
              <w:rPr>
                <w:rFonts w:ascii="GHEA Mariam" w:hAnsi="GHEA Mariam"/>
                <w:sz w:val="20"/>
                <w:szCs w:val="20"/>
                <w:lang w:val="hy-AM"/>
              </w:rPr>
              <w:t>ազատությունից զրկված անձան</w:t>
            </w:r>
            <w:r w:rsidRPr="00335264">
              <w:rPr>
                <w:rFonts w:ascii="GHEA Mariam" w:hAnsi="GHEA Mariam" w:cs="Sylfaen"/>
                <w:sz w:val="20"/>
                <w:szCs w:val="20"/>
                <w:lang w:val="hy-AM"/>
              </w:rPr>
              <w:t xml:space="preserve">ց </w:t>
            </w:r>
            <w:r w:rsidRPr="00335264">
              <w:rPr>
                <w:rFonts w:ascii="GHEA Mariam" w:hAnsi="GHEA Mariam"/>
                <w:sz w:val="20"/>
                <w:szCs w:val="20"/>
                <w:lang w:val="hy-AM"/>
              </w:rPr>
              <w:t xml:space="preserve"> իրենց կամ մերձավոր </w:t>
            </w:r>
            <w:r w:rsidRPr="00335264">
              <w:rPr>
                <w:rFonts w:ascii="GHEA Mariam" w:hAnsi="GHEA Mariam"/>
                <w:sz w:val="20"/>
                <w:szCs w:val="20"/>
                <w:lang w:val="hy-AM"/>
              </w:rPr>
              <w:lastRenderedPageBreak/>
              <w:t>ազգականների հաշվին ձեռք բերված դեղեր</w:t>
            </w:r>
            <w:r w:rsidRPr="00335264">
              <w:rPr>
                <w:rFonts w:ascii="GHEA Mariam" w:hAnsi="GHEA Mariam" w:cs="Sylfaen"/>
                <w:sz w:val="20"/>
                <w:szCs w:val="20"/>
                <w:lang w:val="hy-AM"/>
              </w:rPr>
              <w:t>ի տրամադրման գործընթացում չվնասելու սկզբունքը:</w:t>
            </w:r>
          </w:p>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Ֆինանսավորում չի պահանջվում</w:t>
            </w: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38.</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sz w:val="20"/>
                <w:szCs w:val="20"/>
                <w:lang w:val="hy-AM"/>
              </w:rPr>
            </w:pPr>
            <w:r w:rsidRPr="00335264">
              <w:rPr>
                <w:rFonts w:ascii="GHEA Mariam" w:hAnsi="GHEA Mariam"/>
                <w:sz w:val="20"/>
                <w:szCs w:val="20"/>
                <w:lang w:val="hy-AM"/>
              </w:rPr>
              <w:t xml:space="preserve">Առանց ժամանակի կորստի ազատությունից զրկված անձանց ըստ անհրաժեշտության </w:t>
            </w:r>
            <w:r w:rsidRPr="00335264">
              <w:rPr>
                <w:rFonts w:ascii="GHEA Mariam" w:hAnsi="GHEA Mariam" w:cs="Sylfaen"/>
                <w:sz w:val="20"/>
                <w:szCs w:val="20"/>
                <w:lang w:val="hy-AM"/>
              </w:rPr>
              <w:t>դեղերի տրամադրման գործընթացի արդյունավետության բարձրացում</w:t>
            </w:r>
          </w:p>
          <w:p w:rsidR="001B7D2D" w:rsidRPr="00335264" w:rsidRDefault="001B7D2D" w:rsidP="00335264">
            <w:pPr>
              <w:spacing w:line="276" w:lineRule="auto"/>
              <w:rPr>
                <w:rFonts w:ascii="GHEA Mariam" w:hAnsi="GHEA Mariam"/>
                <w:sz w:val="20"/>
                <w:szCs w:val="20"/>
                <w:lang w:val="hy-AM"/>
              </w:rPr>
            </w:pPr>
          </w:p>
        </w:tc>
        <w:tc>
          <w:tcPr>
            <w:tcW w:w="3780" w:type="dxa"/>
            <w:hideMark/>
          </w:tcPr>
          <w:p w:rsidR="001B7D2D" w:rsidRPr="00335264" w:rsidRDefault="001B7D2D" w:rsidP="00335264">
            <w:pPr>
              <w:tabs>
                <w:tab w:val="left" w:pos="3744"/>
              </w:tabs>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Ներկայացվել</w:t>
            </w:r>
            <w:r w:rsidRPr="00335264">
              <w:rPr>
                <w:rFonts w:ascii="GHEA Mariam" w:hAnsi="GHEA Mariam"/>
                <w:sz w:val="20"/>
                <w:szCs w:val="20"/>
                <w:lang w:val="hy-AM"/>
              </w:rPr>
              <w:t xml:space="preserve"> </w:t>
            </w:r>
            <w:r w:rsidRPr="00335264">
              <w:rPr>
                <w:rFonts w:ascii="GHEA Mariam" w:hAnsi="GHEA Mariam" w:cs="Sylfaen"/>
                <w:sz w:val="20"/>
                <w:szCs w:val="20"/>
                <w:lang w:val="hy-AM"/>
              </w:rPr>
              <w:t>է</w:t>
            </w:r>
            <w:r w:rsidRPr="00335264">
              <w:rPr>
                <w:rFonts w:ascii="GHEA Mariam" w:hAnsi="GHEA Mariam"/>
                <w:sz w:val="20"/>
                <w:szCs w:val="20"/>
                <w:lang w:val="hy-AM"/>
              </w:rPr>
              <w:t xml:space="preserve"> </w:t>
            </w:r>
            <w:r w:rsidRPr="00335264">
              <w:rPr>
                <w:rFonts w:ascii="GHEA Mariam" w:hAnsi="GHEA Mariam" w:cs="Sylfaen"/>
                <w:sz w:val="20"/>
                <w:szCs w:val="20"/>
                <w:lang w:val="hy-AM"/>
              </w:rPr>
              <w:t>առաջարկություն</w:t>
            </w:r>
            <w:r w:rsidRPr="00335264">
              <w:rPr>
                <w:rFonts w:ascii="GHEA Mariam" w:hAnsi="GHEA Mariam"/>
                <w:sz w:val="20"/>
                <w:szCs w:val="20"/>
                <w:lang w:val="hy-AM"/>
              </w:rPr>
              <w:t xml:space="preserve"> </w:t>
            </w:r>
            <w:r w:rsidRPr="00335264">
              <w:rPr>
                <w:rFonts w:ascii="GHEA Mariam" w:hAnsi="GHEA Mariam" w:cs="Sylfaen"/>
                <w:sz w:val="20"/>
                <w:szCs w:val="20"/>
                <w:lang w:val="hy-AM"/>
              </w:rPr>
              <w:t>դեղերի</w:t>
            </w:r>
            <w:r w:rsidRPr="00335264">
              <w:rPr>
                <w:rFonts w:ascii="GHEA Mariam" w:hAnsi="GHEA Mariam"/>
                <w:sz w:val="20"/>
                <w:szCs w:val="20"/>
                <w:lang w:val="hy-AM"/>
              </w:rPr>
              <w:t xml:space="preserve"> </w:t>
            </w:r>
            <w:r w:rsidRPr="00335264">
              <w:rPr>
                <w:rFonts w:ascii="GHEA Mariam" w:hAnsi="GHEA Mariam" w:cs="Sylfaen"/>
                <w:sz w:val="20"/>
                <w:szCs w:val="20"/>
                <w:lang w:val="hy-AM"/>
              </w:rPr>
              <w:t>ձեռք</w:t>
            </w:r>
            <w:r w:rsidRPr="00335264">
              <w:rPr>
                <w:rFonts w:ascii="GHEA Mariam" w:hAnsi="GHEA Mariam"/>
                <w:sz w:val="20"/>
                <w:szCs w:val="20"/>
                <w:lang w:val="hy-AM"/>
              </w:rPr>
              <w:t xml:space="preserve"> </w:t>
            </w:r>
            <w:r w:rsidRPr="00335264">
              <w:rPr>
                <w:rFonts w:ascii="GHEA Mariam" w:hAnsi="GHEA Mariam" w:cs="Sylfaen"/>
                <w:sz w:val="20"/>
                <w:szCs w:val="20"/>
                <w:lang w:val="hy-AM"/>
              </w:rPr>
              <w:t>բերման</w:t>
            </w:r>
            <w:r w:rsidRPr="00335264">
              <w:rPr>
                <w:rFonts w:ascii="GHEA Mariam" w:hAnsi="GHEA Mariam"/>
                <w:sz w:val="20"/>
                <w:szCs w:val="20"/>
                <w:lang w:val="hy-AM"/>
              </w:rPr>
              <w:t xml:space="preserve"> </w:t>
            </w:r>
            <w:r w:rsidRPr="00335264">
              <w:rPr>
                <w:rFonts w:ascii="GHEA Mariam" w:hAnsi="GHEA Mariam" w:cs="Sylfaen"/>
                <w:sz w:val="20"/>
                <w:szCs w:val="20"/>
                <w:lang w:val="hy-AM"/>
              </w:rPr>
              <w:t>այլընտրանքային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ճկուն</w:t>
            </w:r>
            <w:r w:rsidRPr="00335264">
              <w:rPr>
                <w:rFonts w:ascii="GHEA Mariam" w:hAnsi="GHEA Mariam"/>
                <w:sz w:val="20"/>
                <w:szCs w:val="20"/>
                <w:lang w:val="hy-AM"/>
              </w:rPr>
              <w:t xml:space="preserve"> </w:t>
            </w:r>
            <w:r w:rsidRPr="00335264">
              <w:rPr>
                <w:rFonts w:ascii="GHEA Mariam" w:hAnsi="GHEA Mariam" w:cs="Sylfaen"/>
                <w:sz w:val="20"/>
                <w:szCs w:val="20"/>
                <w:lang w:val="hy-AM"/>
              </w:rPr>
              <w:t>մեխանիզմի</w:t>
            </w:r>
            <w:r w:rsidRPr="00335264">
              <w:rPr>
                <w:rFonts w:ascii="GHEA Mariam" w:hAnsi="GHEA Mariam"/>
                <w:sz w:val="20"/>
                <w:szCs w:val="20"/>
                <w:lang w:val="hy-AM"/>
              </w:rPr>
              <w:t xml:space="preserve"> </w:t>
            </w:r>
            <w:r w:rsidRPr="00335264">
              <w:rPr>
                <w:rFonts w:ascii="GHEA Mariam" w:hAnsi="GHEA Mariam" w:cs="Sylfaen"/>
                <w:sz w:val="20"/>
                <w:szCs w:val="20"/>
                <w:lang w:val="hy-AM"/>
              </w:rPr>
              <w:t>ներդրման</w:t>
            </w:r>
            <w:r w:rsidRPr="00335264">
              <w:rPr>
                <w:rFonts w:ascii="GHEA Mariam" w:hAnsi="GHEA Mariam"/>
                <w:sz w:val="20"/>
                <w:szCs w:val="20"/>
                <w:lang w:val="hy-AM"/>
              </w:rPr>
              <w:t xml:space="preserve"> </w:t>
            </w:r>
            <w:r w:rsidRPr="00335264">
              <w:rPr>
                <w:rFonts w:ascii="GHEA Mariam" w:hAnsi="GHEA Mariam" w:cs="Sylfaen"/>
                <w:sz w:val="20"/>
                <w:szCs w:val="20"/>
                <w:lang w:val="hy-AM"/>
              </w:rPr>
              <w:t>վերաբերյալ</w:t>
            </w:r>
            <w:r w:rsidRPr="00335264">
              <w:rPr>
                <w:rFonts w:ascii="GHEA Mariam" w:hAnsi="GHEA Mariam"/>
                <w:sz w:val="20"/>
                <w:szCs w:val="20"/>
                <w:lang w:val="hy-AM"/>
              </w:rPr>
              <w:t xml:space="preserve">, </w:t>
            </w:r>
            <w:r w:rsidRPr="00335264">
              <w:rPr>
                <w:rFonts w:ascii="GHEA Mariam" w:hAnsi="GHEA Mariam" w:cs="Sylfaen"/>
                <w:sz w:val="20"/>
                <w:szCs w:val="20"/>
                <w:lang w:val="hy-AM"/>
              </w:rPr>
              <w:t>որը</w:t>
            </w:r>
            <w:r w:rsidRPr="00335264">
              <w:rPr>
                <w:rFonts w:ascii="GHEA Mariam" w:hAnsi="GHEA Mariam"/>
                <w:sz w:val="20"/>
                <w:szCs w:val="20"/>
                <w:lang w:val="hy-AM"/>
              </w:rPr>
              <w:t xml:space="preserve"> </w:t>
            </w:r>
            <w:r w:rsidRPr="00335264">
              <w:rPr>
                <w:rFonts w:ascii="GHEA Mariam" w:hAnsi="GHEA Mariam" w:cs="Sylfaen"/>
                <w:sz w:val="20"/>
                <w:szCs w:val="20"/>
                <w:lang w:val="hy-AM"/>
              </w:rPr>
              <w:t>կապահովի</w:t>
            </w:r>
            <w:r w:rsidRPr="00335264">
              <w:rPr>
                <w:rFonts w:ascii="GHEA Mariam" w:hAnsi="GHEA Mariam"/>
                <w:sz w:val="20"/>
                <w:szCs w:val="20"/>
                <w:lang w:val="hy-AM"/>
              </w:rPr>
              <w:t xml:space="preserve"> </w:t>
            </w:r>
            <w:r w:rsidRPr="00335264">
              <w:rPr>
                <w:rFonts w:ascii="GHEA Mariam" w:hAnsi="GHEA Mariam" w:cs="Sylfaen"/>
                <w:sz w:val="20"/>
                <w:szCs w:val="20"/>
                <w:lang w:val="hy-AM"/>
              </w:rPr>
              <w:t>առանց</w:t>
            </w:r>
            <w:r w:rsidRPr="00335264">
              <w:rPr>
                <w:rFonts w:ascii="GHEA Mariam" w:hAnsi="GHEA Mariam"/>
                <w:sz w:val="20"/>
                <w:szCs w:val="20"/>
                <w:lang w:val="hy-AM"/>
              </w:rPr>
              <w:t xml:space="preserve"> </w:t>
            </w:r>
            <w:r w:rsidRPr="00335264">
              <w:rPr>
                <w:rFonts w:ascii="GHEA Mariam" w:hAnsi="GHEA Mariam" w:cs="Sylfaen"/>
                <w:sz w:val="20"/>
                <w:szCs w:val="20"/>
                <w:lang w:val="hy-AM"/>
              </w:rPr>
              <w:t>ժամանակի</w:t>
            </w:r>
            <w:r w:rsidRPr="00335264">
              <w:rPr>
                <w:rFonts w:ascii="GHEA Mariam" w:hAnsi="GHEA Mariam"/>
                <w:sz w:val="20"/>
                <w:szCs w:val="20"/>
                <w:lang w:val="hy-AM"/>
              </w:rPr>
              <w:t xml:space="preserve"> </w:t>
            </w:r>
            <w:r w:rsidRPr="00335264">
              <w:rPr>
                <w:rFonts w:ascii="GHEA Mariam" w:hAnsi="GHEA Mariam" w:cs="Sylfaen"/>
                <w:sz w:val="20"/>
                <w:szCs w:val="20"/>
                <w:lang w:val="hy-AM"/>
              </w:rPr>
              <w:t>կորստի</w:t>
            </w:r>
            <w:r w:rsidRPr="00335264">
              <w:rPr>
                <w:rFonts w:ascii="GHEA Mariam" w:hAnsi="GHEA Mariam"/>
                <w:sz w:val="20"/>
                <w:szCs w:val="20"/>
                <w:lang w:val="hy-AM"/>
              </w:rPr>
              <w:t xml:space="preserve"> </w:t>
            </w:r>
            <w:r w:rsidRPr="00335264">
              <w:rPr>
                <w:rFonts w:ascii="GHEA Mariam" w:hAnsi="GHEA Mariam" w:cs="Sylfaen"/>
                <w:sz w:val="20"/>
                <w:szCs w:val="20"/>
                <w:lang w:val="hy-AM"/>
              </w:rPr>
              <w:t>ազատությունից</w:t>
            </w:r>
            <w:r w:rsidRPr="00335264">
              <w:rPr>
                <w:rFonts w:ascii="GHEA Mariam" w:hAnsi="GHEA Mariam"/>
                <w:sz w:val="20"/>
                <w:szCs w:val="20"/>
                <w:lang w:val="hy-AM"/>
              </w:rPr>
              <w:t xml:space="preserve"> </w:t>
            </w:r>
            <w:r w:rsidRPr="00335264">
              <w:rPr>
                <w:rFonts w:ascii="GHEA Mariam" w:hAnsi="GHEA Mariam" w:cs="Sylfaen"/>
                <w:sz w:val="20"/>
                <w:szCs w:val="20"/>
                <w:lang w:val="hy-AM"/>
              </w:rPr>
              <w:t>զրկված</w:t>
            </w:r>
            <w:r w:rsidRPr="00335264">
              <w:rPr>
                <w:rFonts w:ascii="GHEA Mariam" w:hAnsi="GHEA Mariam"/>
                <w:sz w:val="20"/>
                <w:szCs w:val="20"/>
                <w:lang w:val="hy-AM"/>
              </w:rPr>
              <w:t xml:space="preserve"> </w:t>
            </w:r>
            <w:r w:rsidRPr="00335264">
              <w:rPr>
                <w:rFonts w:ascii="GHEA Mariam" w:hAnsi="GHEA Mariam" w:cs="Sylfaen"/>
                <w:sz w:val="20"/>
                <w:szCs w:val="20"/>
                <w:lang w:val="hy-AM"/>
              </w:rPr>
              <w:t>անձանց</w:t>
            </w:r>
            <w:r w:rsidRPr="00335264">
              <w:rPr>
                <w:rFonts w:ascii="GHEA Mariam" w:hAnsi="GHEA Mariam"/>
                <w:sz w:val="20"/>
                <w:szCs w:val="20"/>
                <w:lang w:val="hy-AM"/>
              </w:rPr>
              <w:t xml:space="preserve"> </w:t>
            </w:r>
            <w:r w:rsidRPr="00335264">
              <w:rPr>
                <w:rFonts w:ascii="GHEA Mariam" w:hAnsi="GHEA Mariam" w:cs="Sylfaen"/>
                <w:sz w:val="20"/>
                <w:szCs w:val="20"/>
                <w:lang w:val="hy-AM"/>
              </w:rPr>
              <w:t>ըստ</w:t>
            </w:r>
            <w:r w:rsidRPr="00335264">
              <w:rPr>
                <w:rFonts w:ascii="GHEA Mariam" w:hAnsi="GHEA Mariam"/>
                <w:sz w:val="20"/>
                <w:szCs w:val="20"/>
                <w:lang w:val="hy-AM"/>
              </w:rPr>
              <w:t xml:space="preserve"> </w:t>
            </w:r>
            <w:r w:rsidRPr="00335264">
              <w:rPr>
                <w:rFonts w:ascii="GHEA Mariam" w:hAnsi="GHEA Mariam" w:cs="Sylfaen"/>
                <w:sz w:val="20"/>
                <w:szCs w:val="20"/>
                <w:lang w:val="hy-AM"/>
              </w:rPr>
              <w:t>անհրաժեշտության</w:t>
            </w:r>
            <w:r w:rsidRPr="00335264">
              <w:rPr>
                <w:rFonts w:ascii="GHEA Mariam" w:hAnsi="GHEA Mariam"/>
                <w:sz w:val="20"/>
                <w:szCs w:val="20"/>
                <w:lang w:val="hy-AM"/>
              </w:rPr>
              <w:t xml:space="preserve"> </w:t>
            </w:r>
            <w:r w:rsidRPr="00335264">
              <w:rPr>
                <w:rFonts w:ascii="GHEA Mariam" w:hAnsi="GHEA Mariam" w:cs="Sylfaen"/>
                <w:sz w:val="20"/>
                <w:szCs w:val="20"/>
                <w:lang w:val="hy-AM"/>
              </w:rPr>
              <w:t>դրանց</w:t>
            </w:r>
            <w:r w:rsidRPr="00335264">
              <w:rPr>
                <w:rFonts w:ascii="GHEA Mariam" w:hAnsi="GHEA Mariam"/>
                <w:sz w:val="20"/>
                <w:szCs w:val="20"/>
                <w:lang w:val="hy-AM"/>
              </w:rPr>
              <w:t xml:space="preserve"> </w:t>
            </w:r>
            <w:r w:rsidRPr="00335264">
              <w:rPr>
                <w:rFonts w:ascii="GHEA Mariam" w:hAnsi="GHEA Mariam" w:cs="Sylfaen"/>
                <w:sz w:val="20"/>
                <w:szCs w:val="20"/>
                <w:lang w:val="hy-AM"/>
              </w:rPr>
              <w:t>տրամադրումը</w:t>
            </w:r>
            <w:r w:rsidRPr="00335264">
              <w:rPr>
                <w:rFonts w:ascii="GHEA Mariam" w:hAnsi="GHEA Mariam"/>
                <w:sz w:val="20"/>
                <w:szCs w:val="20"/>
                <w:lang w:val="hy-AM"/>
              </w:rPr>
              <w:t>:</w:t>
            </w:r>
          </w:p>
          <w:p w:rsidR="001B7D2D" w:rsidRPr="00335264" w:rsidRDefault="001B7D2D" w:rsidP="00335264">
            <w:pPr>
              <w:tabs>
                <w:tab w:val="left" w:pos="3744"/>
              </w:tabs>
              <w:spacing w:line="276" w:lineRule="auto"/>
              <w:rPr>
                <w:rFonts w:ascii="GHEA Mariam" w:hAnsi="GHEA Mariam"/>
                <w:sz w:val="20"/>
                <w:szCs w:val="20"/>
                <w:lang w:val="hy-AM"/>
              </w:rPr>
            </w:pPr>
          </w:p>
          <w:p w:rsidR="001B7D2D" w:rsidRPr="00335264" w:rsidRDefault="001B7D2D" w:rsidP="00335264">
            <w:pPr>
              <w:tabs>
                <w:tab w:val="left" w:pos="3744"/>
              </w:tabs>
              <w:spacing w:line="276" w:lineRule="auto"/>
              <w:rPr>
                <w:rFonts w:ascii="GHEA Mariam" w:hAnsi="GHEA Mariam" w:cs="Sylfaen"/>
                <w:sz w:val="20"/>
                <w:szCs w:val="20"/>
                <w:lang w:val="hy-AM"/>
              </w:rPr>
            </w:pPr>
            <w:r w:rsidRPr="00335264">
              <w:rPr>
                <w:rFonts w:ascii="GHEA Mariam" w:hAnsi="GHEA Mariam"/>
                <w:sz w:val="20"/>
                <w:szCs w:val="20"/>
                <w:lang w:val="hy-AM"/>
              </w:rPr>
              <w:t xml:space="preserve">2. Մշակվել և ներդրվել է </w:t>
            </w:r>
            <w:r w:rsidRPr="00335264">
              <w:rPr>
                <w:rFonts w:ascii="GHEA Mariam" w:hAnsi="GHEA Mariam" w:cs="Sylfaen"/>
                <w:sz w:val="20"/>
                <w:szCs w:val="20"/>
                <w:lang w:val="hy-AM"/>
              </w:rPr>
              <w:t>դեղերի</w:t>
            </w:r>
            <w:r w:rsidRPr="00335264">
              <w:rPr>
                <w:rFonts w:ascii="GHEA Mariam" w:hAnsi="GHEA Mariam"/>
                <w:sz w:val="20"/>
                <w:szCs w:val="20"/>
                <w:lang w:val="hy-AM"/>
              </w:rPr>
              <w:t xml:space="preserve"> </w:t>
            </w:r>
            <w:r w:rsidRPr="00335264">
              <w:rPr>
                <w:rFonts w:ascii="GHEA Mariam" w:hAnsi="GHEA Mariam" w:cs="Sylfaen"/>
                <w:sz w:val="20"/>
                <w:szCs w:val="20"/>
                <w:lang w:val="hy-AM"/>
              </w:rPr>
              <w:t>ձեռք</w:t>
            </w:r>
            <w:r w:rsidRPr="00335264">
              <w:rPr>
                <w:rFonts w:ascii="GHEA Mariam" w:hAnsi="GHEA Mariam"/>
                <w:sz w:val="20"/>
                <w:szCs w:val="20"/>
                <w:lang w:val="hy-AM"/>
              </w:rPr>
              <w:t xml:space="preserve"> </w:t>
            </w:r>
            <w:r w:rsidRPr="00335264">
              <w:rPr>
                <w:rFonts w:ascii="GHEA Mariam" w:hAnsi="GHEA Mariam" w:cs="Sylfaen"/>
                <w:sz w:val="20"/>
                <w:szCs w:val="20"/>
                <w:lang w:val="hy-AM"/>
              </w:rPr>
              <w:t>բերման</w:t>
            </w:r>
            <w:r w:rsidRPr="00335264">
              <w:rPr>
                <w:rFonts w:ascii="GHEA Mariam" w:hAnsi="GHEA Mariam"/>
                <w:sz w:val="20"/>
                <w:szCs w:val="20"/>
                <w:lang w:val="hy-AM"/>
              </w:rPr>
              <w:t xml:space="preserve"> </w:t>
            </w:r>
            <w:r w:rsidRPr="00335264">
              <w:rPr>
                <w:rFonts w:ascii="GHEA Mariam" w:hAnsi="GHEA Mariam" w:cs="Sylfaen"/>
                <w:sz w:val="20"/>
                <w:szCs w:val="20"/>
                <w:lang w:val="hy-AM"/>
              </w:rPr>
              <w:t>այլընտրանքային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ճկուն</w:t>
            </w:r>
            <w:r w:rsidRPr="00335264">
              <w:rPr>
                <w:rFonts w:ascii="GHEA Mariam" w:hAnsi="GHEA Mariam"/>
                <w:sz w:val="20"/>
                <w:szCs w:val="20"/>
                <w:lang w:val="hy-AM"/>
              </w:rPr>
              <w:t xml:space="preserve"> </w:t>
            </w:r>
            <w:r w:rsidRPr="00335264">
              <w:rPr>
                <w:rFonts w:ascii="GHEA Mariam" w:hAnsi="GHEA Mariam" w:cs="Sylfaen"/>
                <w:sz w:val="20"/>
                <w:szCs w:val="20"/>
                <w:lang w:val="hy-AM"/>
              </w:rPr>
              <w:t>մեխանիզմ:</w:t>
            </w:r>
          </w:p>
          <w:p w:rsidR="001B7D2D" w:rsidRPr="00335264" w:rsidRDefault="001B7D2D" w:rsidP="00335264">
            <w:pPr>
              <w:tabs>
                <w:tab w:val="left" w:pos="3744"/>
              </w:tabs>
              <w:spacing w:line="276" w:lineRule="auto"/>
              <w:rPr>
                <w:rFonts w:ascii="GHEA Mariam" w:hAnsi="GHEA Mariam"/>
                <w:sz w:val="20"/>
                <w:szCs w:val="20"/>
                <w:lang w:val="hy-AM"/>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rPr>
                <w:rFonts w:ascii="GHEA Mariam" w:hAnsi="GHEA Mariam"/>
                <w:noProof/>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Sylfaen"/>
                <w:noProof/>
                <w:color w:val="000000"/>
                <w:sz w:val="20"/>
                <w:szCs w:val="20"/>
                <w:lang w:val="hy-AM"/>
              </w:rPr>
            </w:pPr>
            <w:r w:rsidRPr="00335264">
              <w:rPr>
                <w:rFonts w:ascii="GHEA Mariam" w:hAnsi="GHEA Mariam" w:cs="Arial"/>
                <w:noProof/>
                <w:color w:val="000000"/>
                <w:sz w:val="20"/>
                <w:szCs w:val="20"/>
                <w:lang w:val="hy-AM"/>
              </w:rPr>
              <w:t xml:space="preserve">1. 2020 </w:t>
            </w:r>
            <w:r w:rsidRPr="00335264">
              <w:rPr>
                <w:rFonts w:ascii="GHEA Mariam" w:hAnsi="GHEA Mariam" w:cs="Sylfaen"/>
                <w:noProof/>
                <w:color w:val="000000"/>
                <w:sz w:val="20"/>
                <w:szCs w:val="20"/>
                <w:lang w:val="hy-AM"/>
              </w:rPr>
              <w:t>թվականի</w:t>
            </w:r>
            <w:r w:rsidRPr="00335264">
              <w:rPr>
                <w:rFonts w:ascii="GHEA Mariam" w:hAnsi="GHEA Mariam" w:cs="Arial"/>
                <w:noProof/>
                <w:color w:val="000000"/>
                <w:sz w:val="20"/>
                <w:szCs w:val="20"/>
                <w:lang w:val="hy-AM"/>
              </w:rPr>
              <w:t xml:space="preserve"> </w:t>
            </w:r>
            <w:r w:rsidR="00FC4019" w:rsidRPr="00335264">
              <w:rPr>
                <w:rFonts w:ascii="GHEA Mariam" w:hAnsi="GHEA Mariam" w:cs="Sylfaen"/>
                <w:noProof/>
                <w:color w:val="000000"/>
                <w:sz w:val="20"/>
                <w:szCs w:val="20"/>
                <w:lang w:val="hy-AM"/>
              </w:rPr>
              <w:t>մարտի</w:t>
            </w:r>
            <w:r w:rsidR="00FC4019"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1-</w:t>
            </w:r>
            <w:r w:rsidRPr="00335264">
              <w:rPr>
                <w:rFonts w:ascii="GHEA Mariam" w:hAnsi="GHEA Mariam" w:cs="Sylfaen"/>
                <w:noProof/>
                <w:color w:val="000000"/>
                <w:sz w:val="20"/>
                <w:szCs w:val="20"/>
                <w:lang w:val="hy-AM"/>
              </w:rPr>
              <w:t>ին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տասնօրյակ</w:t>
            </w:r>
          </w:p>
          <w:p w:rsidR="001B7D2D" w:rsidRPr="00335264" w:rsidRDefault="001B7D2D" w:rsidP="00B409BD">
            <w:pPr>
              <w:spacing w:line="276" w:lineRule="auto"/>
              <w:jc w:val="center"/>
              <w:rPr>
                <w:rFonts w:ascii="GHEA Mariam" w:hAnsi="GHEA Mariam" w:cs="Sylfaen"/>
                <w:noProof/>
                <w:color w:val="000000"/>
                <w:sz w:val="20"/>
                <w:szCs w:val="20"/>
                <w:lang w:val="hy-AM"/>
              </w:rPr>
            </w:pPr>
          </w:p>
          <w:p w:rsidR="001B7D2D" w:rsidRPr="00335264" w:rsidRDefault="001B7D2D" w:rsidP="00B409BD">
            <w:pPr>
              <w:spacing w:line="276" w:lineRule="auto"/>
              <w:jc w:val="center"/>
              <w:rPr>
                <w:rFonts w:ascii="GHEA Mariam" w:hAnsi="GHEA Mariam" w:cs="Sylfaen"/>
                <w:noProof/>
                <w:color w:val="000000"/>
                <w:sz w:val="20"/>
                <w:szCs w:val="20"/>
                <w:lang w:val="hy-AM"/>
              </w:rPr>
            </w:pPr>
          </w:p>
          <w:p w:rsidR="001B7D2D" w:rsidRPr="00335264" w:rsidRDefault="001B7D2D" w:rsidP="00B409BD">
            <w:pPr>
              <w:spacing w:line="276" w:lineRule="auto"/>
              <w:jc w:val="center"/>
              <w:rPr>
                <w:rFonts w:ascii="GHEA Mariam" w:hAnsi="GHEA Mariam" w:cs="Sylfaen"/>
                <w:noProof/>
                <w:color w:val="000000"/>
                <w:sz w:val="20"/>
                <w:szCs w:val="20"/>
                <w:lang w:val="hy-AM"/>
              </w:rPr>
            </w:pPr>
          </w:p>
          <w:p w:rsidR="001B7D2D" w:rsidRPr="00335264" w:rsidRDefault="001B7D2D" w:rsidP="00B409BD">
            <w:pPr>
              <w:spacing w:line="276" w:lineRule="auto"/>
              <w:jc w:val="center"/>
              <w:rPr>
                <w:rFonts w:ascii="GHEA Mariam" w:hAnsi="GHEA Mariam" w:cs="Sylfaen"/>
                <w:noProof/>
                <w:color w:val="000000"/>
                <w:sz w:val="20"/>
                <w:szCs w:val="20"/>
                <w:lang w:val="hy-AM"/>
              </w:rPr>
            </w:pPr>
          </w:p>
          <w:p w:rsidR="0082437E" w:rsidRPr="00335264" w:rsidRDefault="0082437E" w:rsidP="00B409BD">
            <w:pPr>
              <w:spacing w:line="276" w:lineRule="auto"/>
              <w:jc w:val="center"/>
              <w:rPr>
                <w:rFonts w:ascii="GHEA Mariam" w:hAnsi="GHEA Mariam" w:cs="Sylfaen"/>
                <w:noProof/>
                <w:color w:val="000000"/>
                <w:sz w:val="20"/>
                <w:szCs w:val="20"/>
                <w:lang w:val="hy-AM"/>
              </w:rPr>
            </w:pPr>
          </w:p>
          <w:p w:rsidR="001B7D2D" w:rsidRPr="00335264" w:rsidRDefault="001B7D2D" w:rsidP="00B409BD">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2. 2020 թվականի օգոստոսի 1-ին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t xml:space="preserve">Երաշխավորվել է </w:t>
            </w:r>
            <w:r w:rsidRPr="00335264">
              <w:rPr>
                <w:rFonts w:ascii="GHEA Mariam" w:hAnsi="GHEA Mariam"/>
                <w:sz w:val="20"/>
                <w:szCs w:val="20"/>
                <w:lang w:val="hy-AM"/>
              </w:rPr>
              <w:t xml:space="preserve"> ազատությունից զրկված անձանց ըստ անհրաժեշտության </w:t>
            </w:r>
            <w:r w:rsidRPr="00335264">
              <w:rPr>
                <w:rFonts w:ascii="GHEA Mariam" w:hAnsi="GHEA Mariam" w:cs="Sylfaen"/>
                <w:sz w:val="20"/>
                <w:szCs w:val="20"/>
                <w:lang w:val="hy-AM"/>
              </w:rPr>
              <w:t>դեղերի տրամադրման գործընթացի արդյունավետությունը:</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39.</w:t>
            </w:r>
          </w:p>
        </w:tc>
        <w:tc>
          <w:tcPr>
            <w:tcW w:w="2604" w:type="dxa"/>
            <w:tcBorders>
              <w:left w:val="single" w:sz="4" w:space="0" w:color="auto"/>
            </w:tcBorders>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Ազատությունից զրկված անձանց դիետիկ սննդով ապահովում</w:t>
            </w:r>
          </w:p>
          <w:p w:rsidR="001B7D2D" w:rsidRPr="00335264" w:rsidRDefault="001B7D2D" w:rsidP="00335264">
            <w:pPr>
              <w:spacing w:line="276" w:lineRule="auto"/>
              <w:rPr>
                <w:rFonts w:ascii="GHEA Mariam" w:hAnsi="GHEA Mariam"/>
                <w:sz w:val="20"/>
                <w:szCs w:val="20"/>
                <w:lang w:val="hy-AM"/>
              </w:rPr>
            </w:pPr>
          </w:p>
        </w:tc>
        <w:tc>
          <w:tcPr>
            <w:tcW w:w="3780" w:type="dxa"/>
            <w:hideMark/>
          </w:tcPr>
          <w:p w:rsidR="001B7D2D" w:rsidRPr="00335264" w:rsidRDefault="001B7D2D" w:rsidP="00335264">
            <w:pPr>
              <w:tabs>
                <w:tab w:val="left" w:pos="3744"/>
              </w:tabs>
              <w:spacing w:line="276" w:lineRule="auto"/>
              <w:rPr>
                <w:rFonts w:ascii="GHEA Mariam" w:hAnsi="GHEA Mariam"/>
                <w:sz w:val="20"/>
                <w:szCs w:val="20"/>
                <w:lang w:val="hy-AM"/>
              </w:rPr>
            </w:pPr>
            <w:r w:rsidRPr="00335264">
              <w:rPr>
                <w:rFonts w:ascii="GHEA Mariam" w:hAnsi="GHEA Mariam"/>
                <w:sz w:val="20"/>
                <w:szCs w:val="20"/>
                <w:lang w:val="hy-AM"/>
              </w:rPr>
              <w:t>1. Ներկայացվել է առաջարկություն որոշ՝ ավելի հաճախ ախտորոշվող  հիվանդությունների դեպքում ազատությունից զրկված անձանց դիետիկ սննդով ապահովելու վերաբերյալ:</w:t>
            </w:r>
          </w:p>
          <w:p w:rsidR="001B7D2D" w:rsidRPr="00335264" w:rsidRDefault="001B7D2D" w:rsidP="00335264">
            <w:pPr>
              <w:tabs>
                <w:tab w:val="left" w:pos="3744"/>
              </w:tabs>
              <w:spacing w:line="276" w:lineRule="auto"/>
              <w:rPr>
                <w:rFonts w:ascii="GHEA Mariam" w:hAnsi="GHEA Mariam"/>
                <w:sz w:val="20"/>
                <w:szCs w:val="20"/>
                <w:lang w:val="hy-AM"/>
              </w:rPr>
            </w:pPr>
          </w:p>
          <w:p w:rsidR="001B7D2D" w:rsidRPr="00335264" w:rsidRDefault="001B7D2D" w:rsidP="00335264">
            <w:pPr>
              <w:tabs>
                <w:tab w:val="left" w:pos="3744"/>
              </w:tabs>
              <w:spacing w:line="276" w:lineRule="auto"/>
              <w:rPr>
                <w:rFonts w:ascii="GHEA Mariam" w:hAnsi="GHEA Mariam"/>
                <w:sz w:val="20"/>
                <w:szCs w:val="20"/>
                <w:lang w:val="hy-AM"/>
              </w:rPr>
            </w:pPr>
            <w:r w:rsidRPr="00335264">
              <w:rPr>
                <w:rFonts w:ascii="GHEA Mariam" w:hAnsi="GHEA Mariam"/>
                <w:sz w:val="20"/>
                <w:szCs w:val="20"/>
                <w:lang w:val="hy-AM"/>
              </w:rPr>
              <w:t>2.  Որոշ՝ ավելի հաճախ ախտորոշվող  հիվանդությունների դեպքում ազատությունից զրկված անձինք ապահովվում են դիետիկ սննդով:</w:t>
            </w:r>
          </w:p>
          <w:p w:rsidR="001B7D2D" w:rsidRPr="00335264" w:rsidRDefault="001B7D2D" w:rsidP="00335264">
            <w:pPr>
              <w:tabs>
                <w:tab w:val="left" w:pos="3744"/>
              </w:tabs>
              <w:spacing w:line="276" w:lineRule="auto"/>
              <w:rPr>
                <w:rFonts w:ascii="GHEA Mariam" w:hAnsi="GHEA Mariam"/>
                <w:sz w:val="20"/>
                <w:szCs w:val="20"/>
                <w:lang w:val="hy-AM"/>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1. 2020 </w:t>
            </w:r>
            <w:r w:rsidRPr="00335264">
              <w:rPr>
                <w:rFonts w:ascii="GHEA Mariam" w:hAnsi="GHEA Mariam" w:cs="Sylfaen"/>
                <w:noProof/>
                <w:color w:val="000000"/>
                <w:sz w:val="20"/>
                <w:szCs w:val="20"/>
                <w:lang w:val="hy-AM"/>
              </w:rPr>
              <w:t>թվականի</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մարտի</w:t>
            </w:r>
            <w:r w:rsidRPr="00335264">
              <w:rPr>
                <w:rFonts w:ascii="GHEA Mariam" w:hAnsi="GHEA Mariam" w:cs="Arial"/>
                <w:noProof/>
                <w:color w:val="000000"/>
                <w:sz w:val="20"/>
                <w:szCs w:val="20"/>
                <w:lang w:val="hy-AM"/>
              </w:rPr>
              <w:t xml:space="preserve"> 1-</w:t>
            </w:r>
            <w:r w:rsidRPr="00335264">
              <w:rPr>
                <w:rFonts w:ascii="GHEA Mariam" w:hAnsi="GHEA Mariam" w:cs="Sylfaen"/>
                <w:noProof/>
                <w:color w:val="000000"/>
                <w:sz w:val="20"/>
                <w:szCs w:val="20"/>
                <w:lang w:val="hy-AM"/>
              </w:rPr>
              <w:t>ին</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2020 թվականի օգոստոսի 3-րդ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t>Ստեղծվել են անհրաժեշտ նախադրյալ ազատությունից զրկված անձանց առողջության պահպանման իրավունքի իրացման համար: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40.</w:t>
            </w:r>
          </w:p>
        </w:tc>
        <w:tc>
          <w:tcPr>
            <w:tcW w:w="2604" w:type="dxa"/>
            <w:tcBorders>
              <w:left w:val="single" w:sz="4" w:space="0" w:color="auto"/>
            </w:tcBorders>
          </w:tcPr>
          <w:p w:rsidR="001B7D2D" w:rsidRPr="00335264" w:rsidRDefault="001B7D2D" w:rsidP="00335264">
            <w:pPr>
              <w:spacing w:line="276" w:lineRule="auto"/>
              <w:rPr>
                <w:rFonts w:ascii="GHEA Mariam" w:hAnsi="GHEA Mariam"/>
                <w:noProof/>
                <w:sz w:val="20"/>
                <w:szCs w:val="20"/>
                <w:lang w:val="hy-AM"/>
              </w:rPr>
            </w:pPr>
            <w:r w:rsidRPr="00335264">
              <w:rPr>
                <w:rFonts w:ascii="GHEA Mariam" w:hAnsi="GHEA Mariam"/>
                <w:sz w:val="20"/>
                <w:szCs w:val="20"/>
                <w:lang w:val="hy-AM" w:eastAsia="en-US"/>
              </w:rPr>
              <w:t>Քրեակատարողական հիմնարկներում մահվան, ինքնավնասման և ինքնասպանության դեպքերի կանխարգելում</w:t>
            </w:r>
          </w:p>
        </w:tc>
        <w:tc>
          <w:tcPr>
            <w:tcW w:w="3780" w:type="dxa"/>
            <w:hideMark/>
          </w:tcPr>
          <w:p w:rsidR="001B7D2D" w:rsidRPr="00335264" w:rsidRDefault="001B7D2D" w:rsidP="00335264">
            <w:pPr>
              <w:tabs>
                <w:tab w:val="left" w:pos="3744"/>
              </w:tabs>
              <w:spacing w:line="276" w:lineRule="auto"/>
              <w:rPr>
                <w:rFonts w:ascii="GHEA Mariam" w:hAnsi="GHEA Mariam"/>
                <w:sz w:val="20"/>
                <w:szCs w:val="20"/>
                <w:lang w:val="hy-AM" w:eastAsia="en-US"/>
              </w:rPr>
            </w:pPr>
            <w:r w:rsidRPr="00335264">
              <w:rPr>
                <w:rFonts w:ascii="GHEA Mariam" w:hAnsi="GHEA Mariam" w:cs="Sylfaen"/>
                <w:noProof/>
                <w:sz w:val="20"/>
                <w:szCs w:val="20"/>
                <w:lang w:val="hy-AM"/>
              </w:rPr>
              <w:t>1. Գնահատվել են ք</w:t>
            </w:r>
            <w:r w:rsidRPr="00335264">
              <w:rPr>
                <w:rFonts w:ascii="GHEA Mariam" w:hAnsi="GHEA Mariam"/>
                <w:sz w:val="20"/>
                <w:szCs w:val="20"/>
                <w:lang w:val="hy-AM" w:eastAsia="en-US"/>
              </w:rPr>
              <w:t>րեակատարողական հիմնարկներում մահվան, ինքնավնասման և ինքնասպանության դեպքերի հիմքում ընկած հանգամանքները.</w:t>
            </w:r>
          </w:p>
          <w:p w:rsidR="001B7D2D" w:rsidRPr="00335264" w:rsidRDefault="001B7D2D" w:rsidP="00335264">
            <w:pPr>
              <w:tabs>
                <w:tab w:val="left" w:pos="3744"/>
              </w:tabs>
              <w:spacing w:line="276" w:lineRule="auto"/>
              <w:rPr>
                <w:rFonts w:ascii="GHEA Mariam" w:hAnsi="GHEA Mariam"/>
                <w:sz w:val="20"/>
                <w:szCs w:val="20"/>
                <w:lang w:val="hy-AM" w:eastAsia="en-US"/>
              </w:rPr>
            </w:pPr>
          </w:p>
          <w:p w:rsidR="001B7D2D" w:rsidRPr="00335264" w:rsidRDefault="001B7D2D" w:rsidP="00335264">
            <w:pPr>
              <w:tabs>
                <w:tab w:val="left" w:pos="3744"/>
              </w:tabs>
              <w:spacing w:line="276" w:lineRule="auto"/>
              <w:rPr>
                <w:rFonts w:ascii="GHEA Mariam" w:hAnsi="GHEA Mariam"/>
                <w:sz w:val="20"/>
                <w:szCs w:val="20"/>
                <w:lang w:val="hy-AM" w:eastAsia="en-US"/>
              </w:rPr>
            </w:pPr>
            <w:r w:rsidRPr="00335264">
              <w:rPr>
                <w:rFonts w:ascii="GHEA Mariam" w:hAnsi="GHEA Mariam"/>
                <w:sz w:val="20"/>
                <w:szCs w:val="20"/>
                <w:lang w:val="hy-AM" w:eastAsia="en-US"/>
              </w:rPr>
              <w:t xml:space="preserve">2. Մշակվել և իրականացվում է </w:t>
            </w:r>
            <w:r w:rsidRPr="00335264">
              <w:rPr>
                <w:rFonts w:ascii="GHEA Mariam" w:hAnsi="GHEA Mariam" w:cs="Sylfaen"/>
                <w:noProof/>
                <w:sz w:val="20"/>
                <w:szCs w:val="20"/>
                <w:lang w:val="hy-AM"/>
              </w:rPr>
              <w:t>ք</w:t>
            </w:r>
            <w:r w:rsidRPr="00335264">
              <w:rPr>
                <w:rFonts w:ascii="GHEA Mariam" w:hAnsi="GHEA Mariam"/>
                <w:sz w:val="20"/>
                <w:szCs w:val="20"/>
                <w:lang w:val="hy-AM" w:eastAsia="en-US"/>
              </w:rPr>
              <w:t>րեակատարողական հիմնարկներում մահվան, ինքնավնասման և ինքնասպանության դեպքերի կանխարգելման համալիր ծրագիր:</w:t>
            </w:r>
          </w:p>
          <w:p w:rsidR="001B7D2D" w:rsidRPr="00335264" w:rsidRDefault="001B7D2D" w:rsidP="00335264">
            <w:pPr>
              <w:tabs>
                <w:tab w:val="left" w:pos="3744"/>
              </w:tabs>
              <w:spacing w:line="276" w:lineRule="auto"/>
              <w:rPr>
                <w:rFonts w:ascii="GHEA Mariam" w:hAnsi="GHEA Mariam"/>
                <w:sz w:val="20"/>
                <w:szCs w:val="20"/>
                <w:lang w:val="hy-AM" w:eastAsia="en-US"/>
              </w:rPr>
            </w:pPr>
          </w:p>
          <w:p w:rsidR="001B7D2D" w:rsidRPr="00335264" w:rsidRDefault="001B7D2D" w:rsidP="00335264">
            <w:pPr>
              <w:tabs>
                <w:tab w:val="left" w:pos="3744"/>
              </w:tabs>
              <w:spacing w:line="276" w:lineRule="auto"/>
              <w:rPr>
                <w:rFonts w:ascii="GHEA Mariam" w:hAnsi="GHEA Mariam"/>
                <w:sz w:val="20"/>
                <w:szCs w:val="20"/>
                <w:lang w:val="hy-AM" w:eastAsia="en-US"/>
              </w:rPr>
            </w:pPr>
            <w:r w:rsidRPr="00335264">
              <w:rPr>
                <w:rFonts w:ascii="GHEA Mariam" w:hAnsi="GHEA Mariam"/>
                <w:sz w:val="20"/>
                <w:szCs w:val="20"/>
                <w:lang w:val="hy-AM" w:eastAsia="en-US"/>
              </w:rPr>
              <w:t xml:space="preserve">3. </w:t>
            </w:r>
            <w:r w:rsidRPr="00335264">
              <w:rPr>
                <w:rFonts w:ascii="GHEA Mariam" w:hAnsi="GHEA Mariam"/>
                <w:sz w:val="20"/>
                <w:szCs w:val="20"/>
                <w:lang w:val="hy-AM"/>
              </w:rPr>
              <w:t xml:space="preserve"> Նախատեսվել է ինքնավնասման, ինքնասպանության ռիսկի խմբին դասվող ազատությունից զրկված անձանց կյանքից զրկելու միջոցներին անհրաժեշտ ժամանակահատվածով հասանելիությունը սահմանափակելու օրենսդրական հնարավորություն (օրինակ՝ պարան, կոշկաքուղեր, սավան, գոտի և այլն).</w:t>
            </w:r>
          </w:p>
          <w:p w:rsidR="001B7D2D" w:rsidRPr="00335264" w:rsidRDefault="001B7D2D" w:rsidP="00335264">
            <w:pPr>
              <w:tabs>
                <w:tab w:val="left" w:pos="3744"/>
              </w:tabs>
              <w:spacing w:line="276" w:lineRule="auto"/>
              <w:rPr>
                <w:rFonts w:ascii="GHEA Mariam" w:hAnsi="GHEA Mariam"/>
                <w:sz w:val="20"/>
                <w:szCs w:val="20"/>
                <w:lang w:val="hy-AM" w:eastAsia="en-US"/>
              </w:rPr>
            </w:pPr>
          </w:p>
          <w:p w:rsidR="001B7D2D" w:rsidRPr="00335264" w:rsidRDefault="001B7D2D" w:rsidP="00335264">
            <w:pPr>
              <w:tabs>
                <w:tab w:val="left" w:pos="3744"/>
              </w:tabs>
              <w:spacing w:line="276" w:lineRule="auto"/>
              <w:rPr>
                <w:rFonts w:ascii="GHEA Mariam" w:hAnsi="GHEA Mariam"/>
                <w:sz w:val="20"/>
                <w:szCs w:val="20"/>
                <w:lang w:val="hy-AM" w:eastAsia="en-US"/>
              </w:rPr>
            </w:pPr>
            <w:r w:rsidRPr="00335264">
              <w:rPr>
                <w:rFonts w:ascii="GHEA Mariam" w:hAnsi="GHEA Mariam"/>
                <w:sz w:val="20"/>
                <w:szCs w:val="20"/>
                <w:lang w:val="hy-AM" w:eastAsia="en-US"/>
              </w:rPr>
              <w:t>4. Իրականացվում է քրեակատարողական հիմնարկի վարչակազմի՝ ինքնավնասման վտանգի նախանշանների և այդ կապակցությամբ ձեռնարկվող անհրաժեշտ միջոցառումների վերաբերյալ ուսուցում:</w:t>
            </w:r>
          </w:p>
          <w:p w:rsidR="001B7D2D" w:rsidRPr="00335264" w:rsidRDefault="001B7D2D" w:rsidP="00335264">
            <w:pPr>
              <w:tabs>
                <w:tab w:val="left" w:pos="3744"/>
              </w:tabs>
              <w:spacing w:line="276" w:lineRule="auto"/>
              <w:rPr>
                <w:rFonts w:ascii="GHEA Mariam" w:hAnsi="GHEA Mariam" w:cs="Sylfaen"/>
                <w:noProof/>
                <w:sz w:val="20"/>
                <w:szCs w:val="20"/>
                <w:lang w:val="hy-AM"/>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առողջապահության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գլխավոր դատախազություն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2020 թվականի </w:t>
            </w:r>
            <w:r w:rsidR="00BE0303" w:rsidRPr="00335264">
              <w:rPr>
                <w:rFonts w:ascii="GHEA Mariam" w:hAnsi="GHEA Mariam" w:cs="Arial"/>
                <w:noProof/>
                <w:color w:val="000000"/>
                <w:sz w:val="20"/>
                <w:szCs w:val="20"/>
                <w:lang w:val="hy-AM"/>
              </w:rPr>
              <w:t>փետրվարի 2</w:t>
            </w:r>
            <w:r w:rsidRPr="00335264">
              <w:rPr>
                <w:rFonts w:ascii="GHEA Mariam" w:hAnsi="GHEA Mariam" w:cs="Arial"/>
                <w:noProof/>
                <w:color w:val="000000"/>
                <w:sz w:val="20"/>
                <w:szCs w:val="20"/>
                <w:lang w:val="hy-AM"/>
              </w:rPr>
              <w:t>-րդ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2020 թվականի ապրիլի 3-րդ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3. 2020 թվականի մայիսի 3-րդ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40132A"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4</w:t>
            </w:r>
            <w:r w:rsidR="001B7D2D"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2020</w:t>
            </w:r>
            <w:r w:rsidR="001B7D2D" w:rsidRPr="00335264">
              <w:rPr>
                <w:rFonts w:ascii="GHEA Mariam" w:hAnsi="GHEA Mariam" w:cs="Arial"/>
                <w:noProof/>
                <w:color w:val="000000"/>
                <w:sz w:val="20"/>
                <w:szCs w:val="20"/>
                <w:lang w:val="hy-AM"/>
              </w:rPr>
              <w:t>-2023թթ. (</w:t>
            </w:r>
            <w:r w:rsidR="001B7D2D" w:rsidRPr="00B409BD">
              <w:rPr>
                <w:rFonts w:ascii="GHEA Mariam" w:hAnsi="GHEA Mariam" w:cs="Arial"/>
                <w:noProof/>
                <w:color w:val="000000"/>
                <w:spacing w:val="-8"/>
                <w:sz w:val="20"/>
                <w:szCs w:val="20"/>
                <w:lang w:val="hy-AM"/>
              </w:rPr>
              <w:t>շարունակական)</w:t>
            </w:r>
          </w:p>
        </w:tc>
        <w:tc>
          <w:tcPr>
            <w:tcW w:w="2430" w:type="dxa"/>
            <w:hideMark/>
          </w:tcPr>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t>Քրեակատարողական հիմնարկներում ազատությունից զրկված անձանց կյանքի և առողջության պահպանման իրավունքը երաշխավորված է:</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p w:rsidR="001B7D2D" w:rsidRPr="00335264" w:rsidRDefault="001B7D2D" w:rsidP="00335264">
            <w:pPr>
              <w:spacing w:line="276" w:lineRule="auto"/>
              <w:jc w:val="center"/>
              <w:rPr>
                <w:rFonts w:ascii="GHEA Mariam" w:hAnsi="GHEA Mariam" w:cs="Sylfaen"/>
                <w:noProof/>
                <w:color w:val="000000"/>
                <w:sz w:val="20"/>
                <w:szCs w:val="20"/>
                <w:lang w:val="hy-AM"/>
              </w:rPr>
            </w:pP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41.</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sz w:val="20"/>
                <w:szCs w:val="20"/>
                <w:lang w:val="hy-AM"/>
              </w:rPr>
            </w:pPr>
            <w:r w:rsidRPr="00335264">
              <w:rPr>
                <w:rFonts w:ascii="GHEA Mariam" w:hAnsi="GHEA Mariam"/>
                <w:sz w:val="20"/>
                <w:szCs w:val="20"/>
                <w:lang w:val="hy-AM"/>
              </w:rPr>
              <w:t xml:space="preserve">Ազատությունից զրկված անձանց քրեակատարողական հիմնարկ ընդունելիս նրանց հոգեկան առողջական վիճակի գնահատման և </w:t>
            </w:r>
            <w:r w:rsidR="007C2138" w:rsidRPr="00335264">
              <w:rPr>
                <w:rFonts w:ascii="GHEA Mariam" w:hAnsi="GHEA Mariam"/>
                <w:sz w:val="20"/>
                <w:szCs w:val="20"/>
                <w:lang w:val="hy-AM"/>
              </w:rPr>
              <w:t xml:space="preserve">դրա վատթարացման </w:t>
            </w:r>
            <w:r w:rsidRPr="00335264">
              <w:rPr>
                <w:rFonts w:ascii="GHEA Mariam" w:hAnsi="GHEA Mariam"/>
                <w:sz w:val="20"/>
                <w:szCs w:val="20"/>
                <w:lang w:val="hy-AM"/>
              </w:rPr>
              <w:t>կանխարգելման, ինչպես նաև դրանց կապակցությամբ սկրինինգային հետազոտություննե</w:t>
            </w:r>
            <w:r w:rsidRPr="00335264">
              <w:rPr>
                <w:rFonts w:ascii="GHEA Mariam" w:hAnsi="GHEA Mariam" w:cs="Sylfaen"/>
                <w:sz w:val="20"/>
                <w:szCs w:val="20"/>
                <w:lang w:val="hy-AM"/>
              </w:rPr>
              <w:t>րի իրականացման ծրագրերի ներդնում</w:t>
            </w:r>
          </w:p>
          <w:p w:rsidR="001B7D2D" w:rsidRPr="00335264" w:rsidRDefault="001B7D2D" w:rsidP="00335264">
            <w:pPr>
              <w:spacing w:line="276" w:lineRule="auto"/>
              <w:rPr>
                <w:rFonts w:ascii="GHEA Mariam" w:hAnsi="GHEA Mariam"/>
                <w:sz w:val="20"/>
                <w:szCs w:val="20"/>
                <w:lang w:val="hy-AM" w:eastAsia="en-US"/>
              </w:rPr>
            </w:pPr>
          </w:p>
        </w:tc>
        <w:tc>
          <w:tcPr>
            <w:tcW w:w="3780" w:type="dxa"/>
            <w:hideMark/>
          </w:tcPr>
          <w:p w:rsidR="001B7D2D" w:rsidRPr="00335264" w:rsidRDefault="001B7D2D" w:rsidP="00335264">
            <w:pPr>
              <w:tabs>
                <w:tab w:val="left" w:pos="3744"/>
              </w:tabs>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1. Իրականացվել է միջազգային փորձի ուսումնասիրություն.</w:t>
            </w:r>
          </w:p>
          <w:p w:rsidR="001B7D2D" w:rsidRPr="00335264" w:rsidRDefault="001B7D2D" w:rsidP="00335264">
            <w:pPr>
              <w:tabs>
                <w:tab w:val="left" w:pos="3744"/>
              </w:tabs>
              <w:spacing w:line="276" w:lineRule="auto"/>
              <w:rPr>
                <w:rFonts w:ascii="GHEA Mariam" w:hAnsi="GHEA Mariam" w:cs="Sylfaen"/>
                <w:noProof/>
                <w:sz w:val="20"/>
                <w:szCs w:val="20"/>
                <w:lang w:val="hy-AM"/>
              </w:rPr>
            </w:pPr>
          </w:p>
          <w:p w:rsidR="001B7D2D" w:rsidRPr="00335264" w:rsidRDefault="001B7D2D" w:rsidP="00335264">
            <w:pPr>
              <w:tabs>
                <w:tab w:val="left" w:pos="3744"/>
              </w:tabs>
              <w:spacing w:line="276" w:lineRule="auto"/>
              <w:rPr>
                <w:rFonts w:ascii="GHEA Mariam" w:hAnsi="GHEA Mariam" w:cs="Sylfaen"/>
                <w:noProof/>
                <w:sz w:val="20"/>
                <w:szCs w:val="20"/>
                <w:lang w:val="hy-AM"/>
              </w:rPr>
            </w:pPr>
          </w:p>
          <w:p w:rsidR="001B7D2D" w:rsidRPr="00335264" w:rsidRDefault="001B7D2D" w:rsidP="00335264">
            <w:pPr>
              <w:tabs>
                <w:tab w:val="left" w:pos="3744"/>
              </w:tabs>
              <w:spacing w:line="276" w:lineRule="auto"/>
              <w:rPr>
                <w:rFonts w:ascii="GHEA Mariam" w:hAnsi="GHEA Mariam" w:cs="Sylfaen"/>
                <w:noProof/>
                <w:sz w:val="20"/>
                <w:szCs w:val="20"/>
                <w:lang w:val="hy-AM"/>
              </w:rPr>
            </w:pPr>
          </w:p>
          <w:p w:rsidR="001B7D2D" w:rsidRPr="00335264" w:rsidRDefault="001B7D2D" w:rsidP="00335264">
            <w:pPr>
              <w:tabs>
                <w:tab w:val="left" w:pos="3744"/>
              </w:tabs>
              <w:spacing w:line="276" w:lineRule="auto"/>
              <w:rPr>
                <w:rFonts w:ascii="GHEA Mariam" w:hAnsi="GHEA Mariam" w:cs="Sylfaen"/>
                <w:noProof/>
                <w:sz w:val="20"/>
                <w:szCs w:val="20"/>
                <w:lang w:val="hy-AM"/>
              </w:rPr>
            </w:pPr>
            <w:r w:rsidRPr="00335264">
              <w:rPr>
                <w:rFonts w:ascii="GHEA Mariam" w:hAnsi="GHEA Mariam" w:cs="Sylfaen"/>
                <w:noProof/>
                <w:sz w:val="20"/>
                <w:szCs w:val="20"/>
                <w:lang w:val="hy-AM"/>
              </w:rPr>
              <w:t xml:space="preserve">2. Ուսումնասիրության հիման վրա մշակվել և ներդրվել են </w:t>
            </w:r>
            <w:r w:rsidRPr="00335264">
              <w:rPr>
                <w:rFonts w:ascii="GHEA Mariam" w:hAnsi="GHEA Mariam"/>
                <w:sz w:val="20"/>
                <w:szCs w:val="20"/>
                <w:lang w:val="hy-AM"/>
              </w:rPr>
              <w:t>ազատությունից զրկված անձանց քրեակատարողական հիմնարկ ընդունելիս նրանց հոգեկան առողջական վիճակի գնահատման և</w:t>
            </w:r>
            <w:r w:rsidR="007C2138" w:rsidRPr="00335264">
              <w:rPr>
                <w:rFonts w:ascii="GHEA Mariam" w:hAnsi="GHEA Mariam"/>
                <w:sz w:val="20"/>
                <w:szCs w:val="20"/>
                <w:lang w:val="hy-AM"/>
              </w:rPr>
              <w:t xml:space="preserve"> դրա վատթարացման</w:t>
            </w:r>
            <w:r w:rsidRPr="00335264">
              <w:rPr>
                <w:rFonts w:ascii="GHEA Mariam" w:hAnsi="GHEA Mariam"/>
                <w:sz w:val="20"/>
                <w:szCs w:val="20"/>
                <w:lang w:val="hy-AM"/>
              </w:rPr>
              <w:t xml:space="preserve"> կանխարգելման, ինչպես նաև դրանց կապակցությամբ սկրինինգային հետազոտություննե</w:t>
            </w:r>
            <w:r w:rsidRPr="00335264">
              <w:rPr>
                <w:rFonts w:ascii="GHEA Mariam" w:hAnsi="GHEA Mariam" w:cs="Sylfaen"/>
                <w:sz w:val="20"/>
                <w:szCs w:val="20"/>
                <w:lang w:val="hy-AM"/>
              </w:rPr>
              <w:t>րի իրականացման ծրագրեր:</w:t>
            </w: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առողջապահության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B409BD" w:rsidRDefault="001B7D2D" w:rsidP="00B409BD">
            <w:pPr>
              <w:spacing w:line="276" w:lineRule="auto"/>
              <w:jc w:val="center"/>
              <w:rPr>
                <w:rFonts w:ascii="GHEA Mariam" w:hAnsi="GHEA Mariam"/>
                <w:spacing w:val="-2"/>
                <w:sz w:val="20"/>
                <w:szCs w:val="20"/>
                <w:lang w:val="hy-AM"/>
              </w:rPr>
            </w:pPr>
            <w:r w:rsidRPr="00B409BD">
              <w:rPr>
                <w:rFonts w:ascii="GHEA Mariam" w:hAnsi="GHEA Mariam" w:cs="Arial"/>
                <w:noProof/>
                <w:color w:val="000000"/>
                <w:spacing w:val="-2"/>
                <w:sz w:val="20"/>
                <w:szCs w:val="20"/>
                <w:lang w:val="hy-AM"/>
              </w:rPr>
              <w:t xml:space="preserve">1. </w:t>
            </w:r>
            <w:r w:rsidRPr="00B409BD">
              <w:rPr>
                <w:rFonts w:ascii="GHEA Mariam" w:hAnsi="GHEA Mariam"/>
                <w:spacing w:val="-2"/>
                <w:sz w:val="20"/>
                <w:szCs w:val="20"/>
                <w:lang w:val="hy-AM"/>
              </w:rPr>
              <w:t xml:space="preserve"> 2020 </w:t>
            </w:r>
            <w:r w:rsidRPr="00B409BD">
              <w:rPr>
                <w:rFonts w:ascii="GHEA Mariam" w:hAnsi="GHEA Mariam" w:cs="Sylfaen"/>
                <w:spacing w:val="-2"/>
                <w:sz w:val="20"/>
                <w:szCs w:val="20"/>
                <w:lang w:val="hy-AM"/>
              </w:rPr>
              <w:t>թվականի</w:t>
            </w:r>
            <w:r w:rsidRPr="00B409BD">
              <w:rPr>
                <w:rFonts w:ascii="GHEA Mariam" w:hAnsi="GHEA Mariam"/>
                <w:spacing w:val="-2"/>
                <w:sz w:val="20"/>
                <w:szCs w:val="20"/>
                <w:lang w:val="hy-AM"/>
              </w:rPr>
              <w:t xml:space="preserve"> </w:t>
            </w:r>
            <w:r w:rsidR="001B412D" w:rsidRPr="00B409BD">
              <w:rPr>
                <w:rFonts w:ascii="GHEA Mariam" w:hAnsi="GHEA Mariam" w:cs="Sylfaen"/>
                <w:spacing w:val="-2"/>
                <w:sz w:val="20"/>
                <w:szCs w:val="20"/>
                <w:lang w:val="hy-AM"/>
              </w:rPr>
              <w:t>մայիսի</w:t>
            </w:r>
            <w:r w:rsidR="001B412D" w:rsidRPr="00B409BD">
              <w:rPr>
                <w:rFonts w:ascii="GHEA Mariam" w:hAnsi="GHEA Mariam"/>
                <w:spacing w:val="-2"/>
                <w:sz w:val="20"/>
                <w:szCs w:val="20"/>
                <w:lang w:val="hy-AM"/>
              </w:rPr>
              <w:t xml:space="preserve"> </w:t>
            </w:r>
            <w:r w:rsidRPr="00B409BD">
              <w:rPr>
                <w:rFonts w:ascii="GHEA Mariam" w:hAnsi="GHEA Mariam"/>
                <w:spacing w:val="-2"/>
                <w:sz w:val="20"/>
                <w:szCs w:val="20"/>
                <w:lang w:val="hy-AM"/>
              </w:rPr>
              <w:t>3-</w:t>
            </w:r>
            <w:r w:rsidRPr="00B409BD">
              <w:rPr>
                <w:rFonts w:ascii="GHEA Mariam" w:hAnsi="GHEA Mariam" w:cs="Sylfaen"/>
                <w:spacing w:val="-2"/>
                <w:sz w:val="20"/>
                <w:szCs w:val="20"/>
                <w:lang w:val="hy-AM"/>
              </w:rPr>
              <w:t>րդ</w:t>
            </w:r>
            <w:r w:rsidRPr="00B409BD">
              <w:rPr>
                <w:rFonts w:ascii="GHEA Mariam" w:hAnsi="GHEA Mariam"/>
                <w:spacing w:val="-2"/>
                <w:sz w:val="20"/>
                <w:szCs w:val="20"/>
                <w:lang w:val="hy-AM"/>
              </w:rPr>
              <w:t xml:space="preserve"> </w:t>
            </w:r>
            <w:r w:rsidRPr="00B409BD">
              <w:rPr>
                <w:rFonts w:ascii="GHEA Mariam" w:hAnsi="GHEA Mariam" w:cs="Sylfaen"/>
                <w:spacing w:val="-2"/>
                <w:sz w:val="20"/>
                <w:szCs w:val="20"/>
                <w:lang w:val="hy-AM"/>
              </w:rPr>
              <w:t>տասնօրյակ</w:t>
            </w:r>
          </w:p>
          <w:p w:rsidR="001B7D2D" w:rsidRPr="00B409BD" w:rsidRDefault="001B7D2D" w:rsidP="00B409BD">
            <w:pPr>
              <w:spacing w:line="276" w:lineRule="auto"/>
              <w:jc w:val="center"/>
              <w:rPr>
                <w:rFonts w:ascii="GHEA Mariam" w:hAnsi="GHEA Mariam" w:cs="Arial"/>
                <w:noProof/>
                <w:color w:val="000000"/>
                <w:spacing w:val="-2"/>
                <w:sz w:val="20"/>
                <w:szCs w:val="20"/>
                <w:lang w:val="hy-AM"/>
              </w:rPr>
            </w:pPr>
          </w:p>
          <w:p w:rsidR="001B7D2D" w:rsidRPr="00B409BD" w:rsidRDefault="001B7D2D" w:rsidP="00B409BD">
            <w:pPr>
              <w:spacing w:line="276" w:lineRule="auto"/>
              <w:jc w:val="center"/>
              <w:rPr>
                <w:rFonts w:ascii="GHEA Mariam" w:hAnsi="GHEA Mariam" w:cs="Arial"/>
                <w:noProof/>
                <w:color w:val="000000"/>
                <w:spacing w:val="-2"/>
                <w:sz w:val="20"/>
                <w:szCs w:val="20"/>
                <w:lang w:val="hy-AM"/>
              </w:rPr>
            </w:pPr>
            <w:r w:rsidRPr="00B409BD">
              <w:rPr>
                <w:rFonts w:ascii="GHEA Mariam" w:hAnsi="GHEA Mariam" w:cs="Arial"/>
                <w:noProof/>
                <w:color w:val="000000"/>
                <w:spacing w:val="-2"/>
                <w:sz w:val="20"/>
                <w:szCs w:val="20"/>
                <w:lang w:val="hy-AM"/>
              </w:rPr>
              <w:t xml:space="preserve">2. 2020 թվականի </w:t>
            </w:r>
            <w:r w:rsidR="0040132A" w:rsidRPr="00B409BD">
              <w:rPr>
                <w:rFonts w:ascii="GHEA Mariam" w:hAnsi="GHEA Mariam" w:cs="Arial"/>
                <w:noProof/>
                <w:color w:val="000000"/>
                <w:spacing w:val="-2"/>
                <w:sz w:val="20"/>
                <w:szCs w:val="20"/>
                <w:lang w:val="hy-AM"/>
              </w:rPr>
              <w:t xml:space="preserve">դեկտեմբերի </w:t>
            </w:r>
            <w:r w:rsidRPr="00B409BD">
              <w:rPr>
                <w:rFonts w:ascii="GHEA Mariam" w:hAnsi="GHEA Mariam" w:cs="Arial"/>
                <w:noProof/>
                <w:color w:val="000000"/>
                <w:spacing w:val="-2"/>
                <w:sz w:val="20"/>
                <w:szCs w:val="20"/>
                <w:lang w:val="hy-AM"/>
              </w:rPr>
              <w:t xml:space="preserve">3-րդ </w:t>
            </w:r>
            <w:r w:rsidR="0040132A" w:rsidRPr="00B409BD">
              <w:rPr>
                <w:rFonts w:ascii="GHEA Mariam" w:hAnsi="GHEA Mariam" w:cs="Arial"/>
                <w:noProof/>
                <w:color w:val="000000"/>
                <w:spacing w:val="-2"/>
                <w:sz w:val="20"/>
                <w:szCs w:val="20"/>
                <w:lang w:val="hy-AM"/>
              </w:rPr>
              <w:t>տաս</w:t>
            </w:r>
            <w:r w:rsidRPr="00B409BD">
              <w:rPr>
                <w:rFonts w:ascii="GHEA Mariam" w:hAnsi="GHEA Mariam" w:cs="Arial"/>
                <w:noProof/>
                <w:color w:val="000000"/>
                <w:spacing w:val="-2"/>
                <w:sz w:val="20"/>
                <w:szCs w:val="20"/>
                <w:lang w:val="hy-AM"/>
              </w:rPr>
              <w:t>նօրյակ</w:t>
            </w:r>
          </w:p>
        </w:tc>
        <w:tc>
          <w:tcPr>
            <w:tcW w:w="2430" w:type="dxa"/>
            <w:hideMark/>
          </w:tcPr>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t>Ստեղծվել են անհրաժեշտ նախադրյալներ ազատությունից զրկված անձանց հոգեկան առողջության պահպանման համար: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p w:rsidR="001B7D2D" w:rsidRPr="00335264" w:rsidRDefault="001B7D2D" w:rsidP="00335264">
            <w:pPr>
              <w:spacing w:line="276" w:lineRule="auto"/>
              <w:jc w:val="center"/>
              <w:rPr>
                <w:rFonts w:ascii="GHEA Mariam" w:hAnsi="GHEA Mariam" w:cs="Sylfaen"/>
                <w:noProof/>
                <w:color w:val="000000"/>
                <w:sz w:val="20"/>
                <w:szCs w:val="20"/>
                <w:lang w:val="hy-AM"/>
              </w:rPr>
            </w:pP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42.</w:t>
            </w:r>
          </w:p>
        </w:tc>
        <w:tc>
          <w:tcPr>
            <w:tcW w:w="2604" w:type="dxa"/>
            <w:tcBorders>
              <w:left w:val="single" w:sz="4" w:space="0" w:color="auto"/>
            </w:tcBorders>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Ազատությունից զրկված անձանց տրամադրվող հոգեբանական ծառայության որակի բարձրացում</w:t>
            </w:r>
          </w:p>
          <w:p w:rsidR="001B7D2D" w:rsidRPr="00335264" w:rsidRDefault="001B7D2D" w:rsidP="00335264">
            <w:pPr>
              <w:spacing w:line="276" w:lineRule="auto"/>
              <w:rPr>
                <w:rFonts w:ascii="GHEA Mariam" w:hAnsi="GHEA Mariam"/>
                <w:sz w:val="20"/>
                <w:szCs w:val="20"/>
                <w:lang w:val="hy-AM"/>
              </w:rPr>
            </w:pPr>
          </w:p>
        </w:tc>
        <w:tc>
          <w:tcPr>
            <w:tcW w:w="3780" w:type="dxa"/>
            <w:hideMark/>
          </w:tcPr>
          <w:p w:rsidR="001B7D2D" w:rsidRPr="00335264" w:rsidRDefault="001B7D2D" w:rsidP="00335264">
            <w:pPr>
              <w:tabs>
                <w:tab w:val="left" w:pos="3744"/>
              </w:tabs>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Վերանայվել</w:t>
            </w:r>
            <w:r w:rsidRPr="00335264">
              <w:rPr>
                <w:rFonts w:ascii="GHEA Mariam" w:hAnsi="GHEA Mariam"/>
                <w:sz w:val="20"/>
                <w:szCs w:val="20"/>
                <w:lang w:val="hy-AM"/>
              </w:rPr>
              <w:t xml:space="preserve"> է ք</w:t>
            </w:r>
            <w:r w:rsidRPr="00335264">
              <w:rPr>
                <w:rFonts w:ascii="GHEA Mariam" w:hAnsi="GHEA Mariam" w:cs="Sylfaen"/>
                <w:sz w:val="20"/>
                <w:szCs w:val="20"/>
                <w:lang w:val="hy-AM"/>
              </w:rPr>
              <w:t>րեակատարողական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հիմնարկներում</w:t>
            </w:r>
            <w:r w:rsidRPr="00335264">
              <w:rPr>
                <w:rFonts w:ascii="GHEA Mariam" w:hAnsi="GHEA Mariam"/>
                <w:sz w:val="20"/>
                <w:szCs w:val="20"/>
                <w:lang w:val="hy-AM"/>
              </w:rPr>
              <w:t xml:space="preserve"> </w:t>
            </w:r>
            <w:r w:rsidRPr="00335264">
              <w:rPr>
                <w:rFonts w:ascii="GHEA Mariam" w:hAnsi="GHEA Mariam" w:cs="Sylfaen"/>
                <w:sz w:val="20"/>
                <w:szCs w:val="20"/>
                <w:lang w:val="hy-AM"/>
              </w:rPr>
              <w:t>հոգեբանների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հաստիքները՝</w:t>
            </w:r>
            <w:r w:rsidRPr="00335264">
              <w:rPr>
                <w:rFonts w:ascii="GHEA Mariam" w:hAnsi="GHEA Mariam"/>
                <w:sz w:val="20"/>
                <w:szCs w:val="20"/>
                <w:lang w:val="hy-AM"/>
              </w:rPr>
              <w:t xml:space="preserve"> հնարավորինս </w:t>
            </w:r>
            <w:r w:rsidRPr="00335264">
              <w:rPr>
                <w:rFonts w:ascii="GHEA Mariam" w:hAnsi="GHEA Mariam" w:cs="Sylfaen"/>
                <w:sz w:val="20"/>
                <w:szCs w:val="20"/>
                <w:lang w:val="hy-AM"/>
              </w:rPr>
              <w:t>համապատասխանեցնելով</w:t>
            </w:r>
            <w:r w:rsidRPr="00335264">
              <w:rPr>
                <w:rFonts w:ascii="GHEA Mariam" w:hAnsi="GHEA Mariam"/>
                <w:sz w:val="20"/>
                <w:szCs w:val="20"/>
                <w:lang w:val="hy-AM"/>
              </w:rPr>
              <w:t xml:space="preserve"> </w:t>
            </w:r>
            <w:r w:rsidRPr="00335264">
              <w:rPr>
                <w:rFonts w:ascii="GHEA Mariam" w:hAnsi="GHEA Mariam" w:cs="Sylfaen"/>
                <w:sz w:val="20"/>
                <w:szCs w:val="20"/>
                <w:lang w:val="hy-AM"/>
              </w:rPr>
              <w:t>այնտեղ</w:t>
            </w:r>
            <w:r w:rsidRPr="00335264">
              <w:rPr>
                <w:rFonts w:ascii="GHEA Mariam" w:hAnsi="GHEA Mariam"/>
                <w:sz w:val="20"/>
                <w:szCs w:val="20"/>
                <w:lang w:val="hy-AM"/>
              </w:rPr>
              <w:t xml:space="preserve"> </w:t>
            </w:r>
            <w:r w:rsidRPr="00335264">
              <w:rPr>
                <w:rFonts w:ascii="GHEA Mariam" w:hAnsi="GHEA Mariam" w:cs="Sylfaen"/>
                <w:sz w:val="20"/>
                <w:szCs w:val="20"/>
                <w:lang w:val="hy-AM"/>
              </w:rPr>
              <w:t>պահվող</w:t>
            </w:r>
            <w:r w:rsidRPr="00335264">
              <w:rPr>
                <w:rFonts w:ascii="GHEA Mariam" w:hAnsi="GHEA Mariam"/>
                <w:sz w:val="20"/>
                <w:szCs w:val="20"/>
                <w:lang w:val="hy-AM"/>
              </w:rPr>
              <w:t xml:space="preserve"> </w:t>
            </w:r>
            <w:r w:rsidRPr="00335264">
              <w:rPr>
                <w:rFonts w:ascii="GHEA Mariam" w:hAnsi="GHEA Mariam" w:cs="Sylfaen"/>
                <w:sz w:val="20"/>
                <w:szCs w:val="20"/>
                <w:lang w:val="hy-AM"/>
              </w:rPr>
              <w:t>ազատությունից</w:t>
            </w:r>
            <w:r w:rsidRPr="00335264">
              <w:rPr>
                <w:rFonts w:ascii="GHEA Mariam" w:hAnsi="GHEA Mariam"/>
                <w:sz w:val="20"/>
                <w:szCs w:val="20"/>
                <w:lang w:val="hy-AM"/>
              </w:rPr>
              <w:t xml:space="preserve"> </w:t>
            </w:r>
            <w:r w:rsidRPr="00335264">
              <w:rPr>
                <w:rFonts w:ascii="GHEA Mariam" w:hAnsi="GHEA Mariam" w:cs="Sylfaen"/>
                <w:sz w:val="20"/>
                <w:szCs w:val="20"/>
                <w:lang w:val="hy-AM"/>
              </w:rPr>
              <w:t>զրկված</w:t>
            </w:r>
            <w:r w:rsidRPr="00335264">
              <w:rPr>
                <w:rFonts w:ascii="GHEA Mariam" w:hAnsi="GHEA Mariam"/>
                <w:sz w:val="20"/>
                <w:szCs w:val="20"/>
                <w:lang w:val="hy-AM"/>
              </w:rPr>
              <w:t xml:space="preserve"> </w:t>
            </w:r>
            <w:r w:rsidRPr="00335264">
              <w:rPr>
                <w:rFonts w:ascii="GHEA Mariam" w:hAnsi="GHEA Mariam" w:cs="Sylfaen"/>
                <w:sz w:val="20"/>
                <w:szCs w:val="20"/>
                <w:lang w:val="hy-AM"/>
              </w:rPr>
              <w:t>անձանց</w:t>
            </w:r>
            <w:r w:rsidRPr="00335264">
              <w:rPr>
                <w:rFonts w:ascii="GHEA Mariam" w:hAnsi="GHEA Mariam"/>
                <w:sz w:val="20"/>
                <w:szCs w:val="20"/>
                <w:lang w:val="hy-AM"/>
              </w:rPr>
              <w:t xml:space="preserve"> </w:t>
            </w:r>
            <w:r w:rsidRPr="00335264">
              <w:rPr>
                <w:rFonts w:ascii="GHEA Mariam" w:hAnsi="GHEA Mariam" w:cs="Sylfaen"/>
                <w:sz w:val="20"/>
                <w:szCs w:val="20"/>
                <w:lang w:val="hy-AM"/>
              </w:rPr>
              <w:t>լրակազմին</w:t>
            </w:r>
            <w:r w:rsidRPr="00335264">
              <w:rPr>
                <w:rFonts w:ascii="GHEA Mariam" w:hAnsi="GHEA Mariam"/>
                <w:sz w:val="20"/>
                <w:szCs w:val="20"/>
                <w:lang w:val="hy-AM"/>
              </w:rPr>
              <w:t xml:space="preserve">, </w:t>
            </w:r>
            <w:r w:rsidRPr="00335264">
              <w:rPr>
                <w:rFonts w:ascii="GHEA Mariam" w:hAnsi="GHEA Mariam" w:cs="Sylfaen"/>
                <w:sz w:val="20"/>
                <w:szCs w:val="20"/>
                <w:lang w:val="hy-AM"/>
              </w:rPr>
              <w:t>ինչպես</w:t>
            </w:r>
            <w:r w:rsidRPr="00335264">
              <w:rPr>
                <w:rFonts w:ascii="GHEA Mariam" w:hAnsi="GHEA Mariam"/>
                <w:sz w:val="20"/>
                <w:szCs w:val="20"/>
                <w:lang w:val="hy-AM"/>
              </w:rPr>
              <w:t xml:space="preserve"> </w:t>
            </w:r>
            <w:r w:rsidRPr="00335264">
              <w:rPr>
                <w:rFonts w:ascii="GHEA Mariam" w:hAnsi="GHEA Mariam" w:cs="Sylfaen"/>
                <w:sz w:val="20"/>
                <w:szCs w:val="20"/>
                <w:lang w:val="hy-AM"/>
              </w:rPr>
              <w:t>նաև</w:t>
            </w:r>
            <w:r w:rsidRPr="00335264">
              <w:rPr>
                <w:rFonts w:ascii="GHEA Mariam" w:hAnsi="GHEA Mariam"/>
                <w:sz w:val="20"/>
                <w:szCs w:val="20"/>
                <w:lang w:val="hy-AM"/>
              </w:rPr>
              <w:t xml:space="preserve"> </w:t>
            </w:r>
            <w:r w:rsidRPr="00335264">
              <w:rPr>
                <w:rFonts w:ascii="GHEA Mariam" w:hAnsi="GHEA Mariam" w:cs="Sylfaen"/>
                <w:sz w:val="20"/>
                <w:szCs w:val="20"/>
                <w:lang w:val="hy-AM"/>
              </w:rPr>
              <w:t>անհրաժեշտ</w:t>
            </w:r>
            <w:r w:rsidRPr="00335264">
              <w:rPr>
                <w:rFonts w:ascii="GHEA Mariam" w:hAnsi="GHEA Mariam"/>
                <w:sz w:val="20"/>
                <w:szCs w:val="20"/>
                <w:lang w:val="hy-AM"/>
              </w:rPr>
              <w:t xml:space="preserve"> </w:t>
            </w:r>
            <w:r w:rsidRPr="00335264">
              <w:rPr>
                <w:rFonts w:ascii="GHEA Mariam" w:hAnsi="GHEA Mariam" w:cs="Sylfaen"/>
                <w:sz w:val="20"/>
                <w:szCs w:val="20"/>
                <w:lang w:val="hy-AM"/>
              </w:rPr>
              <w:t>հոգեբանական</w:t>
            </w:r>
            <w:r w:rsidRPr="00335264">
              <w:rPr>
                <w:rFonts w:ascii="GHEA Mariam" w:hAnsi="GHEA Mariam"/>
                <w:sz w:val="20"/>
                <w:szCs w:val="20"/>
                <w:lang w:val="hy-AM"/>
              </w:rPr>
              <w:t xml:space="preserve"> </w:t>
            </w:r>
            <w:r w:rsidRPr="00335264">
              <w:rPr>
                <w:rFonts w:ascii="GHEA Mariam" w:hAnsi="GHEA Mariam" w:cs="Sylfaen"/>
                <w:sz w:val="20"/>
                <w:szCs w:val="20"/>
                <w:lang w:val="hy-AM"/>
              </w:rPr>
              <w:t>աջակցության</w:t>
            </w:r>
            <w:r w:rsidRPr="00335264">
              <w:rPr>
                <w:rFonts w:ascii="GHEA Mariam" w:hAnsi="GHEA Mariam"/>
                <w:sz w:val="20"/>
                <w:szCs w:val="20"/>
                <w:lang w:val="hy-AM"/>
              </w:rPr>
              <w:t xml:space="preserve"> </w:t>
            </w:r>
            <w:r w:rsidRPr="00335264">
              <w:rPr>
                <w:rFonts w:ascii="GHEA Mariam" w:hAnsi="GHEA Mariam" w:cs="Sylfaen"/>
                <w:sz w:val="20"/>
                <w:szCs w:val="20"/>
                <w:lang w:val="hy-AM"/>
              </w:rPr>
              <w:t>ծավալին՝</w:t>
            </w:r>
            <w:r w:rsidRPr="00335264">
              <w:rPr>
                <w:rFonts w:ascii="GHEA Mariam" w:hAnsi="GHEA Mariam"/>
                <w:sz w:val="20"/>
                <w:szCs w:val="20"/>
                <w:lang w:val="hy-AM"/>
              </w:rPr>
              <w:t xml:space="preserve"> </w:t>
            </w:r>
            <w:r w:rsidRPr="00335264">
              <w:rPr>
                <w:rFonts w:ascii="GHEA Mariam" w:hAnsi="GHEA Mariam" w:cs="Sylfaen"/>
                <w:sz w:val="20"/>
                <w:szCs w:val="20"/>
                <w:lang w:val="hy-AM"/>
              </w:rPr>
              <w:t>նախապես</w:t>
            </w:r>
            <w:r w:rsidRPr="00335264">
              <w:rPr>
                <w:rFonts w:ascii="GHEA Mariam" w:hAnsi="GHEA Mariam"/>
                <w:sz w:val="20"/>
                <w:szCs w:val="20"/>
                <w:lang w:val="hy-AM"/>
              </w:rPr>
              <w:t xml:space="preserve"> </w:t>
            </w:r>
            <w:r w:rsidRPr="00335264">
              <w:rPr>
                <w:rFonts w:ascii="GHEA Mariam" w:hAnsi="GHEA Mariam" w:cs="Sylfaen"/>
                <w:sz w:val="20"/>
                <w:szCs w:val="20"/>
                <w:lang w:val="hy-AM"/>
              </w:rPr>
              <w:t>գնահատելով</w:t>
            </w:r>
            <w:r w:rsidRPr="00335264">
              <w:rPr>
                <w:rFonts w:ascii="GHEA Mariam" w:hAnsi="GHEA Mariam"/>
                <w:sz w:val="20"/>
                <w:szCs w:val="20"/>
                <w:lang w:val="hy-AM"/>
              </w:rPr>
              <w:t xml:space="preserve"> </w:t>
            </w:r>
            <w:r w:rsidRPr="00335264">
              <w:rPr>
                <w:rFonts w:ascii="GHEA Mariam" w:hAnsi="GHEA Mariam" w:cs="Sylfaen"/>
                <w:sz w:val="20"/>
                <w:szCs w:val="20"/>
                <w:lang w:val="hy-AM"/>
              </w:rPr>
              <w:t>մատուցվող</w:t>
            </w:r>
            <w:r w:rsidRPr="00335264">
              <w:rPr>
                <w:rFonts w:ascii="GHEA Mariam" w:hAnsi="GHEA Mariam"/>
                <w:sz w:val="20"/>
                <w:szCs w:val="20"/>
                <w:lang w:val="hy-AM"/>
              </w:rPr>
              <w:t xml:space="preserve"> </w:t>
            </w:r>
            <w:r w:rsidRPr="00335264">
              <w:rPr>
                <w:rFonts w:ascii="GHEA Mariam" w:hAnsi="GHEA Mariam" w:cs="Sylfaen"/>
                <w:sz w:val="20"/>
                <w:szCs w:val="20"/>
                <w:lang w:val="hy-AM"/>
              </w:rPr>
              <w:t>ծառայությունների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կարիքները.</w:t>
            </w:r>
          </w:p>
          <w:p w:rsidR="001B7D2D" w:rsidRPr="00335264" w:rsidRDefault="001B7D2D" w:rsidP="00335264">
            <w:pPr>
              <w:tabs>
                <w:tab w:val="left" w:pos="3744"/>
              </w:tabs>
              <w:spacing w:line="276" w:lineRule="auto"/>
              <w:rPr>
                <w:rFonts w:ascii="GHEA Mariam" w:hAnsi="GHEA Mariam"/>
                <w:sz w:val="20"/>
                <w:szCs w:val="20"/>
                <w:lang w:val="hy-AM"/>
              </w:rPr>
            </w:pPr>
          </w:p>
          <w:p w:rsidR="001B7D2D" w:rsidRPr="00335264" w:rsidRDefault="001B7D2D" w:rsidP="00335264">
            <w:pPr>
              <w:tabs>
                <w:tab w:val="left" w:pos="3744"/>
              </w:tabs>
              <w:spacing w:line="276" w:lineRule="auto"/>
              <w:rPr>
                <w:rFonts w:ascii="GHEA Mariam" w:hAnsi="GHEA Mariam" w:cs="Sylfaen"/>
                <w:sz w:val="20"/>
                <w:szCs w:val="20"/>
                <w:lang w:val="hy-AM"/>
              </w:rPr>
            </w:pPr>
            <w:r w:rsidRPr="00335264">
              <w:rPr>
                <w:rFonts w:ascii="GHEA Mariam" w:hAnsi="GHEA Mariam"/>
                <w:sz w:val="20"/>
                <w:szCs w:val="20"/>
                <w:lang w:val="hy-AM"/>
              </w:rPr>
              <w:t xml:space="preserve">2. Մշակվել են քրեակատարողական հիմնարկներում հոգեբանական </w:t>
            </w:r>
            <w:r w:rsidRPr="00335264">
              <w:rPr>
                <w:rFonts w:ascii="GHEA Mariam" w:hAnsi="GHEA Mariam"/>
                <w:sz w:val="20"/>
                <w:szCs w:val="20"/>
                <w:lang w:val="hy-AM"/>
              </w:rPr>
              <w:lastRenderedPageBreak/>
              <w:t>ծառայության աշխատանքների արդյունավետությունը բարձրացնելու համար մեթոդական ուղեցույցնե</w:t>
            </w:r>
            <w:r w:rsidRPr="00335264">
              <w:rPr>
                <w:rFonts w:ascii="GHEA Mariam" w:hAnsi="GHEA Mariam" w:cs="Sylfaen"/>
                <w:sz w:val="20"/>
                <w:szCs w:val="20"/>
                <w:lang w:val="hy-AM"/>
              </w:rPr>
              <w:t>ր.</w:t>
            </w:r>
          </w:p>
          <w:p w:rsidR="001B7D2D" w:rsidRPr="00335264" w:rsidRDefault="001B7D2D" w:rsidP="00335264">
            <w:pPr>
              <w:tabs>
                <w:tab w:val="left" w:pos="3744"/>
              </w:tabs>
              <w:spacing w:line="276" w:lineRule="auto"/>
              <w:rPr>
                <w:rFonts w:ascii="GHEA Mariam" w:hAnsi="GHEA Mariam" w:cs="Sylfaen"/>
                <w:sz w:val="20"/>
                <w:szCs w:val="20"/>
                <w:lang w:val="hy-AM"/>
              </w:rPr>
            </w:pPr>
          </w:p>
          <w:p w:rsidR="001B7D2D" w:rsidRPr="00B409BD" w:rsidRDefault="001B7D2D" w:rsidP="00335264">
            <w:pPr>
              <w:tabs>
                <w:tab w:val="left" w:pos="3744"/>
              </w:tabs>
              <w:spacing w:line="276" w:lineRule="auto"/>
              <w:rPr>
                <w:rFonts w:ascii="GHEA Mariam" w:hAnsi="GHEA Mariam" w:cs="Sylfaen"/>
                <w:spacing w:val="-8"/>
                <w:sz w:val="20"/>
                <w:szCs w:val="20"/>
                <w:lang w:val="hy-AM"/>
              </w:rPr>
            </w:pPr>
            <w:r w:rsidRPr="00335264">
              <w:rPr>
                <w:rFonts w:ascii="GHEA Mariam" w:hAnsi="GHEA Mariam" w:cs="Sylfaen"/>
                <w:sz w:val="20"/>
                <w:szCs w:val="20"/>
                <w:lang w:val="hy-AM"/>
              </w:rPr>
              <w:t xml:space="preserve">3. Իրականացվել է </w:t>
            </w:r>
            <w:r w:rsidRPr="00335264">
              <w:rPr>
                <w:rFonts w:ascii="GHEA Mariam" w:hAnsi="GHEA Mariam"/>
                <w:sz w:val="20"/>
                <w:szCs w:val="20"/>
                <w:lang w:val="hy-AM"/>
              </w:rPr>
              <w:t xml:space="preserve"> հոգեբանների </w:t>
            </w:r>
            <w:r w:rsidRPr="00B409BD">
              <w:rPr>
                <w:rFonts w:ascii="GHEA Mariam" w:hAnsi="GHEA Mariam"/>
                <w:spacing w:val="-8"/>
                <w:sz w:val="20"/>
                <w:szCs w:val="20"/>
                <w:lang w:val="hy-AM"/>
              </w:rPr>
              <w:t>մասնագիտական վերապատրաստում</w:t>
            </w:r>
            <w:r w:rsidRPr="00B409BD">
              <w:rPr>
                <w:rFonts w:ascii="GHEA Mariam" w:hAnsi="GHEA Mariam" w:cs="Sylfaen"/>
                <w:spacing w:val="-8"/>
                <w:sz w:val="20"/>
                <w:szCs w:val="20"/>
                <w:lang w:val="hy-AM"/>
              </w:rPr>
              <w:t>:</w:t>
            </w:r>
          </w:p>
          <w:p w:rsidR="001B7D2D" w:rsidRPr="00335264" w:rsidRDefault="001B7D2D" w:rsidP="00335264">
            <w:pPr>
              <w:tabs>
                <w:tab w:val="left" w:pos="3744"/>
              </w:tabs>
              <w:spacing w:line="276" w:lineRule="auto"/>
              <w:rPr>
                <w:rFonts w:ascii="GHEA Mariam" w:hAnsi="GHEA Mariam" w:cs="Sylfaen"/>
                <w:noProof/>
                <w:sz w:val="20"/>
                <w:szCs w:val="20"/>
                <w:lang w:val="hy-AM"/>
              </w:rPr>
            </w:pP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առողջապահության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noProof/>
                <w:sz w:val="20"/>
                <w:szCs w:val="20"/>
                <w:lang w:val="hy-AM"/>
              </w:rPr>
            </w:pPr>
          </w:p>
        </w:tc>
        <w:tc>
          <w:tcPr>
            <w:tcW w:w="1800" w:type="dxa"/>
            <w:hideMark/>
          </w:tcPr>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1. 20</w:t>
            </w:r>
            <w:r w:rsidR="00D67FF6" w:rsidRPr="00B409BD">
              <w:rPr>
                <w:rFonts w:ascii="GHEA Mariam" w:hAnsi="GHEA Mariam" w:cs="Arial"/>
                <w:noProof/>
                <w:color w:val="000000"/>
                <w:spacing w:val="-8"/>
                <w:sz w:val="20"/>
                <w:szCs w:val="20"/>
                <w:lang w:val="hy-AM"/>
              </w:rPr>
              <w:t>20</w:t>
            </w:r>
            <w:r w:rsidRPr="00B409BD">
              <w:rPr>
                <w:rFonts w:ascii="GHEA Mariam" w:hAnsi="GHEA Mariam" w:cs="Arial"/>
                <w:noProof/>
                <w:color w:val="000000"/>
                <w:spacing w:val="-8"/>
                <w:sz w:val="20"/>
                <w:szCs w:val="20"/>
                <w:lang w:val="hy-AM"/>
              </w:rPr>
              <w:t xml:space="preserve"> թվականի դեկտեմբերի </w:t>
            </w:r>
            <w:r w:rsidR="00D67FF6" w:rsidRPr="00B409BD">
              <w:rPr>
                <w:rFonts w:ascii="GHEA Mariam" w:hAnsi="GHEA Mariam" w:cs="Arial"/>
                <w:noProof/>
                <w:color w:val="000000"/>
                <w:spacing w:val="-8"/>
                <w:sz w:val="20"/>
                <w:szCs w:val="20"/>
                <w:lang w:val="hy-AM"/>
              </w:rPr>
              <w:t>3</w:t>
            </w:r>
            <w:r w:rsidRPr="00B409BD">
              <w:rPr>
                <w:rFonts w:ascii="GHEA Mariam" w:hAnsi="GHEA Mariam" w:cs="Arial"/>
                <w:noProof/>
                <w:color w:val="000000"/>
                <w:spacing w:val="-8"/>
                <w:sz w:val="20"/>
                <w:szCs w:val="20"/>
                <w:lang w:val="hy-AM"/>
              </w:rPr>
              <w:t>-</w:t>
            </w:r>
            <w:r w:rsidR="00D67FF6" w:rsidRPr="00B409BD">
              <w:rPr>
                <w:rFonts w:ascii="GHEA Mariam" w:hAnsi="GHEA Mariam" w:cs="Arial"/>
                <w:noProof/>
                <w:color w:val="000000"/>
                <w:spacing w:val="-8"/>
                <w:sz w:val="20"/>
                <w:szCs w:val="20"/>
                <w:lang w:val="hy-AM"/>
              </w:rPr>
              <w:t xml:space="preserve">րդ </w:t>
            </w:r>
            <w:r w:rsidRPr="00B409BD">
              <w:rPr>
                <w:rFonts w:ascii="GHEA Mariam" w:hAnsi="GHEA Mariam" w:cs="Arial"/>
                <w:noProof/>
                <w:color w:val="000000"/>
                <w:spacing w:val="-8"/>
                <w:sz w:val="20"/>
                <w:szCs w:val="20"/>
                <w:lang w:val="hy-AM"/>
              </w:rPr>
              <w:t xml:space="preserve"> տասնօրյակ</w:t>
            </w: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Default="00B409B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82437E" w:rsidRPr="00B409BD" w:rsidRDefault="0082437E"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lastRenderedPageBreak/>
              <w:t xml:space="preserve">2. 2020 թվականի </w:t>
            </w:r>
            <w:r w:rsidR="00D67FF6" w:rsidRPr="00B409BD">
              <w:rPr>
                <w:rFonts w:ascii="GHEA Mariam" w:hAnsi="GHEA Mariam" w:cs="Arial"/>
                <w:noProof/>
                <w:color w:val="000000"/>
                <w:spacing w:val="-8"/>
                <w:sz w:val="20"/>
                <w:szCs w:val="20"/>
                <w:lang w:val="hy-AM"/>
              </w:rPr>
              <w:t xml:space="preserve">սեպտեմբերի </w:t>
            </w:r>
            <w:r w:rsidRPr="00B409BD">
              <w:rPr>
                <w:rFonts w:ascii="GHEA Mariam" w:hAnsi="GHEA Mariam" w:cs="Arial"/>
                <w:noProof/>
                <w:color w:val="000000"/>
                <w:spacing w:val="-8"/>
                <w:sz w:val="20"/>
                <w:szCs w:val="20"/>
                <w:lang w:val="hy-AM"/>
              </w:rPr>
              <w:t xml:space="preserve"> 3-րդ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Default="00B409B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3. 20</w:t>
            </w:r>
            <w:r w:rsidR="00D67FF6" w:rsidRPr="00B409BD">
              <w:rPr>
                <w:rFonts w:ascii="GHEA Mariam" w:hAnsi="GHEA Mariam" w:cs="Arial"/>
                <w:noProof/>
                <w:color w:val="000000"/>
                <w:spacing w:val="-8"/>
                <w:sz w:val="20"/>
                <w:szCs w:val="20"/>
                <w:lang w:val="hy-AM"/>
              </w:rPr>
              <w:t>20</w:t>
            </w:r>
            <w:r w:rsidRPr="00B409BD">
              <w:rPr>
                <w:rFonts w:ascii="GHEA Mariam" w:hAnsi="GHEA Mariam" w:cs="Arial"/>
                <w:noProof/>
                <w:color w:val="000000"/>
                <w:spacing w:val="-8"/>
                <w:sz w:val="20"/>
                <w:szCs w:val="20"/>
                <w:lang w:val="hy-AM"/>
              </w:rPr>
              <w:t>-2023թթ. (շարունակական)</w:t>
            </w: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sz w:val="20"/>
                <w:szCs w:val="20"/>
                <w:shd w:val="clear" w:color="auto" w:fill="FFFFFF"/>
                <w:lang w:val="hy-AM"/>
              </w:rPr>
            </w:pPr>
            <w:r w:rsidRPr="00335264">
              <w:rPr>
                <w:rFonts w:ascii="GHEA Mariam" w:hAnsi="GHEA Mariam" w:cs="Sylfaen"/>
                <w:noProof/>
                <w:sz w:val="20"/>
                <w:szCs w:val="20"/>
                <w:shd w:val="clear" w:color="auto" w:fill="FFFFFF"/>
                <w:lang w:val="hy-AM"/>
              </w:rPr>
              <w:lastRenderedPageBreak/>
              <w:t>Ստեղծվել են անհրաժեշտ նախադրյալներ ազատությունից զրկված անձանց պատշաճ հոգեբանական ծառայություն տրամադրելու համար: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p w:rsidR="001B7D2D" w:rsidRPr="00335264" w:rsidRDefault="001B7D2D" w:rsidP="00335264">
            <w:pPr>
              <w:spacing w:line="276" w:lineRule="auto"/>
              <w:jc w:val="center"/>
              <w:rPr>
                <w:rFonts w:ascii="GHEA Mariam" w:hAnsi="GHEA Mariam" w:cs="Sylfaen"/>
                <w:noProof/>
                <w:color w:val="000000"/>
                <w:sz w:val="20"/>
                <w:szCs w:val="20"/>
                <w:lang w:val="hy-AM"/>
              </w:rPr>
            </w:pPr>
          </w:p>
        </w:tc>
      </w:tr>
      <w:tr w:rsidR="001B7D2D" w:rsidRPr="00335264" w:rsidTr="00B409BD">
        <w:trPr>
          <w:trHeight w:val="4764"/>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43.</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sz w:val="20"/>
                <w:szCs w:val="20"/>
                <w:lang w:val="hy-AM"/>
              </w:rPr>
              <w:t>Քրեակատարողական հիմնարկներում երկրորդային (հիվանդանոցային) բժշկական օգնության և սպասարկման տրամադրման պայմանների բարելավում</w:t>
            </w:r>
          </w:p>
        </w:tc>
        <w:tc>
          <w:tcPr>
            <w:tcW w:w="3780" w:type="dxa"/>
            <w:hideMark/>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Իրականացվել</w:t>
            </w:r>
            <w:r w:rsidRPr="00335264">
              <w:rPr>
                <w:rFonts w:ascii="GHEA Mariam" w:hAnsi="GHEA Mariam"/>
                <w:sz w:val="20"/>
                <w:szCs w:val="20"/>
                <w:lang w:val="hy-AM"/>
              </w:rPr>
              <w:t xml:space="preserve"> է </w:t>
            </w:r>
            <w:r w:rsidRPr="00335264">
              <w:rPr>
                <w:rFonts w:ascii="GHEA Mariam" w:hAnsi="GHEA Mariam" w:cs="Sylfaen"/>
                <w:sz w:val="20"/>
                <w:szCs w:val="20"/>
                <w:lang w:val="hy-AM"/>
              </w:rPr>
              <w:t>միջազգային</w:t>
            </w:r>
            <w:r w:rsidRPr="00335264">
              <w:rPr>
                <w:rFonts w:ascii="GHEA Mariam" w:hAnsi="GHEA Mariam"/>
                <w:sz w:val="20"/>
                <w:szCs w:val="20"/>
                <w:lang w:val="hy-AM"/>
              </w:rPr>
              <w:t xml:space="preserve"> </w:t>
            </w:r>
            <w:r w:rsidRPr="00335264">
              <w:rPr>
                <w:rFonts w:ascii="GHEA Mariam" w:hAnsi="GHEA Mariam" w:cs="Sylfaen"/>
                <w:sz w:val="20"/>
                <w:szCs w:val="20"/>
                <w:lang w:val="hy-AM"/>
              </w:rPr>
              <w:t>փորձի</w:t>
            </w:r>
            <w:r w:rsidRPr="00335264">
              <w:rPr>
                <w:rFonts w:ascii="GHEA Mariam" w:hAnsi="GHEA Mariam"/>
                <w:sz w:val="20"/>
                <w:szCs w:val="20"/>
                <w:lang w:val="hy-AM"/>
              </w:rPr>
              <w:t xml:space="preserve"> </w:t>
            </w:r>
            <w:r w:rsidRPr="00335264">
              <w:rPr>
                <w:rFonts w:ascii="GHEA Mariam" w:hAnsi="GHEA Mariam" w:cs="Sylfaen"/>
                <w:sz w:val="20"/>
                <w:szCs w:val="20"/>
                <w:lang w:val="hy-AM"/>
              </w:rPr>
              <w:t>ուսումնասիրություն</w:t>
            </w:r>
            <w:r w:rsidRPr="00335264">
              <w:rPr>
                <w:rFonts w:ascii="GHEA Mariam" w:hAnsi="GHEA Mariam"/>
                <w:sz w:val="20"/>
                <w:szCs w:val="20"/>
                <w:lang w:val="hy-AM"/>
              </w:rPr>
              <w:t>.</w:t>
            </w: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2. </w:t>
            </w:r>
            <w:r w:rsidRPr="00335264">
              <w:rPr>
                <w:rFonts w:ascii="GHEA Mariam" w:hAnsi="GHEA Mariam" w:cs="Sylfaen"/>
                <w:sz w:val="20"/>
                <w:szCs w:val="20"/>
                <w:lang w:val="hy-AM"/>
              </w:rPr>
              <w:t>Ո</w:t>
            </w:r>
            <w:r w:rsidRPr="00335264">
              <w:rPr>
                <w:rFonts w:ascii="GHEA Mariam" w:hAnsi="GHEA Mariam"/>
                <w:sz w:val="20"/>
                <w:szCs w:val="20"/>
                <w:lang w:val="hy-AM"/>
              </w:rPr>
              <w:t>ւսումնասիրության հիման վրա մշակվել և ներկայացվել է առաջարկություն  քրեակատարողական հիմնարկներում երկրորդային (հիվանդանոցային) բժշկական օգնության և սպասարկման տրամադրման պայմանները բարելավելու վերաբերյալ:</w:t>
            </w: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առողջապահության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ՀՀ մարդու իրավունքների պաշտպան (համաձայնությամբ)</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1. 2023 </w:t>
            </w:r>
            <w:r w:rsidRPr="00335264">
              <w:rPr>
                <w:rFonts w:ascii="GHEA Mariam" w:hAnsi="GHEA Mariam" w:cs="Sylfaen"/>
                <w:noProof/>
                <w:color w:val="000000"/>
                <w:sz w:val="20"/>
                <w:szCs w:val="20"/>
                <w:lang w:val="hy-AM"/>
              </w:rPr>
              <w:t>թվականի</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հունիսի</w:t>
            </w:r>
            <w:r w:rsidRPr="00335264">
              <w:rPr>
                <w:rFonts w:ascii="GHEA Mariam" w:hAnsi="GHEA Mariam" w:cs="Arial"/>
                <w:noProof/>
                <w:color w:val="000000"/>
                <w:sz w:val="20"/>
                <w:szCs w:val="20"/>
                <w:lang w:val="hy-AM"/>
              </w:rPr>
              <w:t xml:space="preserve"> 2-</w:t>
            </w:r>
            <w:r w:rsidRPr="00335264">
              <w:rPr>
                <w:rFonts w:ascii="GHEA Mariam" w:hAnsi="GHEA Mariam" w:cs="Sylfaen"/>
                <w:noProof/>
                <w:color w:val="000000"/>
                <w:sz w:val="20"/>
                <w:szCs w:val="20"/>
                <w:lang w:val="hy-AM"/>
              </w:rPr>
              <w:t>րդ</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տասնօրյակ</w:t>
            </w: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2023 թվականի սեպտեմբերի 3-րդ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sz w:val="20"/>
                <w:szCs w:val="20"/>
                <w:lang w:val="hy-AM"/>
              </w:rPr>
            </w:pPr>
            <w:r w:rsidRPr="00335264">
              <w:rPr>
                <w:rFonts w:ascii="GHEA Mariam" w:hAnsi="GHEA Mariam" w:cs="Sylfaen"/>
                <w:noProof/>
                <w:color w:val="000000"/>
                <w:sz w:val="20"/>
                <w:szCs w:val="20"/>
                <w:lang w:val="hy-AM"/>
              </w:rPr>
              <w:t xml:space="preserve">Ստեղծվել են անհրաժեշտ նախադրյալներ </w:t>
            </w:r>
            <w:r w:rsidRPr="00335264">
              <w:rPr>
                <w:rFonts w:ascii="GHEA Mariam" w:hAnsi="GHEA Mariam"/>
                <w:sz w:val="20"/>
                <w:szCs w:val="20"/>
                <w:lang w:val="hy-AM"/>
              </w:rPr>
              <w:t xml:space="preserve"> քրեակատարողական հիմնարկներում երկրորդային (հիվանդանոցային) բժշկական օգնության և սպասարկման տրամադրման պայմանների բարելավման ուղղությամբ: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44.</w:t>
            </w:r>
          </w:p>
        </w:tc>
        <w:tc>
          <w:tcPr>
            <w:tcW w:w="2604" w:type="dxa"/>
            <w:tcBorders>
              <w:left w:val="single" w:sz="4" w:space="0" w:color="auto"/>
            </w:tcBorders>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Քրեակատարողական և Պրոբացիայի ծառայությունների արդյունավետ համագործակցության մեխանիզմների ներդնում</w:t>
            </w:r>
          </w:p>
        </w:tc>
        <w:tc>
          <w:tcPr>
            <w:tcW w:w="3780" w:type="dxa"/>
            <w:hideMark/>
          </w:tcPr>
          <w:p w:rsidR="001B7D2D" w:rsidRPr="00335264" w:rsidRDefault="00DA36D4"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001B7D2D" w:rsidRPr="00335264">
              <w:rPr>
                <w:rFonts w:ascii="GHEA Mariam" w:hAnsi="GHEA Mariam" w:cs="Sylfaen"/>
                <w:sz w:val="20"/>
                <w:szCs w:val="20"/>
                <w:lang w:val="hy-AM"/>
              </w:rPr>
              <w:t>Համատեղ</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վերա</w:t>
            </w:r>
            <w:r w:rsidR="00CB0439" w:rsidRPr="00335264">
              <w:rPr>
                <w:rFonts w:ascii="GHEA Mariam" w:hAnsi="GHEA Mariam" w:cs="Sylfaen"/>
                <w:sz w:val="20"/>
                <w:szCs w:val="20"/>
                <w:lang w:val="hy-AM"/>
              </w:rPr>
              <w:t>պատրաստումներ</w:t>
            </w:r>
            <w:r w:rsidR="00CB0439" w:rsidRPr="00335264">
              <w:rPr>
                <w:rFonts w:ascii="GHEA Mariam" w:hAnsi="GHEA Mariam"/>
                <w:sz w:val="20"/>
                <w:szCs w:val="20"/>
                <w:lang w:val="hy-AM"/>
              </w:rPr>
              <w:t xml:space="preserve"> </w:t>
            </w:r>
            <w:r w:rsidR="00CB0439" w:rsidRPr="00335264">
              <w:rPr>
                <w:rFonts w:ascii="GHEA Mariam" w:hAnsi="GHEA Mariam" w:cs="Sylfaen"/>
                <w:sz w:val="20"/>
                <w:szCs w:val="20"/>
                <w:lang w:val="hy-AM"/>
              </w:rPr>
              <w:t>անցկացնելու</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համար</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իրականացվել</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է</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մեթոդական</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ձեռնարկների</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մշակում</w:t>
            </w:r>
            <w:r w:rsidR="001B7D2D" w:rsidRPr="00335264">
              <w:rPr>
                <w:rFonts w:ascii="GHEA Mariam" w:hAnsi="GHEA Mariam"/>
                <w:sz w:val="20"/>
                <w:szCs w:val="20"/>
                <w:lang w:val="hy-AM"/>
              </w:rPr>
              <w:t>:</w:t>
            </w:r>
          </w:p>
          <w:p w:rsidR="00DA36D4" w:rsidRPr="00335264" w:rsidRDefault="00DA36D4" w:rsidP="00335264">
            <w:pPr>
              <w:spacing w:line="276" w:lineRule="auto"/>
              <w:rPr>
                <w:rFonts w:ascii="GHEA Mariam" w:hAnsi="GHEA Mariam"/>
                <w:sz w:val="20"/>
                <w:szCs w:val="20"/>
                <w:lang w:val="hy-AM"/>
              </w:rPr>
            </w:pPr>
          </w:p>
          <w:p w:rsidR="001B7D2D" w:rsidRPr="00335264" w:rsidRDefault="00DA36D4"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2. </w:t>
            </w:r>
            <w:r w:rsidR="001B7D2D" w:rsidRPr="00335264">
              <w:rPr>
                <w:rFonts w:ascii="GHEA Mariam" w:hAnsi="GHEA Mariam" w:cs="Sylfaen"/>
                <w:sz w:val="20"/>
                <w:szCs w:val="20"/>
                <w:lang w:val="hy-AM"/>
              </w:rPr>
              <w:t>Իրականացվել</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են</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քրեակատարողական</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ծառայողների</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և</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պրոբացիայի</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ծառայողների</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համատեղ</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lastRenderedPageBreak/>
              <w:t>վերապատրաստումներ՝</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ոլորտային</w:t>
            </w:r>
            <w:r w:rsidR="001B7D2D" w:rsidRPr="00335264">
              <w:rPr>
                <w:rFonts w:ascii="GHEA Mariam" w:hAnsi="GHEA Mariam"/>
                <w:sz w:val="20"/>
                <w:szCs w:val="20"/>
                <w:lang w:val="hy-AM"/>
              </w:rPr>
              <w:t xml:space="preserve"> </w:t>
            </w:r>
            <w:r w:rsidR="001B7D2D" w:rsidRPr="00335264">
              <w:rPr>
                <w:rFonts w:ascii="GHEA Mariam" w:hAnsi="GHEA Mariam" w:cs="Sylfaen"/>
                <w:sz w:val="20"/>
                <w:szCs w:val="20"/>
                <w:lang w:val="hy-AM"/>
              </w:rPr>
              <w:t>թեմաներով</w:t>
            </w:r>
            <w:r w:rsidR="001B7D2D" w:rsidRPr="00335264">
              <w:rPr>
                <w:rFonts w:ascii="GHEA Mariam" w:hAnsi="GHEA Mariam"/>
                <w:sz w:val="20"/>
                <w:szCs w:val="20"/>
                <w:lang w:val="hy-AM"/>
              </w:rPr>
              <w:t>:</w:t>
            </w:r>
          </w:p>
        </w:tc>
        <w:tc>
          <w:tcPr>
            <w:tcW w:w="252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noProof/>
                <w:sz w:val="20"/>
                <w:szCs w:val="20"/>
                <w:lang w:val="hy-AM"/>
              </w:rPr>
            </w:pPr>
          </w:p>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Հասարակական կազմակերպություններ (համաձայնությամբ)</w:t>
            </w: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830D81" w:rsidRPr="00335264">
              <w:rPr>
                <w:rFonts w:ascii="GHEA Mariam" w:hAnsi="GHEA Mariam" w:cs="Arial"/>
                <w:noProof/>
                <w:color w:val="000000"/>
                <w:sz w:val="20"/>
                <w:szCs w:val="20"/>
                <w:lang w:val="hy-AM"/>
              </w:rPr>
              <w:t xml:space="preserve">2021 </w:t>
            </w:r>
            <w:r w:rsidRPr="00335264">
              <w:rPr>
                <w:rFonts w:ascii="GHEA Mariam" w:hAnsi="GHEA Mariam" w:cs="Sylfaen"/>
                <w:noProof/>
                <w:color w:val="000000"/>
                <w:sz w:val="20"/>
                <w:szCs w:val="20"/>
                <w:lang w:val="hy-AM"/>
              </w:rPr>
              <w:t>թվականի</w:t>
            </w:r>
            <w:r w:rsidRPr="00335264">
              <w:rPr>
                <w:rFonts w:ascii="GHEA Mariam" w:hAnsi="GHEA Mariam" w:cs="Arial"/>
                <w:noProof/>
                <w:color w:val="000000"/>
                <w:sz w:val="20"/>
                <w:szCs w:val="20"/>
                <w:lang w:val="hy-AM"/>
              </w:rPr>
              <w:t xml:space="preserve"> </w:t>
            </w:r>
            <w:r w:rsidR="00830D81" w:rsidRPr="00335264">
              <w:rPr>
                <w:rFonts w:ascii="GHEA Mariam" w:hAnsi="GHEA Mariam" w:cs="Sylfaen"/>
                <w:noProof/>
                <w:color w:val="000000"/>
                <w:sz w:val="20"/>
                <w:szCs w:val="20"/>
                <w:lang w:val="hy-AM"/>
              </w:rPr>
              <w:t>փետրվարի 2</w:t>
            </w:r>
            <w:r w:rsidRPr="00335264">
              <w:rPr>
                <w:rFonts w:ascii="GHEA Mariam" w:hAnsi="GHEA Mariam" w:cs="Arial"/>
                <w:noProof/>
                <w:color w:val="000000"/>
                <w:sz w:val="20"/>
                <w:szCs w:val="20"/>
                <w:lang w:val="hy-AM"/>
              </w:rPr>
              <w:t>-</w:t>
            </w:r>
            <w:r w:rsidRPr="00335264">
              <w:rPr>
                <w:rFonts w:ascii="GHEA Mariam" w:hAnsi="GHEA Mariam" w:cs="Sylfaen"/>
                <w:noProof/>
                <w:color w:val="000000"/>
                <w:sz w:val="20"/>
                <w:szCs w:val="20"/>
                <w:lang w:val="hy-AM"/>
              </w:rPr>
              <w:t>րդ</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2021 թվականի հուլիսի 2-րդ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Ստեղծվել են անհրաժեշտ նախադրյալներ քրեակատարողական և պրոբացիայի ծառայությունների</w:t>
            </w:r>
            <w:r w:rsidR="006D1FC7" w:rsidRPr="00994816">
              <w:rPr>
                <w:rFonts w:ascii="GHEA Mariam" w:hAnsi="GHEA Mariam" w:cs="Sylfaen"/>
                <w:noProof/>
                <w:color w:val="000000"/>
                <w:sz w:val="20"/>
                <w:szCs w:val="20"/>
                <w:lang w:val="hy-AM"/>
              </w:rPr>
              <w:t xml:space="preserve"> </w:t>
            </w:r>
            <w:r w:rsidRPr="00335264">
              <w:rPr>
                <w:rFonts w:ascii="GHEA Mariam" w:hAnsi="GHEA Mariam" w:cs="Sylfaen"/>
                <w:noProof/>
                <w:color w:val="000000"/>
                <w:sz w:val="20"/>
                <w:szCs w:val="20"/>
                <w:lang w:val="hy-AM"/>
              </w:rPr>
              <w:t xml:space="preserve">արդյունավետ </w:t>
            </w:r>
            <w:r w:rsidRPr="00335264">
              <w:rPr>
                <w:rFonts w:ascii="GHEA Mariam" w:hAnsi="GHEA Mariam" w:cs="Sylfaen"/>
                <w:noProof/>
                <w:color w:val="000000"/>
                <w:sz w:val="20"/>
                <w:szCs w:val="20"/>
                <w:lang w:val="hy-AM"/>
              </w:rPr>
              <w:lastRenderedPageBreak/>
              <w:t>համագործակցության մեխանիզմների ներդրման:</w:t>
            </w:r>
          </w:p>
          <w:p w:rsidR="00DA36D4" w:rsidRDefault="00DA36D4" w:rsidP="00335264">
            <w:pPr>
              <w:spacing w:line="276" w:lineRule="auto"/>
              <w:jc w:val="center"/>
              <w:rPr>
                <w:rFonts w:ascii="GHEA Mariam" w:hAnsi="GHEA Mariam" w:cs="Sylfaen"/>
                <w:noProof/>
                <w:color w:val="000000"/>
                <w:sz w:val="20"/>
                <w:szCs w:val="20"/>
                <w:lang w:val="hy-AM"/>
              </w:rPr>
            </w:pPr>
          </w:p>
          <w:p w:rsidR="00B409BD" w:rsidRPr="00335264" w:rsidRDefault="00B409BD" w:rsidP="00335264">
            <w:pPr>
              <w:spacing w:line="276" w:lineRule="auto"/>
              <w:jc w:val="center"/>
              <w:rPr>
                <w:rFonts w:ascii="GHEA Mariam" w:hAnsi="GHEA Mariam" w:cs="Sylfaen"/>
                <w:noProof/>
                <w:color w:val="000000"/>
                <w:sz w:val="20"/>
                <w:szCs w:val="20"/>
                <w:lang w:val="hy-AM"/>
              </w:rPr>
            </w:pPr>
          </w:p>
          <w:p w:rsidR="00DA36D4" w:rsidRPr="00335264" w:rsidRDefault="00DA36D4" w:rsidP="00335264">
            <w:pPr>
              <w:spacing w:line="276" w:lineRule="auto"/>
              <w:jc w:val="center"/>
              <w:rPr>
                <w:rFonts w:ascii="GHEA Mariam" w:hAnsi="GHEA Mariam" w:cs="Sylfaen"/>
                <w:noProof/>
                <w:color w:val="000000"/>
                <w:sz w:val="20"/>
                <w:szCs w:val="20"/>
                <w:lang w:val="hy-AM"/>
              </w:rPr>
            </w:pPr>
          </w:p>
          <w:p w:rsidR="00DA36D4" w:rsidRPr="00335264" w:rsidRDefault="00DA36D4" w:rsidP="00335264">
            <w:pPr>
              <w:spacing w:line="276" w:lineRule="auto"/>
              <w:jc w:val="center"/>
              <w:rPr>
                <w:rFonts w:ascii="GHEA Mariam" w:hAnsi="GHEA Mariam" w:cs="Sylfaen"/>
                <w:noProof/>
                <w:color w:val="000000"/>
                <w:sz w:val="20"/>
                <w:szCs w:val="20"/>
                <w:lang w:val="hy-AM"/>
              </w:rPr>
            </w:pP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en-US"/>
              </w:rPr>
            </w:pPr>
            <w:r w:rsidRPr="00335264">
              <w:rPr>
                <w:rFonts w:ascii="GHEA Mariam" w:hAnsi="GHEA Mariam" w:cs="Sylfaen"/>
                <w:noProof/>
                <w:color w:val="000000"/>
                <w:sz w:val="20"/>
                <w:szCs w:val="20"/>
                <w:lang w:val="en-US"/>
              </w:rPr>
              <w:lastRenderedPageBreak/>
              <w:t>Օրենքով չարգելված միջոցներ</w:t>
            </w:r>
          </w:p>
        </w:tc>
      </w:tr>
      <w:tr w:rsidR="001B7D2D" w:rsidRPr="00335264" w:rsidTr="00335264">
        <w:trPr>
          <w:trHeight w:val="137"/>
        </w:trPr>
        <w:tc>
          <w:tcPr>
            <w:tcW w:w="15655" w:type="dxa"/>
            <w:gridSpan w:val="7"/>
            <w:hideMark/>
          </w:tcPr>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b/>
                <w:noProof/>
                <w:color w:val="000000"/>
                <w:sz w:val="20"/>
                <w:szCs w:val="20"/>
                <w:lang w:val="hy-AM"/>
              </w:rPr>
            </w:pPr>
            <w:r w:rsidRPr="00335264">
              <w:rPr>
                <w:rFonts w:ascii="GHEA Mariam" w:hAnsi="GHEA Mariam" w:cs="Sylfaen"/>
                <w:b/>
                <w:noProof/>
                <w:color w:val="000000"/>
                <w:sz w:val="20"/>
                <w:szCs w:val="20"/>
                <w:lang w:val="hy-AM"/>
              </w:rPr>
              <w:t>ՊՐՈԲԱՑԻԱՅԻ ՈԼՈՐՏ</w:t>
            </w:r>
          </w:p>
          <w:p w:rsidR="001B7D2D" w:rsidRPr="00335264" w:rsidRDefault="001B7D2D" w:rsidP="00335264">
            <w:pPr>
              <w:spacing w:line="276" w:lineRule="auto"/>
              <w:rPr>
                <w:rFonts w:ascii="GHEA Mariam" w:hAnsi="GHEA Mariam" w:cs="Sylfaen"/>
                <w:noProof/>
                <w:color w:val="000000"/>
                <w:sz w:val="20"/>
                <w:szCs w:val="20"/>
                <w:lang w:val="hy-AM"/>
              </w:rPr>
            </w:pP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45.</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ծառայության գործունեության արդյունավետության բարձրացման համար օրենսդրական հիմքերի ամրագրում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cs="Sylfaen"/>
                <w:noProof/>
                <w:color w:val="000000"/>
                <w:sz w:val="20"/>
                <w:szCs w:val="20"/>
                <w:lang w:val="hy-AM"/>
              </w:rPr>
              <w:t xml:space="preserve">1. Մշակվել է </w:t>
            </w:r>
            <w:r w:rsidRPr="00335264">
              <w:rPr>
                <w:rFonts w:ascii="GHEA Mariam" w:hAnsi="GHEA Mariam"/>
                <w:sz w:val="20"/>
                <w:szCs w:val="20"/>
                <w:lang w:val="hy-AM"/>
              </w:rPr>
              <w:t>«Պրոբացիայի մասին» ՀՀ օրենքում և հարակից օրենքներում փոփոխություններ և լրացումներ կատարելու մասին ՀՀ օրենքների նախագծեր</w:t>
            </w:r>
            <w:r w:rsidRPr="00335264">
              <w:rPr>
                <w:rFonts w:ascii="GHEA Mariam" w:hAnsi="GHEA Mariam" w:cs="Sylfaen"/>
                <w:sz w:val="20"/>
                <w:szCs w:val="20"/>
                <w:lang w:val="hy-AM"/>
              </w:rPr>
              <w:t>ի</w:t>
            </w:r>
            <w:r w:rsidRPr="00335264">
              <w:rPr>
                <w:rFonts w:ascii="GHEA Mariam" w:hAnsi="GHEA Mariam"/>
                <w:sz w:val="20"/>
                <w:szCs w:val="20"/>
                <w:lang w:val="hy-AM"/>
              </w:rPr>
              <w:t xml:space="preserve"> </w:t>
            </w:r>
            <w:r w:rsidRPr="00335264">
              <w:rPr>
                <w:rFonts w:ascii="GHEA Mariam" w:hAnsi="GHEA Mariam" w:cs="Sylfaen"/>
                <w:sz w:val="20"/>
                <w:szCs w:val="20"/>
                <w:lang w:val="hy-AM"/>
              </w:rPr>
              <w:t>փաթեթ</w:t>
            </w:r>
            <w:r w:rsidRPr="00335264">
              <w:rPr>
                <w:rFonts w:ascii="GHEA Mariam" w:hAnsi="GHEA Mariam"/>
                <w:sz w:val="20"/>
                <w:szCs w:val="20"/>
                <w:lang w:val="hy-AM"/>
              </w:rPr>
              <w:t>.</w:t>
            </w:r>
          </w:p>
          <w:p w:rsidR="001B7D2D" w:rsidRPr="00335264" w:rsidRDefault="001B7D2D" w:rsidP="00335264">
            <w:pPr>
              <w:spacing w:line="276" w:lineRule="auto"/>
              <w:rPr>
                <w:rFonts w:ascii="GHEA Mariam" w:hAnsi="GHEA Mariam"/>
                <w:sz w:val="20"/>
                <w:szCs w:val="20"/>
                <w:lang w:val="hy-AM"/>
              </w:rPr>
            </w:pPr>
          </w:p>
          <w:p w:rsidR="00FA222C" w:rsidRPr="00335264" w:rsidRDefault="00FA222C" w:rsidP="00335264">
            <w:pPr>
              <w:tabs>
                <w:tab w:val="left" w:pos="0"/>
              </w:tabs>
              <w:spacing w:line="276" w:lineRule="auto"/>
              <w:rPr>
                <w:rFonts w:ascii="GHEA Mariam" w:hAnsi="GHEA Mariam"/>
                <w:sz w:val="20"/>
                <w:szCs w:val="20"/>
                <w:lang w:val="hy-AM"/>
              </w:rPr>
            </w:pPr>
          </w:p>
          <w:p w:rsidR="001B7D2D" w:rsidRPr="00335264" w:rsidRDefault="0040132A"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2</w:t>
            </w:r>
            <w:r w:rsidR="001B7D2D" w:rsidRPr="00335264">
              <w:rPr>
                <w:rFonts w:ascii="GHEA Mariam" w:hAnsi="GHEA Mariam"/>
                <w:sz w:val="20"/>
                <w:szCs w:val="20"/>
                <w:lang w:val="hy-AM"/>
              </w:rPr>
              <w:t>. Փաթեթի վերաբերյալ կազմակերպվել են հանրային քննարկումներ.</w:t>
            </w:r>
          </w:p>
          <w:p w:rsidR="001B7D2D" w:rsidRPr="00335264" w:rsidRDefault="001B7D2D" w:rsidP="00335264">
            <w:pPr>
              <w:tabs>
                <w:tab w:val="left" w:pos="0"/>
              </w:tabs>
              <w:spacing w:line="276" w:lineRule="auto"/>
              <w:rPr>
                <w:rFonts w:ascii="GHEA Mariam" w:hAnsi="GHEA Mariam"/>
                <w:sz w:val="20"/>
                <w:szCs w:val="20"/>
                <w:lang w:val="hy-AM"/>
              </w:rPr>
            </w:pPr>
          </w:p>
          <w:p w:rsidR="001B7D2D" w:rsidRPr="00335264" w:rsidRDefault="001B7D2D" w:rsidP="00335264">
            <w:pPr>
              <w:tabs>
                <w:tab w:val="left" w:pos="0"/>
              </w:tabs>
              <w:spacing w:line="276" w:lineRule="auto"/>
              <w:rPr>
                <w:rFonts w:ascii="GHEA Mariam" w:hAnsi="GHEA Mariam"/>
                <w:sz w:val="20"/>
                <w:szCs w:val="20"/>
                <w:lang w:val="hy-AM"/>
              </w:rPr>
            </w:pPr>
          </w:p>
          <w:p w:rsidR="001B7D2D" w:rsidRPr="00335264" w:rsidRDefault="0040132A"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3</w:t>
            </w:r>
            <w:r w:rsidR="001B7D2D" w:rsidRPr="00335264">
              <w:rPr>
                <w:rFonts w:ascii="GHEA Mariam" w:hAnsi="GHEA Mariam"/>
                <w:sz w:val="20"/>
                <w:szCs w:val="20"/>
                <w:lang w:val="hy-AM"/>
              </w:rPr>
              <w:t>. Փաթեթը ներկայացվել է Վարչապետի աշխատակազմ:</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գլխավոր դատախազություն (համաձայնությամբ)</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Հասարակական կազմակերպություններ </w:t>
            </w:r>
            <w:r w:rsidRPr="00335264">
              <w:rPr>
                <w:rFonts w:ascii="GHEA Mariam" w:hAnsi="GHEA Mariam" w:cs="Sylfaen"/>
                <w:noProof/>
                <w:color w:val="000000"/>
                <w:sz w:val="20"/>
                <w:szCs w:val="20"/>
                <w:lang w:val="en-US"/>
              </w:rPr>
              <w:t>(</w:t>
            </w:r>
            <w:r w:rsidRPr="00335264">
              <w:rPr>
                <w:rFonts w:ascii="GHEA Mariam" w:hAnsi="GHEA Mariam" w:cs="Sylfaen"/>
                <w:noProof/>
                <w:color w:val="000000"/>
                <w:sz w:val="20"/>
                <w:szCs w:val="20"/>
                <w:lang w:val="hy-AM"/>
              </w:rPr>
              <w:t>համաձայնությամբ</w:t>
            </w:r>
            <w:r w:rsidRPr="00335264">
              <w:rPr>
                <w:rFonts w:ascii="GHEA Mariam" w:hAnsi="GHEA Mariam" w:cs="Sylfaen"/>
                <w:noProof/>
                <w:color w:val="000000"/>
                <w:sz w:val="20"/>
                <w:szCs w:val="20"/>
                <w:lang w:val="en-US"/>
              </w:rPr>
              <w:t>)</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830D81"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830D81" w:rsidRPr="00335264">
              <w:rPr>
                <w:rFonts w:ascii="GHEA Mariam" w:hAnsi="GHEA Mariam" w:cs="Arial"/>
                <w:noProof/>
                <w:color w:val="000000"/>
                <w:sz w:val="20"/>
                <w:szCs w:val="20"/>
                <w:lang w:val="hy-AM"/>
              </w:rPr>
              <w:t xml:space="preserve">մարտի </w:t>
            </w:r>
            <w:r w:rsidR="0040132A" w:rsidRPr="00335264">
              <w:rPr>
                <w:rFonts w:ascii="GHEA Mariam" w:hAnsi="GHEA Mariam" w:cs="Arial"/>
                <w:noProof/>
                <w:color w:val="000000"/>
                <w:sz w:val="20"/>
                <w:szCs w:val="20"/>
                <w:lang w:val="hy-AM"/>
              </w:rPr>
              <w:t xml:space="preserve">3-րդ </w:t>
            </w:r>
            <w:r w:rsidRPr="00335264">
              <w:rPr>
                <w:rFonts w:ascii="GHEA Mariam" w:hAnsi="GHEA Mariam" w:cs="Arial"/>
                <w:noProof/>
                <w:color w:val="000000"/>
                <w:sz w:val="20"/>
                <w:szCs w:val="20"/>
                <w:lang w:val="hy-AM"/>
              </w:rPr>
              <w:t>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40132A" w:rsidRPr="00335264" w:rsidRDefault="0040132A" w:rsidP="00B409BD">
            <w:pPr>
              <w:spacing w:line="276" w:lineRule="auto"/>
              <w:jc w:val="center"/>
              <w:rPr>
                <w:rFonts w:ascii="GHEA Mariam" w:hAnsi="GHEA Mariam" w:cs="Arial"/>
                <w:noProof/>
                <w:color w:val="000000"/>
                <w:sz w:val="20"/>
                <w:szCs w:val="20"/>
                <w:lang w:val="hy-AM"/>
              </w:rPr>
            </w:pPr>
          </w:p>
          <w:p w:rsidR="0040132A" w:rsidRDefault="0040132A"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40132A"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w:t>
            </w:r>
            <w:r w:rsidR="001B7D2D"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 xml:space="preserve">2020 </w:t>
            </w:r>
            <w:r w:rsidR="001B7D2D" w:rsidRPr="00335264">
              <w:rPr>
                <w:rFonts w:ascii="GHEA Mariam" w:hAnsi="GHEA Mariam" w:cs="Arial"/>
                <w:noProof/>
                <w:color w:val="000000"/>
                <w:sz w:val="20"/>
                <w:szCs w:val="20"/>
                <w:lang w:val="hy-AM"/>
              </w:rPr>
              <w:t xml:space="preserve">թվականի </w:t>
            </w:r>
            <w:r w:rsidR="00830D81" w:rsidRPr="00335264">
              <w:rPr>
                <w:rFonts w:ascii="GHEA Mariam" w:hAnsi="GHEA Mariam" w:cs="Arial"/>
                <w:noProof/>
                <w:color w:val="000000"/>
                <w:sz w:val="20"/>
                <w:szCs w:val="20"/>
                <w:lang w:val="hy-AM"/>
              </w:rPr>
              <w:t>հունիսի</w:t>
            </w:r>
            <w:r w:rsidRPr="00335264">
              <w:rPr>
                <w:rFonts w:ascii="GHEA Mariam" w:hAnsi="GHEA Mariam" w:cs="Arial"/>
                <w:noProof/>
                <w:color w:val="000000"/>
                <w:sz w:val="20"/>
                <w:szCs w:val="20"/>
                <w:lang w:val="hy-AM"/>
              </w:rPr>
              <w:t xml:space="preserve"> 3-րդ</w:t>
            </w:r>
            <w:r w:rsidR="001B7D2D" w:rsidRPr="00335264">
              <w:rPr>
                <w:rFonts w:ascii="GHEA Mariam" w:hAnsi="GHEA Mariam" w:cs="Arial"/>
                <w:noProof/>
                <w:color w:val="000000"/>
                <w:sz w:val="20"/>
                <w:szCs w:val="20"/>
                <w:lang w:val="hy-AM"/>
              </w:rPr>
              <w:t xml:space="preserve">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40132A" w:rsidP="00B409BD">
            <w:pPr>
              <w:spacing w:line="276" w:lineRule="auto"/>
              <w:jc w:val="center"/>
              <w:rPr>
                <w:rFonts w:ascii="GHEA Mariam" w:hAnsi="GHEA Mariam"/>
                <w:sz w:val="20"/>
                <w:szCs w:val="20"/>
                <w:lang w:val="hy-AM"/>
              </w:rPr>
            </w:pPr>
            <w:r w:rsidRPr="00335264">
              <w:rPr>
                <w:rFonts w:ascii="GHEA Mariam" w:hAnsi="GHEA Mariam" w:cs="Arial"/>
                <w:noProof/>
                <w:color w:val="000000"/>
                <w:sz w:val="20"/>
                <w:szCs w:val="20"/>
                <w:lang w:val="hy-AM"/>
              </w:rPr>
              <w:t>3</w:t>
            </w:r>
            <w:r w:rsidR="001B7D2D" w:rsidRPr="00335264">
              <w:rPr>
                <w:rFonts w:ascii="GHEA Mariam" w:hAnsi="GHEA Mariam" w:cs="Arial"/>
                <w:noProof/>
                <w:color w:val="000000"/>
                <w:sz w:val="20"/>
                <w:szCs w:val="20"/>
                <w:lang w:val="hy-AM"/>
              </w:rPr>
              <w:t xml:space="preserve">. </w:t>
            </w:r>
            <w:r w:rsidR="001B7D2D" w:rsidRPr="00335264">
              <w:rPr>
                <w:rFonts w:ascii="GHEA Mariam" w:hAnsi="GHEA Mariam"/>
                <w:sz w:val="20"/>
                <w:szCs w:val="20"/>
                <w:lang w:val="hy-AM"/>
              </w:rPr>
              <w:t xml:space="preserve">2020 թվականի </w:t>
            </w:r>
            <w:r w:rsidR="00830D81" w:rsidRPr="00335264">
              <w:rPr>
                <w:rFonts w:ascii="GHEA Mariam" w:hAnsi="GHEA Mariam"/>
                <w:sz w:val="20"/>
                <w:szCs w:val="20"/>
                <w:lang w:val="hy-AM"/>
              </w:rPr>
              <w:t xml:space="preserve">օգոստոսի </w:t>
            </w:r>
            <w:r w:rsidR="001B7D2D" w:rsidRPr="00335264">
              <w:rPr>
                <w:rFonts w:ascii="GHEA Mariam" w:hAnsi="GHEA Mariam"/>
                <w:sz w:val="20"/>
                <w:szCs w:val="20"/>
                <w:lang w:val="hy-AM"/>
              </w:rPr>
              <w:t>3-րդ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ծառայության գործունեության արդյունավետության բարձրացման համար անհրաժեշտ օրենսդրական հիմքերն ամրագրվել են:</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Ֆինանսավորում չի պահանջվում</w:t>
            </w: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46.</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Ազատությունից զրկելուն այլընտրանք հանդիսացող խափանման միջոցների ամրագրում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cs="Sylfaen"/>
                <w:noProof/>
                <w:color w:val="000000"/>
                <w:sz w:val="20"/>
                <w:szCs w:val="20"/>
                <w:lang w:val="hy-AM"/>
              </w:rPr>
              <w:lastRenderedPageBreak/>
              <w:t xml:space="preserve">1. Մշակվել է </w:t>
            </w:r>
            <w:r w:rsidRPr="00335264">
              <w:rPr>
                <w:rFonts w:ascii="GHEA Mariam" w:hAnsi="GHEA Mariam"/>
                <w:sz w:val="20"/>
                <w:szCs w:val="20"/>
                <w:lang w:val="hy-AM"/>
              </w:rPr>
              <w:t>«ՀՀ քրեական դատավարության օրենսգրքում փոփոխություններ և լրացումներ կատարելու մասին» օրենքի նախագ</w:t>
            </w:r>
            <w:r w:rsidRPr="00335264">
              <w:rPr>
                <w:rFonts w:ascii="GHEA Mariam" w:hAnsi="GHEA Mariam" w:cs="Sylfaen"/>
                <w:sz w:val="20"/>
                <w:szCs w:val="20"/>
                <w:lang w:val="hy-AM"/>
              </w:rPr>
              <w:t>իծը</w:t>
            </w:r>
            <w:r w:rsidRPr="00335264">
              <w:rPr>
                <w:rFonts w:ascii="GHEA Mariam" w:hAnsi="GHEA Mariam"/>
                <w:sz w:val="20"/>
                <w:szCs w:val="20"/>
                <w:lang w:val="hy-AM"/>
              </w:rPr>
              <w:t>.</w:t>
            </w: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2. Նախագծի վերաբերյալ կազմակերպվել են հանրային քննարկումներ.</w:t>
            </w:r>
          </w:p>
          <w:p w:rsidR="00DA36D4" w:rsidRPr="00335264" w:rsidRDefault="00DA36D4" w:rsidP="00335264">
            <w:pPr>
              <w:tabs>
                <w:tab w:val="left" w:pos="0"/>
              </w:tabs>
              <w:spacing w:line="276" w:lineRule="auto"/>
              <w:rPr>
                <w:rFonts w:ascii="GHEA Mariam" w:hAnsi="GHEA Mariam"/>
                <w:sz w:val="20"/>
                <w:szCs w:val="20"/>
                <w:lang w:val="hy-AM"/>
              </w:rPr>
            </w:pPr>
          </w:p>
          <w:p w:rsidR="00DA36D4" w:rsidRPr="00335264" w:rsidRDefault="00DA36D4" w:rsidP="00335264">
            <w:pPr>
              <w:tabs>
                <w:tab w:val="left" w:pos="0"/>
              </w:tabs>
              <w:spacing w:line="276" w:lineRule="auto"/>
              <w:rPr>
                <w:rFonts w:ascii="GHEA Mariam" w:hAnsi="GHEA Mariam"/>
                <w:sz w:val="20"/>
                <w:szCs w:val="20"/>
                <w:lang w:val="hy-AM"/>
              </w:rPr>
            </w:pPr>
          </w:p>
          <w:p w:rsidR="00FA222C" w:rsidRPr="00335264" w:rsidRDefault="00FA222C" w:rsidP="00335264">
            <w:pPr>
              <w:tabs>
                <w:tab w:val="left" w:pos="0"/>
              </w:tabs>
              <w:spacing w:line="276" w:lineRule="auto"/>
              <w:rPr>
                <w:rFonts w:ascii="GHEA Mariam" w:hAnsi="GHEA Mariam"/>
                <w:sz w:val="20"/>
                <w:szCs w:val="20"/>
                <w:lang w:val="hy-AM"/>
              </w:rPr>
            </w:pPr>
          </w:p>
          <w:p w:rsidR="001B7D2D" w:rsidRPr="00335264" w:rsidRDefault="00DA36D4" w:rsidP="00335264">
            <w:pPr>
              <w:tabs>
                <w:tab w:val="left" w:pos="0"/>
              </w:tabs>
              <w:spacing w:line="276" w:lineRule="auto"/>
              <w:rPr>
                <w:rFonts w:ascii="GHEA Mariam" w:hAnsi="GHEA Mariam"/>
                <w:sz w:val="20"/>
                <w:szCs w:val="20"/>
                <w:lang w:val="hy-AM"/>
              </w:rPr>
            </w:pPr>
            <w:r w:rsidRPr="00335264">
              <w:rPr>
                <w:rFonts w:ascii="GHEA Mariam" w:hAnsi="GHEA Mariam"/>
                <w:sz w:val="20"/>
                <w:szCs w:val="20"/>
                <w:lang w:val="hy-AM"/>
              </w:rPr>
              <w:t>3</w:t>
            </w:r>
            <w:r w:rsidR="001B7D2D" w:rsidRPr="00335264">
              <w:rPr>
                <w:rFonts w:ascii="GHEA Mariam" w:hAnsi="GHEA Mariam"/>
                <w:sz w:val="20"/>
                <w:szCs w:val="20"/>
                <w:lang w:val="hy-AM"/>
              </w:rPr>
              <w:t>. Նախագիծը ներկայացվել է Վարչապետի աշխատակազմ:</w:t>
            </w: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գլխավոր դատախազություն (համաձայնությամբ)</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F86BAA" w:rsidRPr="00335264" w:rsidRDefault="00F86BAA"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Հասարակական կազմակերպություններ </w:t>
            </w:r>
            <w:r w:rsidRPr="00335264">
              <w:rPr>
                <w:rFonts w:ascii="GHEA Mariam" w:hAnsi="GHEA Mariam" w:cs="Sylfaen"/>
                <w:noProof/>
                <w:color w:val="000000"/>
                <w:sz w:val="20"/>
                <w:szCs w:val="20"/>
                <w:lang w:val="en-US"/>
              </w:rPr>
              <w:t>(</w:t>
            </w:r>
            <w:r w:rsidRPr="00335264">
              <w:rPr>
                <w:rFonts w:ascii="GHEA Mariam" w:hAnsi="GHEA Mariam" w:cs="Sylfaen"/>
                <w:noProof/>
                <w:color w:val="000000"/>
                <w:sz w:val="20"/>
                <w:szCs w:val="20"/>
                <w:lang w:val="hy-AM"/>
              </w:rPr>
              <w:t>համաձայնությամբ</w:t>
            </w:r>
            <w:r w:rsidRPr="00335264">
              <w:rPr>
                <w:rFonts w:ascii="GHEA Mariam" w:hAnsi="GHEA Mariam" w:cs="Sylfaen"/>
                <w:noProof/>
                <w:color w:val="000000"/>
                <w:sz w:val="20"/>
                <w:szCs w:val="20"/>
                <w:lang w:val="en-US"/>
              </w:rPr>
              <w:t>)</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1. </w:t>
            </w:r>
            <w:r w:rsidR="00344046"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830D81" w:rsidRPr="00335264">
              <w:rPr>
                <w:rFonts w:ascii="GHEA Mariam" w:hAnsi="GHEA Mariam" w:cs="Arial"/>
                <w:noProof/>
                <w:color w:val="000000"/>
                <w:sz w:val="20"/>
                <w:szCs w:val="20"/>
                <w:lang w:val="hy-AM"/>
              </w:rPr>
              <w:t>մարտ</w:t>
            </w:r>
            <w:r w:rsidR="00344046" w:rsidRPr="00335264">
              <w:rPr>
                <w:rFonts w:ascii="GHEA Mariam" w:hAnsi="GHEA Mariam" w:cs="Arial"/>
                <w:noProof/>
                <w:color w:val="000000"/>
                <w:sz w:val="20"/>
                <w:szCs w:val="20"/>
                <w:lang w:val="hy-AM"/>
              </w:rPr>
              <w:t>ի 2-րդ</w:t>
            </w:r>
            <w:r w:rsidRPr="00335264">
              <w:rPr>
                <w:rFonts w:ascii="GHEA Mariam" w:hAnsi="GHEA Mariam" w:cs="Arial"/>
                <w:noProof/>
                <w:color w:val="000000"/>
                <w:sz w:val="20"/>
                <w:szCs w:val="20"/>
                <w:lang w:val="hy-AM"/>
              </w:rPr>
              <w:t xml:space="preserve">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Default="0082437E" w:rsidP="00B409BD">
            <w:pPr>
              <w:spacing w:line="276" w:lineRule="auto"/>
              <w:jc w:val="center"/>
              <w:rPr>
                <w:rFonts w:ascii="GHEA Mariam" w:hAnsi="GHEA Mariam" w:cs="Arial"/>
                <w:noProof/>
                <w:color w:val="000000"/>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B409BD">
              <w:rPr>
                <w:rFonts w:ascii="GHEA Mariam" w:hAnsi="GHEA Mariam" w:cs="Arial"/>
                <w:noProof/>
                <w:color w:val="000000"/>
                <w:spacing w:val="-8"/>
                <w:sz w:val="20"/>
                <w:szCs w:val="20"/>
                <w:lang w:val="hy-AM"/>
              </w:rPr>
              <w:t xml:space="preserve">2. </w:t>
            </w:r>
            <w:r w:rsidR="00830D81" w:rsidRPr="00B409BD">
              <w:rPr>
                <w:rFonts w:ascii="GHEA Mariam" w:hAnsi="GHEA Mariam" w:cs="Arial"/>
                <w:noProof/>
                <w:color w:val="000000"/>
                <w:spacing w:val="-8"/>
                <w:sz w:val="20"/>
                <w:szCs w:val="20"/>
                <w:lang w:val="hy-AM"/>
              </w:rPr>
              <w:t xml:space="preserve">2020 </w:t>
            </w:r>
            <w:r w:rsidRPr="00B409BD">
              <w:rPr>
                <w:rFonts w:ascii="GHEA Mariam" w:hAnsi="GHEA Mariam" w:cs="Arial"/>
                <w:noProof/>
                <w:color w:val="000000"/>
                <w:spacing w:val="-8"/>
                <w:sz w:val="20"/>
                <w:szCs w:val="20"/>
                <w:lang w:val="hy-AM"/>
              </w:rPr>
              <w:t xml:space="preserve">թվականի </w:t>
            </w:r>
            <w:r w:rsidR="00830D81" w:rsidRPr="00B409BD">
              <w:rPr>
                <w:rFonts w:ascii="GHEA Mariam" w:hAnsi="GHEA Mariam" w:cs="Arial"/>
                <w:noProof/>
                <w:color w:val="000000"/>
                <w:spacing w:val="-8"/>
                <w:sz w:val="20"/>
                <w:szCs w:val="20"/>
                <w:lang w:val="hy-AM"/>
              </w:rPr>
              <w:t xml:space="preserve">հունիսի </w:t>
            </w:r>
            <w:r w:rsidR="00344046" w:rsidRPr="00B409BD">
              <w:rPr>
                <w:rFonts w:ascii="GHEA Mariam" w:hAnsi="GHEA Mariam" w:cs="Arial"/>
                <w:noProof/>
                <w:color w:val="000000"/>
                <w:spacing w:val="-8"/>
                <w:sz w:val="20"/>
                <w:szCs w:val="20"/>
                <w:lang w:val="hy-AM"/>
              </w:rPr>
              <w:t>3</w:t>
            </w:r>
            <w:r w:rsidRPr="00B409BD">
              <w:rPr>
                <w:rFonts w:ascii="GHEA Mariam" w:hAnsi="GHEA Mariam" w:cs="Arial"/>
                <w:noProof/>
                <w:color w:val="000000"/>
                <w:spacing w:val="-8"/>
                <w:sz w:val="20"/>
                <w:szCs w:val="20"/>
                <w:lang w:val="hy-AM"/>
              </w:rPr>
              <w:t>-</w:t>
            </w:r>
            <w:r w:rsidR="00344046" w:rsidRPr="00B409BD">
              <w:rPr>
                <w:rFonts w:ascii="GHEA Mariam" w:hAnsi="GHEA Mariam" w:cs="Arial"/>
                <w:noProof/>
                <w:color w:val="000000"/>
                <w:spacing w:val="-8"/>
                <w:sz w:val="20"/>
                <w:szCs w:val="20"/>
                <w:lang w:val="hy-AM"/>
              </w:rPr>
              <w:t>րդ</w:t>
            </w:r>
            <w:r w:rsidR="00344046"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տասնօրյակ</w:t>
            </w: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DA36D4" w:rsidP="00B409BD">
            <w:pPr>
              <w:spacing w:line="276" w:lineRule="auto"/>
              <w:jc w:val="center"/>
              <w:rPr>
                <w:rFonts w:ascii="GHEA Mariam" w:hAnsi="GHEA Mariam"/>
                <w:sz w:val="20"/>
                <w:szCs w:val="20"/>
                <w:lang w:val="hy-AM"/>
              </w:rPr>
            </w:pPr>
            <w:r w:rsidRPr="00335264">
              <w:rPr>
                <w:rFonts w:ascii="GHEA Mariam" w:hAnsi="GHEA Mariam" w:cs="Arial"/>
                <w:noProof/>
                <w:color w:val="000000"/>
                <w:sz w:val="20"/>
                <w:szCs w:val="20"/>
                <w:lang w:val="hy-AM"/>
              </w:rPr>
              <w:t>3</w:t>
            </w:r>
            <w:r w:rsidR="001B7D2D" w:rsidRPr="00335264">
              <w:rPr>
                <w:rFonts w:ascii="GHEA Mariam" w:hAnsi="GHEA Mariam" w:cs="Arial"/>
                <w:noProof/>
                <w:color w:val="000000"/>
                <w:sz w:val="20"/>
                <w:szCs w:val="20"/>
                <w:lang w:val="hy-AM"/>
              </w:rPr>
              <w:t xml:space="preserve">. </w:t>
            </w:r>
            <w:r w:rsidR="001B7D2D" w:rsidRPr="00335264">
              <w:rPr>
                <w:rFonts w:ascii="GHEA Mariam" w:hAnsi="GHEA Mariam"/>
                <w:sz w:val="20"/>
                <w:szCs w:val="20"/>
                <w:lang w:val="hy-AM"/>
              </w:rPr>
              <w:t xml:space="preserve">2020 թվականի </w:t>
            </w:r>
            <w:r w:rsidR="008C39E2" w:rsidRPr="00335264">
              <w:rPr>
                <w:rFonts w:ascii="GHEA Mariam" w:hAnsi="GHEA Mariam"/>
                <w:sz w:val="20"/>
                <w:szCs w:val="20"/>
                <w:lang w:val="hy-AM"/>
              </w:rPr>
              <w:t>օգոստոս 3-րդ</w:t>
            </w:r>
            <w:r w:rsidR="001B7D2D" w:rsidRPr="00335264">
              <w:rPr>
                <w:rFonts w:ascii="GHEA Mariam" w:hAnsi="GHEA Mariam"/>
                <w:sz w:val="20"/>
                <w:szCs w:val="20"/>
                <w:lang w:val="hy-AM"/>
              </w:rPr>
              <w:t xml:space="preserve"> տասնօրյակ</w:t>
            </w:r>
          </w:p>
          <w:p w:rsidR="00A831AE" w:rsidRPr="00335264" w:rsidRDefault="00A831AE" w:rsidP="00B409BD">
            <w:pPr>
              <w:spacing w:line="276" w:lineRule="auto"/>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 xml:space="preserve">Ստեղծվել են անհրաժեշտ օրենսդրական նախադրյալներ </w:t>
            </w:r>
            <w:r w:rsidRPr="00335264">
              <w:rPr>
                <w:rFonts w:ascii="GHEA Mariam" w:hAnsi="GHEA Mariam"/>
                <w:sz w:val="20"/>
                <w:szCs w:val="20"/>
                <w:lang w:val="hy-AM"/>
              </w:rPr>
              <w:t xml:space="preserve"> գործնականում </w:t>
            </w:r>
            <w:r w:rsidRPr="00335264">
              <w:rPr>
                <w:rFonts w:ascii="GHEA Mariam" w:hAnsi="GHEA Mariam"/>
                <w:sz w:val="20"/>
                <w:szCs w:val="20"/>
                <w:lang w:val="hy-AM"/>
              </w:rPr>
              <w:lastRenderedPageBreak/>
              <w:t>կալանավորման կիրառման դեպքերը նվազեցնելու համար: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sz w:val="20"/>
                <w:szCs w:val="20"/>
                <w:lang w:val="hy-AM"/>
              </w:rPr>
              <w:lastRenderedPageBreak/>
              <w:t>Ֆինանսավորում չի պահանջվում:</w:t>
            </w: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47.</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ծառայության կարգավիճակի վերանայում, սոցիալական երաշխիքների նախատեսում</w:t>
            </w:r>
            <w:r w:rsidR="00DF6A37" w:rsidRPr="00335264">
              <w:rPr>
                <w:rFonts w:ascii="GHEA Mariam" w:hAnsi="GHEA Mariam" w:cs="Sylfaen"/>
                <w:noProof/>
                <w:color w:val="000000"/>
                <w:sz w:val="20"/>
                <w:szCs w:val="20"/>
                <w:lang w:val="hy-AM"/>
              </w:rPr>
              <w:t>, ինչպես նաև սոցիալական-հոգեբանական աշխատանքների իրականացման համար անհրաժեշտ հաստիքների ապահովում</w:t>
            </w:r>
          </w:p>
        </w:tc>
        <w:tc>
          <w:tcPr>
            <w:tcW w:w="3780" w:type="dxa"/>
            <w:hideMark/>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1. Գնահատվել է Պրոբացիայի ծառայության առկա կարգավիճակը և պրոբացիայի ծառայողներին վերապահված սոցիալական երաշխիքների առկա համակարգը:</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2. Ներկայացվել է առաջարկություն Պրոբացիայի ծառայության կարգավիճակի և պրոբացիայի ծառայողների սոցիալական երաշխիքների համակարգի փոփոխման նպատակահարմարության վերաբերյալ և, ըստ անհրաժեշտության, մշակվել է իրավական ակտի նախագիծ:</w:t>
            </w:r>
          </w:p>
          <w:p w:rsidR="00DF6A37" w:rsidRPr="00335264" w:rsidRDefault="00DF6A37" w:rsidP="00335264">
            <w:pPr>
              <w:spacing w:line="276" w:lineRule="auto"/>
              <w:rPr>
                <w:rFonts w:ascii="GHEA Mariam" w:hAnsi="GHEA Mariam" w:cs="Sylfaen"/>
                <w:noProof/>
                <w:color w:val="000000"/>
                <w:sz w:val="20"/>
                <w:szCs w:val="20"/>
                <w:lang w:val="hy-AM"/>
              </w:rPr>
            </w:pPr>
          </w:p>
          <w:p w:rsidR="001B7D2D" w:rsidRPr="00335264" w:rsidRDefault="00DF6A37" w:rsidP="00B409BD">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3. Պրոբացիայի ծառայությունը համալրվել է սոցիալական-հոգեբանական աշխատանքների իրականացման համար անհրաժեշտ հաստիքներով:</w:t>
            </w: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B943DD"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B943DD" w:rsidRPr="00335264">
              <w:rPr>
                <w:rFonts w:ascii="GHEA Mariam" w:hAnsi="GHEA Mariam" w:cs="Arial"/>
                <w:noProof/>
                <w:color w:val="000000"/>
                <w:sz w:val="20"/>
                <w:szCs w:val="20"/>
                <w:lang w:val="hy-AM"/>
              </w:rPr>
              <w:t xml:space="preserve">մարտի </w:t>
            </w:r>
            <w:r w:rsidR="00F92F4E" w:rsidRPr="00335264">
              <w:rPr>
                <w:rFonts w:ascii="GHEA Mariam" w:hAnsi="GHEA Mariam" w:cs="Arial"/>
                <w:noProof/>
                <w:color w:val="000000"/>
                <w:sz w:val="20"/>
                <w:szCs w:val="20"/>
                <w:lang w:val="hy-AM"/>
              </w:rPr>
              <w:t>2-րդ</w:t>
            </w:r>
            <w:r w:rsidRPr="00335264">
              <w:rPr>
                <w:rFonts w:ascii="GHEA Mariam" w:hAnsi="GHEA Mariam" w:cs="Arial"/>
                <w:noProof/>
                <w:color w:val="000000"/>
                <w:sz w:val="20"/>
                <w:szCs w:val="20"/>
                <w:lang w:val="hy-AM"/>
              </w:rPr>
              <w:t xml:space="preserve">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Default="0082437E"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w:t>
            </w:r>
            <w:r w:rsidR="00B943DD"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B943DD" w:rsidRPr="00335264">
              <w:rPr>
                <w:rFonts w:ascii="GHEA Mariam" w:hAnsi="GHEA Mariam" w:cs="Arial"/>
                <w:noProof/>
                <w:color w:val="000000"/>
                <w:sz w:val="20"/>
                <w:szCs w:val="20"/>
                <w:lang w:val="hy-AM"/>
              </w:rPr>
              <w:t xml:space="preserve">ապրիլի </w:t>
            </w:r>
            <w:r w:rsidR="00F92F4E" w:rsidRPr="00335264">
              <w:rPr>
                <w:rFonts w:ascii="GHEA Mariam" w:hAnsi="GHEA Mariam" w:cs="Arial"/>
                <w:noProof/>
                <w:color w:val="000000"/>
                <w:sz w:val="20"/>
                <w:szCs w:val="20"/>
                <w:lang w:val="hy-AM"/>
              </w:rPr>
              <w:t>1-ին</w:t>
            </w:r>
            <w:r w:rsidRPr="00335264">
              <w:rPr>
                <w:rFonts w:ascii="GHEA Mariam" w:hAnsi="GHEA Mariam" w:cs="Arial"/>
                <w:noProof/>
                <w:color w:val="000000"/>
                <w:sz w:val="20"/>
                <w:szCs w:val="20"/>
                <w:lang w:val="hy-AM"/>
              </w:rPr>
              <w:t xml:space="preserve"> տասնօրյակ</w:t>
            </w:r>
          </w:p>
          <w:p w:rsidR="00DF6A37" w:rsidRPr="00335264" w:rsidRDefault="00DF6A37" w:rsidP="00B409BD">
            <w:pPr>
              <w:spacing w:line="276" w:lineRule="auto"/>
              <w:jc w:val="center"/>
              <w:rPr>
                <w:rFonts w:ascii="GHEA Mariam" w:hAnsi="GHEA Mariam" w:cs="Arial"/>
                <w:noProof/>
                <w:color w:val="000000"/>
                <w:sz w:val="20"/>
                <w:szCs w:val="20"/>
                <w:lang w:val="hy-AM"/>
              </w:rPr>
            </w:pPr>
          </w:p>
          <w:p w:rsidR="00DF6A37" w:rsidRPr="00335264" w:rsidRDefault="00DF6A37" w:rsidP="00B409BD">
            <w:pPr>
              <w:spacing w:line="276" w:lineRule="auto"/>
              <w:jc w:val="center"/>
              <w:rPr>
                <w:rFonts w:ascii="GHEA Mariam" w:hAnsi="GHEA Mariam" w:cs="Arial"/>
                <w:noProof/>
                <w:color w:val="000000"/>
                <w:sz w:val="20"/>
                <w:szCs w:val="20"/>
                <w:lang w:val="hy-AM"/>
              </w:rPr>
            </w:pPr>
          </w:p>
          <w:p w:rsidR="00DF6A37" w:rsidRPr="00335264" w:rsidRDefault="00DF6A37" w:rsidP="00B409BD">
            <w:pPr>
              <w:spacing w:line="276" w:lineRule="auto"/>
              <w:jc w:val="center"/>
              <w:rPr>
                <w:rFonts w:ascii="GHEA Mariam" w:hAnsi="GHEA Mariam" w:cs="Arial"/>
                <w:noProof/>
                <w:color w:val="000000"/>
                <w:sz w:val="20"/>
                <w:szCs w:val="20"/>
                <w:lang w:val="hy-AM"/>
              </w:rPr>
            </w:pPr>
          </w:p>
          <w:p w:rsidR="00DF6A37" w:rsidRPr="00335264" w:rsidRDefault="00DF6A37" w:rsidP="00B409BD">
            <w:pPr>
              <w:spacing w:line="276" w:lineRule="auto"/>
              <w:jc w:val="center"/>
              <w:rPr>
                <w:rFonts w:ascii="GHEA Mariam" w:hAnsi="GHEA Mariam" w:cs="Arial"/>
                <w:noProof/>
                <w:color w:val="000000"/>
                <w:sz w:val="20"/>
                <w:szCs w:val="20"/>
                <w:lang w:val="hy-AM"/>
              </w:rPr>
            </w:pPr>
          </w:p>
          <w:p w:rsidR="00DF6A37" w:rsidRPr="00335264" w:rsidRDefault="00DF6A37" w:rsidP="00B409BD">
            <w:pPr>
              <w:spacing w:line="276" w:lineRule="auto"/>
              <w:jc w:val="center"/>
              <w:rPr>
                <w:rFonts w:ascii="GHEA Mariam" w:hAnsi="GHEA Mariam" w:cs="Arial"/>
                <w:noProof/>
                <w:color w:val="000000"/>
                <w:sz w:val="20"/>
                <w:szCs w:val="20"/>
                <w:lang w:val="hy-AM"/>
              </w:rPr>
            </w:pPr>
          </w:p>
          <w:p w:rsidR="00FA222C" w:rsidRPr="00335264" w:rsidRDefault="00FA222C"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DF6A37" w:rsidRPr="00335264" w:rsidRDefault="00DF6A37"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3. </w:t>
            </w:r>
            <w:r w:rsidR="00CE3DDB" w:rsidRPr="00335264">
              <w:rPr>
                <w:rFonts w:ascii="GHEA Mariam" w:hAnsi="GHEA Mariam" w:cs="Arial"/>
                <w:noProof/>
                <w:color w:val="000000"/>
                <w:sz w:val="20"/>
                <w:szCs w:val="20"/>
                <w:lang w:val="hy-AM"/>
              </w:rPr>
              <w:t>2020</w:t>
            </w:r>
            <w:r w:rsidR="00BA3F95" w:rsidRPr="00335264">
              <w:rPr>
                <w:rFonts w:ascii="GHEA Mariam" w:hAnsi="GHEA Mariam" w:cs="Arial"/>
                <w:noProof/>
                <w:color w:val="000000"/>
                <w:sz w:val="20"/>
                <w:szCs w:val="20"/>
                <w:lang w:val="hy-AM"/>
              </w:rPr>
              <w:t xml:space="preserve"> թվականի դեկտեմբերի 3-րդ տասնօրյակ</w:t>
            </w: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Բարձրացվել է Պրոբացիայի ծառայության գործունեության արդյունավետությունը՝ անկախության անհրաժեշտ և բավարար երաշխիքների տրամադրմամբ:</w:t>
            </w:r>
          </w:p>
        </w:tc>
        <w:tc>
          <w:tcPr>
            <w:tcW w:w="1800" w:type="dxa"/>
          </w:tcPr>
          <w:p w:rsidR="001B7D2D" w:rsidRPr="00335264" w:rsidRDefault="003B77B3"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ՀՀ պետական բյուջե</w:t>
            </w:r>
          </w:p>
          <w:p w:rsidR="00AE5E08" w:rsidRPr="00335264" w:rsidRDefault="00AE5E08" w:rsidP="00335264">
            <w:pPr>
              <w:spacing w:line="276" w:lineRule="auto"/>
              <w:jc w:val="center"/>
              <w:rPr>
                <w:rFonts w:ascii="GHEA Mariam" w:hAnsi="GHEA Mariam"/>
                <w:sz w:val="20"/>
                <w:szCs w:val="20"/>
                <w:lang w:val="hy-AM"/>
              </w:rPr>
            </w:pPr>
          </w:p>
          <w:p w:rsidR="00AE5E08" w:rsidRPr="00335264" w:rsidRDefault="00AE5E08"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p w:rsidR="00AE5E08" w:rsidRPr="00335264" w:rsidRDefault="00AE5E08" w:rsidP="00335264">
            <w:pPr>
              <w:spacing w:line="276" w:lineRule="auto"/>
              <w:jc w:val="center"/>
              <w:rPr>
                <w:rFonts w:ascii="GHEA Mariam" w:hAnsi="GHEA Mariam"/>
                <w:sz w:val="20"/>
                <w:szCs w:val="20"/>
                <w:lang w:val="hy-AM"/>
              </w:rPr>
            </w:pP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48.</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ծառայության գործունեության արդյունավետության բարձրացման համար տեխնիկական միջոցներով վերազինում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1. Իրականացվել է կարիքների գնահատում.</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2. Պրոբացիայի ծառայությունը վերազինվել է անհրաժեշտ տեխնիկական միջոցներով:</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  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B409BD" w:rsidRDefault="001B7D2D" w:rsidP="00B409BD">
            <w:pPr>
              <w:spacing w:line="276" w:lineRule="auto"/>
              <w:jc w:val="center"/>
              <w:rPr>
                <w:rFonts w:ascii="GHEA Mariam" w:hAnsi="GHEA Mariam" w:cs="Arial"/>
                <w:noProof/>
                <w:color w:val="000000"/>
                <w:spacing w:val="-2"/>
                <w:sz w:val="20"/>
                <w:szCs w:val="20"/>
                <w:lang w:val="hy-AM"/>
              </w:rPr>
            </w:pPr>
            <w:r w:rsidRPr="00B409BD">
              <w:rPr>
                <w:rFonts w:ascii="GHEA Mariam" w:hAnsi="GHEA Mariam" w:cs="Arial"/>
                <w:noProof/>
                <w:color w:val="000000"/>
                <w:spacing w:val="-2"/>
                <w:sz w:val="20"/>
                <w:szCs w:val="20"/>
                <w:lang w:val="hy-AM"/>
              </w:rPr>
              <w:t xml:space="preserve">1. </w:t>
            </w:r>
            <w:r w:rsidR="00B943DD" w:rsidRPr="00B409BD">
              <w:rPr>
                <w:rFonts w:ascii="GHEA Mariam" w:hAnsi="GHEA Mariam" w:cs="Arial"/>
                <w:noProof/>
                <w:color w:val="000000"/>
                <w:spacing w:val="-2"/>
                <w:sz w:val="20"/>
                <w:szCs w:val="20"/>
                <w:lang w:val="hy-AM"/>
              </w:rPr>
              <w:t xml:space="preserve">2020 </w:t>
            </w:r>
            <w:r w:rsidRPr="00B409BD">
              <w:rPr>
                <w:rFonts w:ascii="GHEA Mariam" w:hAnsi="GHEA Mariam" w:cs="Arial"/>
                <w:noProof/>
                <w:color w:val="000000"/>
                <w:spacing w:val="-2"/>
                <w:sz w:val="20"/>
                <w:szCs w:val="20"/>
                <w:lang w:val="hy-AM"/>
              </w:rPr>
              <w:t xml:space="preserve">թվականի </w:t>
            </w:r>
            <w:r w:rsidR="00B943DD" w:rsidRPr="00B409BD">
              <w:rPr>
                <w:rFonts w:ascii="GHEA Mariam" w:hAnsi="GHEA Mariam" w:cs="Arial"/>
                <w:noProof/>
                <w:color w:val="000000"/>
                <w:spacing w:val="-2"/>
                <w:sz w:val="20"/>
                <w:szCs w:val="20"/>
                <w:lang w:val="hy-AM"/>
              </w:rPr>
              <w:t>մարտի 3-րդ</w:t>
            </w:r>
            <w:r w:rsidRPr="00B409BD">
              <w:rPr>
                <w:rFonts w:ascii="GHEA Mariam" w:hAnsi="GHEA Mariam" w:cs="Arial"/>
                <w:noProof/>
                <w:color w:val="000000"/>
                <w:spacing w:val="-2"/>
                <w:sz w:val="20"/>
                <w:szCs w:val="20"/>
                <w:lang w:val="hy-AM"/>
              </w:rPr>
              <w:t xml:space="preserve"> տասնօրյակ</w:t>
            </w:r>
          </w:p>
          <w:p w:rsidR="001B7D2D" w:rsidRDefault="001B7D2D" w:rsidP="00B409BD">
            <w:pPr>
              <w:spacing w:line="276" w:lineRule="auto"/>
              <w:jc w:val="center"/>
              <w:rPr>
                <w:rFonts w:ascii="GHEA Mariam" w:hAnsi="GHEA Mariam" w:cs="Arial"/>
                <w:noProof/>
                <w:color w:val="000000"/>
                <w:spacing w:val="-2"/>
                <w:sz w:val="20"/>
                <w:szCs w:val="20"/>
                <w:lang w:val="hy-AM"/>
              </w:rPr>
            </w:pPr>
          </w:p>
          <w:p w:rsidR="00B409BD" w:rsidRPr="00B409BD" w:rsidRDefault="00B409BD" w:rsidP="00B409BD">
            <w:pPr>
              <w:spacing w:line="276" w:lineRule="auto"/>
              <w:jc w:val="center"/>
              <w:rPr>
                <w:rFonts w:ascii="GHEA Mariam" w:hAnsi="GHEA Mariam" w:cs="Arial"/>
                <w:noProof/>
                <w:color w:val="000000"/>
                <w:spacing w:val="-2"/>
                <w:sz w:val="20"/>
                <w:szCs w:val="20"/>
                <w:lang w:val="hy-AM"/>
              </w:rPr>
            </w:pPr>
          </w:p>
          <w:p w:rsidR="001B7D2D" w:rsidRPr="00B409BD" w:rsidRDefault="001B7D2D" w:rsidP="00B409BD">
            <w:pPr>
              <w:spacing w:line="276" w:lineRule="auto"/>
              <w:jc w:val="center"/>
              <w:rPr>
                <w:rFonts w:ascii="GHEA Mariam" w:hAnsi="GHEA Mariam" w:cs="Arial"/>
                <w:noProof/>
                <w:color w:val="000000"/>
                <w:spacing w:val="-2"/>
                <w:sz w:val="20"/>
                <w:szCs w:val="20"/>
                <w:lang w:val="hy-AM"/>
              </w:rPr>
            </w:pPr>
            <w:r w:rsidRPr="00B409BD">
              <w:rPr>
                <w:rFonts w:ascii="GHEA Mariam" w:hAnsi="GHEA Mariam" w:cs="Arial"/>
                <w:noProof/>
                <w:color w:val="000000"/>
                <w:spacing w:val="-2"/>
                <w:sz w:val="20"/>
                <w:szCs w:val="20"/>
                <w:lang w:val="hy-AM"/>
              </w:rPr>
              <w:t xml:space="preserve">2. </w:t>
            </w:r>
            <w:r w:rsidR="00B943DD" w:rsidRPr="00B409BD">
              <w:rPr>
                <w:rFonts w:ascii="GHEA Mariam" w:hAnsi="GHEA Mariam" w:cs="Arial"/>
                <w:noProof/>
                <w:color w:val="000000"/>
                <w:spacing w:val="-2"/>
                <w:sz w:val="20"/>
                <w:szCs w:val="20"/>
                <w:lang w:val="hy-AM"/>
              </w:rPr>
              <w:t>2020</w:t>
            </w:r>
            <w:r w:rsidRPr="00B409BD">
              <w:rPr>
                <w:rFonts w:ascii="GHEA Mariam" w:hAnsi="GHEA Mariam" w:cs="Arial"/>
                <w:noProof/>
                <w:color w:val="000000"/>
                <w:spacing w:val="-2"/>
                <w:sz w:val="20"/>
                <w:szCs w:val="20"/>
                <w:lang w:val="hy-AM"/>
              </w:rPr>
              <w:t>-2023թթ. (շարունակական)</w:t>
            </w:r>
          </w:p>
          <w:p w:rsidR="001B7D2D" w:rsidRPr="00B409BD" w:rsidRDefault="001B7D2D" w:rsidP="00B409BD">
            <w:pPr>
              <w:spacing w:line="276" w:lineRule="auto"/>
              <w:jc w:val="center"/>
              <w:rPr>
                <w:rFonts w:ascii="GHEA Mariam" w:hAnsi="GHEA Mariam" w:cs="Arial"/>
                <w:noProof/>
                <w:color w:val="000000"/>
                <w:spacing w:val="-2"/>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ծառայությունն ապահովված է անհրաժեշտ տեխնիկական սարքավորումներով:</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p w:rsidR="001B7D2D" w:rsidRPr="00335264" w:rsidRDefault="001B7D2D" w:rsidP="00335264">
            <w:pPr>
              <w:spacing w:line="276" w:lineRule="auto"/>
              <w:jc w:val="center"/>
              <w:rPr>
                <w:rFonts w:ascii="GHEA Mariam" w:hAnsi="GHEA Mariam" w:cs="Sylfaen"/>
                <w:noProof/>
                <w:color w:val="000000"/>
                <w:sz w:val="20"/>
                <w:szCs w:val="20"/>
                <w:lang w:val="hy-AM"/>
              </w:rPr>
            </w:pP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49.</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ծառայողների համար գործնական ուղեցույցների, ինչպես նաև Պրոբացիայի ծառայության անձնակազմի վերապատրաստման դասընթացների անցկացման մեթոդաբանության փոփոխություն և մեթոդական ձեռնարկի կիրառում</w:t>
            </w:r>
          </w:p>
        </w:tc>
        <w:tc>
          <w:tcPr>
            <w:tcW w:w="3780" w:type="dxa"/>
            <w:hideMark/>
          </w:tcPr>
          <w:p w:rsidR="001B7D2D" w:rsidRPr="00335264" w:rsidRDefault="001B7D2D" w:rsidP="00335264">
            <w:pPr>
              <w:spacing w:line="276" w:lineRule="auto"/>
              <w:rPr>
                <w:rFonts w:ascii="GHEA Mariam" w:hAnsi="GHEA Mariam"/>
                <w:color w:val="0D0D0D"/>
                <w:sz w:val="20"/>
                <w:szCs w:val="20"/>
                <w:shd w:val="clear" w:color="auto" w:fill="FFFFFF"/>
                <w:lang w:val="hy-AM"/>
              </w:rPr>
            </w:pPr>
            <w:r w:rsidRPr="00335264">
              <w:rPr>
                <w:rFonts w:ascii="GHEA Mariam" w:hAnsi="GHEA Mariam"/>
                <w:color w:val="0D0D0D"/>
                <w:sz w:val="20"/>
                <w:szCs w:val="20"/>
                <w:shd w:val="clear" w:color="auto" w:fill="FFFFFF"/>
                <w:lang w:val="hy-AM"/>
              </w:rPr>
              <w:t xml:space="preserve">1. </w:t>
            </w:r>
            <w:r w:rsidRPr="00335264">
              <w:rPr>
                <w:rFonts w:ascii="GHEA Mariam" w:hAnsi="GHEA Mariam" w:cs="Sylfaen"/>
                <w:color w:val="0D0D0D"/>
                <w:sz w:val="20"/>
                <w:szCs w:val="20"/>
                <w:shd w:val="clear" w:color="auto" w:fill="FFFFFF"/>
                <w:lang w:val="hy-AM"/>
              </w:rPr>
              <w:t>Մշակվել</w:t>
            </w:r>
            <w:r w:rsidRPr="00335264">
              <w:rPr>
                <w:rFonts w:ascii="GHEA Mariam" w:hAnsi="GHEA Mariam"/>
                <w:color w:val="0D0D0D"/>
                <w:sz w:val="20"/>
                <w:szCs w:val="20"/>
                <w:shd w:val="clear" w:color="auto" w:fill="FFFFFF"/>
                <w:lang w:val="hy-AM"/>
              </w:rPr>
              <w:t xml:space="preserve"> </w:t>
            </w:r>
            <w:r w:rsidRPr="00335264">
              <w:rPr>
                <w:rFonts w:ascii="GHEA Mariam" w:hAnsi="GHEA Mariam" w:cs="Sylfaen"/>
                <w:color w:val="0D0D0D"/>
                <w:sz w:val="20"/>
                <w:szCs w:val="20"/>
                <w:shd w:val="clear" w:color="auto" w:fill="FFFFFF"/>
                <w:lang w:val="hy-AM"/>
              </w:rPr>
              <w:t>են</w:t>
            </w:r>
            <w:r w:rsidRPr="00335264">
              <w:rPr>
                <w:rFonts w:ascii="GHEA Mariam" w:hAnsi="GHEA Mariam"/>
                <w:color w:val="0D0D0D"/>
                <w:sz w:val="20"/>
                <w:szCs w:val="20"/>
                <w:shd w:val="clear" w:color="auto" w:fill="FFFFFF"/>
                <w:lang w:val="hy-AM"/>
              </w:rPr>
              <w:t xml:space="preserve"> «ՀՀ պրոբացիայի ծառայողի գործնական ձեռնարկ», «ՀՀ պրոբացի</w:t>
            </w:r>
            <w:r w:rsidRPr="00335264">
              <w:rPr>
                <w:rFonts w:ascii="GHEA Mariam" w:hAnsi="GHEA Mariam" w:cs="Sylfaen"/>
                <w:color w:val="0D0D0D"/>
                <w:sz w:val="20"/>
                <w:szCs w:val="20"/>
                <w:shd w:val="clear" w:color="auto" w:fill="FFFFFF"/>
                <w:lang w:val="hy-AM"/>
              </w:rPr>
              <w:t>այի</w:t>
            </w:r>
            <w:r w:rsidRPr="00335264">
              <w:rPr>
                <w:rFonts w:ascii="GHEA Mariam" w:hAnsi="GHEA Mariam"/>
                <w:color w:val="0D0D0D"/>
                <w:sz w:val="20"/>
                <w:szCs w:val="20"/>
                <w:shd w:val="clear" w:color="auto" w:fill="FFFFFF"/>
                <w:lang w:val="hy-AM"/>
              </w:rPr>
              <w:t xml:space="preserve"> ծառայության ղեկավար կազմի գործնական ձեռնարկ» գործնական ուղեցույցները: </w:t>
            </w:r>
          </w:p>
          <w:p w:rsidR="008C39E2" w:rsidRPr="00335264" w:rsidRDefault="008C39E2" w:rsidP="00335264">
            <w:pPr>
              <w:spacing w:line="276" w:lineRule="auto"/>
              <w:rPr>
                <w:rFonts w:ascii="GHEA Mariam" w:hAnsi="GHEA Mariam"/>
                <w:color w:val="0D0D0D"/>
                <w:sz w:val="20"/>
                <w:szCs w:val="20"/>
                <w:shd w:val="clear" w:color="auto" w:fill="FFFFFF"/>
                <w:lang w:val="hy-AM"/>
              </w:rPr>
            </w:pPr>
          </w:p>
          <w:p w:rsidR="001B7D2D" w:rsidRPr="00335264" w:rsidRDefault="001B7D2D" w:rsidP="00335264">
            <w:pPr>
              <w:spacing w:line="276" w:lineRule="auto"/>
              <w:rPr>
                <w:rFonts w:ascii="GHEA Mariam" w:hAnsi="GHEA Mariam"/>
                <w:color w:val="0D0D0D"/>
                <w:sz w:val="20"/>
                <w:szCs w:val="20"/>
                <w:shd w:val="clear" w:color="auto" w:fill="FFFFFF"/>
                <w:lang w:val="hy-AM"/>
              </w:rPr>
            </w:pPr>
            <w:r w:rsidRPr="00335264">
              <w:rPr>
                <w:rFonts w:ascii="GHEA Mariam" w:hAnsi="GHEA Mariam"/>
                <w:color w:val="0D0D0D"/>
                <w:sz w:val="20"/>
                <w:szCs w:val="20"/>
                <w:shd w:val="clear" w:color="auto" w:fill="FFFFFF"/>
                <w:lang w:val="hy-AM"/>
              </w:rPr>
              <w:t>2. Մշակվել է Պրոբացիայի ծառայության անձնակազմի վերապատրաստման դասընթացների մեթոդական ձեռնարկը` որպես ապագայում անցկացվող մասնագիտական վերապատրաստումների վարման ուղեցույց:</w:t>
            </w:r>
          </w:p>
          <w:p w:rsidR="001B7D2D" w:rsidRPr="00335264" w:rsidRDefault="001B7D2D" w:rsidP="00335264">
            <w:pPr>
              <w:spacing w:line="276" w:lineRule="auto"/>
              <w:rPr>
                <w:rFonts w:ascii="GHEA Mariam" w:hAnsi="GHEA Mariam"/>
                <w:color w:val="0D0D0D"/>
                <w:sz w:val="20"/>
                <w:szCs w:val="20"/>
                <w:shd w:val="clear" w:color="auto" w:fill="FFFFFF"/>
                <w:lang w:val="hy-AM"/>
              </w:rPr>
            </w:pPr>
          </w:p>
          <w:p w:rsidR="001B7D2D" w:rsidRPr="00335264" w:rsidRDefault="001B7D2D" w:rsidP="00335264">
            <w:pPr>
              <w:spacing w:line="276" w:lineRule="auto"/>
              <w:rPr>
                <w:rFonts w:ascii="GHEA Mariam" w:hAnsi="GHEA Mariam"/>
                <w:color w:val="0D0D0D"/>
                <w:sz w:val="20"/>
                <w:szCs w:val="20"/>
                <w:shd w:val="clear" w:color="auto" w:fill="FFFFFF"/>
                <w:lang w:val="hy-AM"/>
              </w:rPr>
            </w:pPr>
            <w:r w:rsidRPr="00335264">
              <w:rPr>
                <w:rFonts w:ascii="GHEA Mariam" w:hAnsi="GHEA Mariam"/>
                <w:color w:val="0D0D0D"/>
                <w:sz w:val="20"/>
                <w:szCs w:val="20"/>
                <w:shd w:val="clear" w:color="auto" w:fill="FFFFFF"/>
                <w:lang w:val="hy-AM"/>
              </w:rPr>
              <w:lastRenderedPageBreak/>
              <w:t>3. Մշակվել է վերապատրաստման դասընթացների անցկացման նոր մեթոդաբանություն:</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«Իրավական կրթության և վերականգնողական ծրագրերի իրականացման կենտրոն» ՊՈԱԿ</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E56206" w:rsidRPr="00335264">
              <w:rPr>
                <w:rFonts w:ascii="GHEA Mariam" w:hAnsi="GHEA Mariam" w:cs="Arial"/>
                <w:noProof/>
                <w:color w:val="000000"/>
                <w:sz w:val="20"/>
                <w:szCs w:val="20"/>
                <w:lang w:val="hy-AM"/>
              </w:rPr>
              <w:t xml:space="preserve">2020 </w:t>
            </w:r>
            <w:r w:rsidRPr="00335264">
              <w:rPr>
                <w:rFonts w:ascii="GHEA Mariam" w:hAnsi="GHEA Mariam" w:cs="Sylfaen"/>
                <w:noProof/>
                <w:color w:val="000000"/>
                <w:sz w:val="20"/>
                <w:szCs w:val="20"/>
                <w:lang w:val="hy-AM"/>
              </w:rPr>
              <w:t>թվականի</w:t>
            </w:r>
            <w:r w:rsidRPr="00335264">
              <w:rPr>
                <w:rFonts w:ascii="GHEA Mariam" w:hAnsi="GHEA Mariam" w:cs="Arial"/>
                <w:noProof/>
                <w:color w:val="000000"/>
                <w:sz w:val="20"/>
                <w:szCs w:val="20"/>
                <w:lang w:val="hy-AM"/>
              </w:rPr>
              <w:t xml:space="preserve"> </w:t>
            </w:r>
            <w:r w:rsidR="008C39E2" w:rsidRPr="00335264">
              <w:rPr>
                <w:rFonts w:ascii="GHEA Mariam" w:hAnsi="GHEA Mariam" w:cs="Sylfaen"/>
                <w:noProof/>
                <w:color w:val="000000"/>
                <w:sz w:val="20"/>
                <w:szCs w:val="20"/>
                <w:lang w:val="hy-AM"/>
              </w:rPr>
              <w:t>փետրվարի</w:t>
            </w:r>
            <w:r w:rsidR="008C39E2" w:rsidRPr="00335264">
              <w:rPr>
                <w:rFonts w:ascii="GHEA Mariam" w:hAnsi="GHEA Mariam" w:cs="Arial"/>
                <w:noProof/>
                <w:color w:val="000000"/>
                <w:sz w:val="20"/>
                <w:szCs w:val="20"/>
                <w:lang w:val="hy-AM"/>
              </w:rPr>
              <w:t xml:space="preserve"> 2</w:t>
            </w:r>
            <w:r w:rsidRPr="00335264">
              <w:rPr>
                <w:rFonts w:ascii="GHEA Mariam" w:hAnsi="GHEA Mariam" w:cs="Arial"/>
                <w:noProof/>
                <w:color w:val="000000"/>
                <w:sz w:val="20"/>
                <w:szCs w:val="20"/>
                <w:lang w:val="hy-AM"/>
              </w:rPr>
              <w:t>-</w:t>
            </w:r>
            <w:r w:rsidRPr="00335264">
              <w:rPr>
                <w:rFonts w:ascii="GHEA Mariam" w:hAnsi="GHEA Mariam" w:cs="Sylfaen"/>
                <w:noProof/>
                <w:color w:val="000000"/>
                <w:sz w:val="20"/>
                <w:szCs w:val="20"/>
                <w:lang w:val="hy-AM"/>
              </w:rPr>
              <w:t>րդ</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B943DD" w:rsidRPr="00335264" w:rsidRDefault="00B943DD"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w:t>
            </w:r>
            <w:r w:rsidR="00E56206"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8C39E2" w:rsidRPr="00335264">
              <w:rPr>
                <w:rFonts w:ascii="GHEA Mariam" w:hAnsi="GHEA Mariam" w:cs="Arial"/>
                <w:noProof/>
                <w:color w:val="000000"/>
                <w:sz w:val="20"/>
                <w:szCs w:val="20"/>
                <w:lang w:val="hy-AM"/>
              </w:rPr>
              <w:t>փետրվարի 2</w:t>
            </w:r>
            <w:r w:rsidRPr="00335264">
              <w:rPr>
                <w:rFonts w:ascii="GHEA Mariam" w:hAnsi="GHEA Mariam" w:cs="Arial"/>
                <w:noProof/>
                <w:color w:val="000000"/>
                <w:sz w:val="20"/>
                <w:szCs w:val="20"/>
                <w:lang w:val="hy-AM"/>
              </w:rPr>
              <w:t>-րդ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3</w:t>
            </w:r>
            <w:r w:rsidRPr="00B409BD">
              <w:rPr>
                <w:rFonts w:ascii="GHEA Mariam" w:hAnsi="GHEA Mariam" w:cs="Arial"/>
                <w:noProof/>
                <w:color w:val="000000"/>
                <w:spacing w:val="-8"/>
                <w:sz w:val="20"/>
                <w:szCs w:val="20"/>
                <w:lang w:val="hy-AM"/>
              </w:rPr>
              <w:t xml:space="preserve">.  2020 թվականի </w:t>
            </w:r>
            <w:r w:rsidR="00E56206" w:rsidRPr="00B409BD">
              <w:rPr>
                <w:rFonts w:ascii="GHEA Mariam" w:hAnsi="GHEA Mariam" w:cs="Arial"/>
                <w:noProof/>
                <w:color w:val="000000"/>
                <w:spacing w:val="-8"/>
                <w:sz w:val="20"/>
                <w:szCs w:val="20"/>
                <w:lang w:val="hy-AM"/>
              </w:rPr>
              <w:t>դեկտեմբերի</w:t>
            </w:r>
            <w:r w:rsidR="00E56206" w:rsidRPr="00335264">
              <w:rPr>
                <w:rFonts w:ascii="GHEA Mariam" w:hAnsi="GHEA Mariam" w:cs="Arial"/>
                <w:noProof/>
                <w:color w:val="000000"/>
                <w:sz w:val="20"/>
                <w:szCs w:val="20"/>
                <w:lang w:val="hy-AM"/>
              </w:rPr>
              <w:t xml:space="preserve"> </w:t>
            </w:r>
            <w:r w:rsidR="009B7CF8" w:rsidRPr="00335264">
              <w:rPr>
                <w:rFonts w:ascii="GHEA Mariam" w:hAnsi="GHEA Mariam" w:cs="Arial"/>
                <w:noProof/>
                <w:color w:val="000000"/>
                <w:sz w:val="20"/>
                <w:szCs w:val="20"/>
                <w:lang w:val="hy-AM"/>
              </w:rPr>
              <w:t>3-րդ</w:t>
            </w:r>
            <w:r w:rsidRPr="00335264">
              <w:rPr>
                <w:rFonts w:ascii="GHEA Mariam" w:hAnsi="GHEA Mariam" w:cs="Arial"/>
                <w:noProof/>
                <w:color w:val="000000"/>
                <w:sz w:val="20"/>
                <w:szCs w:val="20"/>
                <w:lang w:val="hy-AM"/>
              </w:rPr>
              <w:t xml:space="preserve"> տասնօրյակ</w:t>
            </w:r>
          </w:p>
          <w:p w:rsidR="009B7CF8" w:rsidRPr="00335264" w:rsidRDefault="009B7CF8" w:rsidP="00B409BD">
            <w:pPr>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ծառայողներն ապահովված են իրենց գործառույթների իրականացման համար անհրաժեշտ գործնական ուղեցույցներով:</w:t>
            </w:r>
          </w:p>
        </w:tc>
        <w:tc>
          <w:tcPr>
            <w:tcW w:w="1800" w:type="dxa"/>
          </w:tcPr>
          <w:p w:rsidR="001B7D2D" w:rsidRPr="00335264" w:rsidRDefault="001B7D2D" w:rsidP="00335264">
            <w:pPr>
              <w:spacing w:line="276" w:lineRule="auto"/>
              <w:jc w:val="center"/>
              <w:rPr>
                <w:rFonts w:ascii="GHEA Mariam" w:hAnsi="GHEA Mariam"/>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50.</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sz w:val="20"/>
                <w:szCs w:val="20"/>
                <w:lang w:val="hy-AM"/>
              </w:rPr>
              <w:t xml:space="preserve">Պրոբացիայի համակարգում էլեկտրոնային </w:t>
            </w:r>
            <w:r w:rsidRPr="00335264">
              <w:rPr>
                <w:rFonts w:ascii="GHEA Mariam" w:hAnsi="GHEA Mariam" w:cs="Sylfaen"/>
                <w:noProof/>
                <w:sz w:val="20"/>
                <w:szCs w:val="20"/>
                <w:lang w:val="hy-AM"/>
              </w:rPr>
              <w:t xml:space="preserve"> կառավարման գործիքների կիրառման խթանում</w:t>
            </w:r>
          </w:p>
        </w:tc>
        <w:tc>
          <w:tcPr>
            <w:tcW w:w="3780" w:type="dxa"/>
            <w:hideMark/>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Մշակվել և իրականացվել է </w:t>
            </w:r>
            <w:r w:rsidRPr="00335264">
              <w:rPr>
                <w:rFonts w:ascii="GHEA Mariam" w:hAnsi="GHEA Mariam"/>
                <w:bCs/>
                <w:sz w:val="20"/>
                <w:szCs w:val="20"/>
                <w:lang w:val="hy-AM"/>
              </w:rPr>
              <w:t>e-probation համակարգի ծրագրային ապահովումը:</w:t>
            </w: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r w:rsidRPr="00335264">
              <w:rPr>
                <w:rFonts w:ascii="GHEA Mariam" w:hAnsi="GHEA Mariam" w:cs="Sylfaen"/>
                <w:sz w:val="20"/>
                <w:szCs w:val="20"/>
                <w:lang w:val="hy-AM"/>
              </w:rPr>
              <w:t>2. Փորձարկվել</w:t>
            </w:r>
            <w:r w:rsidRPr="00335264">
              <w:rPr>
                <w:rFonts w:ascii="GHEA Mariam" w:hAnsi="GHEA Mariam"/>
                <w:sz w:val="20"/>
                <w:szCs w:val="20"/>
                <w:lang w:val="hy-AM"/>
              </w:rPr>
              <w:t xml:space="preserve"> է e-probation </w:t>
            </w:r>
            <w:r w:rsidRPr="00335264">
              <w:rPr>
                <w:rFonts w:ascii="GHEA Mariam" w:hAnsi="GHEA Mariam" w:cs="Sylfaen"/>
                <w:sz w:val="20"/>
                <w:szCs w:val="20"/>
                <w:lang w:val="hy-AM"/>
              </w:rPr>
              <w:t>էլեկտրոնային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կառավարման</w:t>
            </w:r>
            <w:r w:rsidRPr="00335264">
              <w:rPr>
                <w:rFonts w:ascii="GHEA Mariam" w:hAnsi="GHEA Mariam"/>
                <w:sz w:val="20"/>
                <w:szCs w:val="20"/>
                <w:lang w:val="hy-AM"/>
              </w:rPr>
              <w:t xml:space="preserve"> </w:t>
            </w:r>
            <w:r w:rsidRPr="00335264">
              <w:rPr>
                <w:rFonts w:ascii="GHEA Mariam" w:hAnsi="GHEA Mariam" w:cs="Sylfaen"/>
                <w:sz w:val="20"/>
                <w:szCs w:val="20"/>
                <w:lang w:val="hy-AM"/>
              </w:rPr>
              <w:t>համակարգը</w:t>
            </w:r>
            <w:r w:rsidRPr="00335264">
              <w:rPr>
                <w:rFonts w:ascii="GHEA Mariam" w:hAnsi="GHEA Mariam"/>
                <w:sz w:val="20"/>
                <w:szCs w:val="20"/>
                <w:lang w:val="hy-AM"/>
              </w:rPr>
              <w:t>.</w:t>
            </w:r>
          </w:p>
          <w:p w:rsidR="001B7D2D" w:rsidRPr="00335264" w:rsidRDefault="001B7D2D" w:rsidP="00335264">
            <w:pPr>
              <w:tabs>
                <w:tab w:val="left" w:pos="904"/>
              </w:tabs>
              <w:spacing w:line="276" w:lineRule="auto"/>
              <w:rPr>
                <w:rFonts w:ascii="GHEA Mariam" w:hAnsi="GHEA Mariam"/>
                <w:sz w:val="20"/>
                <w:szCs w:val="20"/>
                <w:lang w:val="hy-AM"/>
              </w:rPr>
            </w:pPr>
            <w:r w:rsidRPr="00335264">
              <w:rPr>
                <w:rFonts w:ascii="GHEA Mariam" w:hAnsi="GHEA Mariam"/>
                <w:sz w:val="20"/>
                <w:szCs w:val="20"/>
                <w:lang w:val="hy-AM"/>
              </w:rPr>
              <w:tab/>
            </w:r>
          </w:p>
          <w:p w:rsidR="001B7D2D" w:rsidRPr="00335264" w:rsidRDefault="001B7D2D" w:rsidP="00335264">
            <w:pPr>
              <w:tabs>
                <w:tab w:val="left" w:pos="904"/>
              </w:tabs>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3. </w:t>
            </w:r>
            <w:r w:rsidRPr="00335264">
              <w:rPr>
                <w:rFonts w:ascii="GHEA Mariam" w:hAnsi="GHEA Mariam" w:cs="Sylfaen"/>
                <w:sz w:val="20"/>
                <w:szCs w:val="20"/>
                <w:lang w:val="hy-AM"/>
              </w:rPr>
              <w:t>Փորձարկման</w:t>
            </w:r>
            <w:r w:rsidRPr="00335264">
              <w:rPr>
                <w:rFonts w:ascii="GHEA Mariam" w:hAnsi="GHEA Mariam"/>
                <w:sz w:val="20"/>
                <w:szCs w:val="20"/>
                <w:lang w:val="hy-AM"/>
              </w:rPr>
              <w:t xml:space="preserve"> </w:t>
            </w:r>
            <w:r w:rsidRPr="00335264">
              <w:rPr>
                <w:rFonts w:ascii="GHEA Mariam" w:hAnsi="GHEA Mariam" w:cs="Sylfaen"/>
                <w:sz w:val="20"/>
                <w:szCs w:val="20"/>
                <w:lang w:val="hy-AM"/>
              </w:rPr>
              <w:t>արդյունքների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հիման</w:t>
            </w:r>
            <w:r w:rsidRPr="00335264">
              <w:rPr>
                <w:rFonts w:ascii="GHEA Mariam" w:hAnsi="GHEA Mariam"/>
                <w:sz w:val="20"/>
                <w:szCs w:val="20"/>
                <w:lang w:val="hy-AM"/>
              </w:rPr>
              <w:t xml:space="preserve"> </w:t>
            </w:r>
            <w:r w:rsidRPr="00335264">
              <w:rPr>
                <w:rFonts w:ascii="GHEA Mariam" w:hAnsi="GHEA Mariam" w:cs="Sylfaen"/>
                <w:sz w:val="20"/>
                <w:szCs w:val="20"/>
                <w:lang w:val="hy-AM"/>
              </w:rPr>
              <w:t>վրա</w:t>
            </w:r>
            <w:r w:rsidRPr="00335264">
              <w:rPr>
                <w:rFonts w:ascii="GHEA Mariam" w:hAnsi="GHEA Mariam"/>
                <w:sz w:val="20"/>
                <w:szCs w:val="20"/>
                <w:lang w:val="hy-AM"/>
              </w:rPr>
              <w:t xml:space="preserve"> </w:t>
            </w:r>
            <w:r w:rsidRPr="00335264">
              <w:rPr>
                <w:rFonts w:ascii="GHEA Mariam" w:hAnsi="GHEA Mariam" w:cs="Sylfaen"/>
                <w:sz w:val="20"/>
                <w:szCs w:val="20"/>
                <w:lang w:val="hy-AM"/>
              </w:rPr>
              <w:t>կատարելագործվել</w:t>
            </w:r>
            <w:r w:rsidRPr="00335264">
              <w:rPr>
                <w:rFonts w:ascii="GHEA Mariam" w:hAnsi="GHEA Mariam"/>
                <w:sz w:val="20"/>
                <w:szCs w:val="20"/>
                <w:lang w:val="hy-AM"/>
              </w:rPr>
              <w:t xml:space="preserve"> </w:t>
            </w:r>
            <w:r w:rsidRPr="00335264">
              <w:rPr>
                <w:rFonts w:ascii="GHEA Mariam" w:hAnsi="GHEA Mariam" w:cs="Sylfaen"/>
                <w:sz w:val="20"/>
                <w:szCs w:val="20"/>
                <w:lang w:val="hy-AM"/>
              </w:rPr>
              <w:t>և</w:t>
            </w:r>
            <w:r w:rsidRPr="00335264">
              <w:rPr>
                <w:rFonts w:ascii="GHEA Mariam" w:hAnsi="GHEA Mariam"/>
                <w:sz w:val="20"/>
                <w:szCs w:val="20"/>
                <w:lang w:val="hy-AM"/>
              </w:rPr>
              <w:t xml:space="preserve"> </w:t>
            </w:r>
            <w:r w:rsidRPr="00335264">
              <w:rPr>
                <w:rFonts w:ascii="GHEA Mariam" w:hAnsi="GHEA Mariam" w:cs="Sylfaen"/>
                <w:sz w:val="20"/>
                <w:szCs w:val="20"/>
                <w:lang w:val="hy-AM"/>
              </w:rPr>
              <w:t>արդիականացվել</w:t>
            </w:r>
            <w:r w:rsidRPr="00335264">
              <w:rPr>
                <w:rFonts w:ascii="GHEA Mariam" w:hAnsi="GHEA Mariam"/>
                <w:sz w:val="20"/>
                <w:szCs w:val="20"/>
                <w:lang w:val="hy-AM"/>
              </w:rPr>
              <w:t xml:space="preserve"> է e-probation </w:t>
            </w:r>
            <w:r w:rsidRPr="00335264">
              <w:rPr>
                <w:rFonts w:ascii="GHEA Mariam" w:hAnsi="GHEA Mariam" w:cs="Sylfaen"/>
                <w:sz w:val="20"/>
                <w:szCs w:val="20"/>
                <w:lang w:val="hy-AM"/>
              </w:rPr>
              <w:t>էլեկտրոնային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կառավարման</w:t>
            </w:r>
            <w:r w:rsidRPr="00335264">
              <w:rPr>
                <w:rFonts w:ascii="GHEA Mariam" w:hAnsi="GHEA Mariam"/>
                <w:sz w:val="20"/>
                <w:szCs w:val="20"/>
                <w:lang w:val="hy-AM"/>
              </w:rPr>
              <w:t xml:space="preserve"> </w:t>
            </w:r>
            <w:r w:rsidRPr="00335264">
              <w:rPr>
                <w:rFonts w:ascii="GHEA Mariam" w:hAnsi="GHEA Mariam" w:cs="Sylfaen"/>
                <w:sz w:val="20"/>
                <w:szCs w:val="20"/>
                <w:lang w:val="hy-AM"/>
              </w:rPr>
              <w:t>համակարգը</w:t>
            </w:r>
            <w:r w:rsidRPr="00335264">
              <w:rPr>
                <w:rFonts w:ascii="GHEA Mariam" w:hAnsi="GHEA Mariam"/>
                <w:sz w:val="20"/>
                <w:szCs w:val="20"/>
                <w:lang w:val="hy-AM"/>
              </w:rPr>
              <w:t>.</w:t>
            </w:r>
          </w:p>
          <w:p w:rsidR="001B7D2D" w:rsidRPr="00335264" w:rsidRDefault="001B7D2D" w:rsidP="00335264">
            <w:pPr>
              <w:pStyle w:val="NormalWeb"/>
              <w:shd w:val="clear" w:color="auto" w:fill="FFFFFF"/>
              <w:spacing w:before="0" w:beforeAutospacing="0" w:after="0" w:afterAutospacing="0" w:line="276" w:lineRule="auto"/>
              <w:rPr>
                <w:rFonts w:ascii="GHEA Mariam" w:hAnsi="GHEA Mariam"/>
                <w:bCs/>
                <w:sz w:val="20"/>
                <w:szCs w:val="20"/>
                <w:lang w:val="hy-AM"/>
              </w:rPr>
            </w:pPr>
          </w:p>
          <w:p w:rsidR="001B7D2D" w:rsidRPr="00335264" w:rsidRDefault="001B7D2D" w:rsidP="00335264">
            <w:pPr>
              <w:pStyle w:val="NormalWeb"/>
              <w:shd w:val="clear" w:color="auto" w:fill="FFFFFF"/>
              <w:spacing w:before="0" w:beforeAutospacing="0" w:after="0" w:afterAutospacing="0" w:line="276" w:lineRule="auto"/>
              <w:rPr>
                <w:rFonts w:ascii="GHEA Mariam" w:hAnsi="GHEA Mariam"/>
                <w:sz w:val="20"/>
                <w:szCs w:val="20"/>
                <w:lang w:val="hy-AM"/>
              </w:rPr>
            </w:pPr>
            <w:r w:rsidRPr="00335264">
              <w:rPr>
                <w:rFonts w:ascii="GHEA Mariam" w:hAnsi="GHEA Mariam"/>
                <w:bCs/>
                <w:sz w:val="20"/>
                <w:szCs w:val="20"/>
                <w:lang w:val="hy-AM"/>
              </w:rPr>
              <w:t>4. Ձեռք են բերվել  e-probation</w:t>
            </w:r>
            <w:r w:rsidRPr="00335264">
              <w:rPr>
                <w:rFonts w:ascii="GHEA Mariam" w:hAnsi="GHEA Mariam"/>
                <w:sz w:val="20"/>
                <w:szCs w:val="20"/>
                <w:lang w:val="hy-AM"/>
              </w:rPr>
              <w:t xml:space="preserve"> էլեկտրոնային կառավարման համակարգը</w:t>
            </w:r>
            <w:r w:rsidR="006D1FC7" w:rsidRPr="00994816">
              <w:rPr>
                <w:rFonts w:ascii="GHEA Mariam" w:hAnsi="GHEA Mariam"/>
                <w:sz w:val="20"/>
                <w:szCs w:val="20"/>
                <w:lang w:val="hy-AM"/>
              </w:rPr>
              <w:t xml:space="preserve"> </w:t>
            </w:r>
            <w:r w:rsidRPr="00335264">
              <w:rPr>
                <w:rFonts w:ascii="GHEA Mariam" w:hAnsi="GHEA Mariam"/>
                <w:sz w:val="20"/>
                <w:szCs w:val="20"/>
                <w:lang w:val="hy-AM"/>
              </w:rPr>
              <w:t>ամբողջական գործարկման համար անհրաժեշտ տեխնիկական սարքավորումները.</w:t>
            </w:r>
          </w:p>
          <w:p w:rsidR="001B7D2D" w:rsidRPr="00335264" w:rsidRDefault="001B7D2D" w:rsidP="00335264">
            <w:pPr>
              <w:pStyle w:val="NormalWeb"/>
              <w:shd w:val="clear" w:color="auto" w:fill="FFFFFF"/>
              <w:spacing w:before="0" w:beforeAutospacing="0" w:after="0" w:afterAutospacing="0" w:line="276" w:lineRule="auto"/>
              <w:rPr>
                <w:rFonts w:ascii="GHEA Mariam" w:hAnsi="GHEA Mariam"/>
                <w:bCs/>
                <w:sz w:val="20"/>
                <w:szCs w:val="20"/>
                <w:lang w:val="hy-AM"/>
              </w:rPr>
            </w:pPr>
          </w:p>
          <w:p w:rsidR="001B7D2D" w:rsidRPr="00335264" w:rsidRDefault="001B7D2D" w:rsidP="00335264">
            <w:pPr>
              <w:spacing w:line="276" w:lineRule="auto"/>
              <w:rPr>
                <w:rFonts w:ascii="GHEA Mariam" w:hAnsi="GHEA Mariam"/>
                <w:sz w:val="20"/>
                <w:szCs w:val="20"/>
                <w:lang w:val="hy-AM"/>
              </w:rPr>
            </w:pPr>
            <w:r w:rsidRPr="00335264">
              <w:rPr>
                <w:rFonts w:ascii="GHEA Mariam" w:hAnsi="GHEA Mariam"/>
                <w:bCs/>
                <w:sz w:val="20"/>
                <w:szCs w:val="20"/>
                <w:lang w:val="hy-AM"/>
              </w:rPr>
              <w:t>5. E-probation</w:t>
            </w:r>
            <w:r w:rsidRPr="00335264">
              <w:rPr>
                <w:rFonts w:ascii="GHEA Mariam" w:hAnsi="GHEA Mariam"/>
                <w:sz w:val="20"/>
                <w:szCs w:val="20"/>
                <w:lang w:val="hy-AM"/>
              </w:rPr>
              <w:t xml:space="preserve"> էլեկտրոնային կառավարման համակարգը համակցվել է այլ գերատեսչությունների էլեկտրոնային կառավարման համակարգերի հետ.</w:t>
            </w:r>
          </w:p>
          <w:p w:rsidR="001B7D2D" w:rsidRPr="00335264" w:rsidRDefault="001B7D2D" w:rsidP="00335264">
            <w:pPr>
              <w:pStyle w:val="NormalWeb"/>
              <w:shd w:val="clear" w:color="auto" w:fill="FFFFFF"/>
              <w:spacing w:before="0" w:beforeAutospacing="0" w:after="0" w:afterAutospacing="0" w:line="276" w:lineRule="auto"/>
              <w:rPr>
                <w:rFonts w:ascii="GHEA Mariam" w:hAnsi="GHEA Mariam"/>
                <w:bCs/>
                <w:sz w:val="20"/>
                <w:szCs w:val="20"/>
                <w:lang w:val="hy-AM"/>
              </w:rPr>
            </w:pPr>
          </w:p>
          <w:p w:rsidR="001B7D2D" w:rsidRPr="00335264" w:rsidRDefault="001B7D2D" w:rsidP="00335264">
            <w:pPr>
              <w:pStyle w:val="NormalWeb"/>
              <w:shd w:val="clear" w:color="auto" w:fill="FFFFFF"/>
              <w:spacing w:before="0" w:beforeAutospacing="0" w:after="0" w:afterAutospacing="0" w:line="276" w:lineRule="auto"/>
              <w:rPr>
                <w:rFonts w:ascii="GHEA Mariam" w:hAnsi="GHEA Mariam"/>
                <w:bCs/>
                <w:sz w:val="20"/>
                <w:szCs w:val="20"/>
                <w:lang w:val="hy-AM"/>
              </w:rPr>
            </w:pPr>
            <w:r w:rsidRPr="00335264">
              <w:rPr>
                <w:rFonts w:ascii="GHEA Mariam" w:hAnsi="GHEA Mariam"/>
                <w:bCs/>
                <w:sz w:val="20"/>
                <w:szCs w:val="20"/>
                <w:lang w:val="hy-AM"/>
              </w:rPr>
              <w:t>6. E</w:t>
            </w:r>
            <w:r w:rsidRPr="00335264">
              <w:rPr>
                <w:rFonts w:ascii="GHEA Mariam" w:hAnsi="GHEA Mariam"/>
                <w:sz w:val="20"/>
                <w:szCs w:val="20"/>
                <w:lang w:val="hy-AM"/>
              </w:rPr>
              <w:t>-probation էլեկտրոնային կառավարման համակարգի</w:t>
            </w:r>
            <w:r w:rsidRPr="00335264">
              <w:rPr>
                <w:rFonts w:ascii="GHEA Mariam" w:hAnsi="GHEA Mariam"/>
                <w:bCs/>
                <w:sz w:val="20"/>
                <w:szCs w:val="20"/>
                <w:lang w:val="hy-AM"/>
              </w:rPr>
              <w:t xml:space="preserve"> օգտագործման համար անհրաժեշտ հմտությունների ձեռքբերման նպատակով պրոբացիայի ծառայողները վերապատրաստվել են.</w:t>
            </w:r>
          </w:p>
          <w:p w:rsidR="001B7D2D" w:rsidRPr="00335264" w:rsidRDefault="001B7D2D" w:rsidP="00335264">
            <w:pPr>
              <w:pStyle w:val="NormalWeb"/>
              <w:shd w:val="clear" w:color="auto" w:fill="FFFFFF"/>
              <w:spacing w:before="0" w:beforeAutospacing="0" w:after="0" w:afterAutospacing="0"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7. </w:t>
            </w:r>
            <w:r w:rsidRPr="00335264">
              <w:rPr>
                <w:rFonts w:ascii="GHEA Mariam" w:hAnsi="GHEA Mariam"/>
                <w:bCs/>
                <w:sz w:val="20"/>
                <w:szCs w:val="20"/>
                <w:lang w:val="hy-AM"/>
              </w:rPr>
              <w:t xml:space="preserve"> E</w:t>
            </w:r>
            <w:r w:rsidRPr="00335264">
              <w:rPr>
                <w:rFonts w:ascii="GHEA Mariam" w:hAnsi="GHEA Mariam"/>
                <w:sz w:val="20"/>
                <w:szCs w:val="20"/>
                <w:lang w:val="hy-AM"/>
              </w:rPr>
              <w:t>-probation էլեկտրոնային կառավարման համակարգն ամբողջությամբ գործարկվել է:</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բարձր տեխնոլոգիական արդյունաբերության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1. 2020 թվականի հոկտեմբերի 1-ին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2. 2021 թվականի մարտի 3-րդ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3. 2021 թվականի հունիսի 3-րդ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4. 2021 թվականի օգոստոսի 2-րդ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5. 2021 թվականի սեպտեմբերի 1-ին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lastRenderedPageBreak/>
              <w:t>6. 2021 թվականի սեպտեմբերի 1-ին տասնօրյակ</w:t>
            </w: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Default="00B409B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7. 2021 թվականի սեպտեմբերի 3-րդ տասնօրյակ</w:t>
            </w:r>
          </w:p>
          <w:p w:rsidR="00FA222C" w:rsidRPr="00B409BD" w:rsidRDefault="00FA222C" w:rsidP="00B409BD">
            <w:pPr>
              <w:spacing w:line="276" w:lineRule="auto"/>
              <w:jc w:val="center"/>
              <w:rPr>
                <w:rFonts w:ascii="GHEA Mariam" w:hAnsi="GHEA Mariam" w:cs="Arial"/>
                <w:noProof/>
                <w:color w:val="000000"/>
                <w:spacing w:val="-8"/>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sz w:val="20"/>
                <w:szCs w:val="20"/>
                <w:lang w:val="hy-AM"/>
              </w:rPr>
              <w:lastRenderedPageBreak/>
              <w:t>Պրոբացիայի համակարգում փաստաթղթաշրջանառությունը կրճատվել է,  պրոբացիայի շահառուների նկատմամբ կատարված ցանկացած գործողության թափանցիկության ապահովման համար ստեղծվել են անհրաժեշտ նախադրյալներ: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այլ միջոցներ</w:t>
            </w:r>
          </w:p>
        </w:tc>
      </w:tr>
      <w:tr w:rsidR="001B7D2D" w:rsidRPr="008F0BEE" w:rsidTr="00B409BD">
        <w:trPr>
          <w:trHeight w:val="137"/>
        </w:trPr>
        <w:tc>
          <w:tcPr>
            <w:tcW w:w="721" w:type="dxa"/>
            <w:tcBorders>
              <w:right w:val="single" w:sz="4" w:space="0" w:color="auto"/>
            </w:tcBorders>
            <w:hideMark/>
          </w:tcPr>
          <w:p w:rsidR="001B7D2D" w:rsidRPr="00335264" w:rsidRDefault="00AB64F9"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51.</w:t>
            </w:r>
          </w:p>
        </w:tc>
        <w:tc>
          <w:tcPr>
            <w:tcW w:w="2604" w:type="dxa"/>
            <w:tcBorders>
              <w:left w:val="single" w:sz="4" w:space="0" w:color="auto"/>
            </w:tcBorders>
          </w:tcPr>
          <w:p w:rsidR="001B7D2D" w:rsidRPr="00335264" w:rsidRDefault="00AB64F9" w:rsidP="00335264">
            <w:pPr>
              <w:spacing w:line="276" w:lineRule="auto"/>
              <w:rPr>
                <w:rFonts w:ascii="GHEA Mariam" w:hAnsi="GHEA Mariam"/>
                <w:sz w:val="20"/>
                <w:szCs w:val="20"/>
                <w:lang w:val="hy-AM"/>
              </w:rPr>
            </w:pPr>
            <w:r w:rsidRPr="00335264">
              <w:rPr>
                <w:rFonts w:ascii="GHEA Mariam" w:hAnsi="GHEA Mariam"/>
                <w:sz w:val="20"/>
                <w:szCs w:val="20"/>
                <w:lang w:val="hy-AM"/>
              </w:rPr>
              <w:t>Պրոբացիայի ծառայության կողմից էլեկտրոնային հսկողության համակարգի գործարկում</w:t>
            </w:r>
          </w:p>
          <w:p w:rsidR="001B7D2D" w:rsidRPr="00335264" w:rsidRDefault="001B7D2D" w:rsidP="00335264">
            <w:pPr>
              <w:spacing w:line="276" w:lineRule="auto"/>
              <w:rPr>
                <w:rFonts w:ascii="GHEA Mariam" w:hAnsi="GHEA Mariam"/>
                <w:sz w:val="20"/>
                <w:szCs w:val="20"/>
                <w:lang w:val="hy-AM"/>
              </w:rPr>
            </w:pPr>
          </w:p>
        </w:tc>
        <w:tc>
          <w:tcPr>
            <w:tcW w:w="3780" w:type="dxa"/>
            <w:hideMark/>
          </w:tcPr>
          <w:p w:rsidR="001B7D2D" w:rsidRPr="00335264" w:rsidRDefault="00AB64F9" w:rsidP="00335264">
            <w:pPr>
              <w:pStyle w:val="NormalWeb"/>
              <w:shd w:val="clear" w:color="auto" w:fill="FFFFFF"/>
              <w:spacing w:before="0" w:beforeAutospacing="0" w:after="0" w:afterAutospacing="0" w:line="276" w:lineRule="auto"/>
              <w:rPr>
                <w:rFonts w:ascii="GHEA Mariam" w:eastAsia="Calibri" w:hAnsi="GHEA Mariam"/>
                <w:sz w:val="20"/>
                <w:szCs w:val="20"/>
                <w:lang w:val="hy-AM"/>
              </w:rPr>
            </w:pPr>
            <w:r w:rsidRPr="00335264">
              <w:rPr>
                <w:rFonts w:ascii="GHEA Mariam" w:eastAsia="Calibri" w:hAnsi="GHEA Mariam"/>
                <w:sz w:val="20"/>
                <w:szCs w:val="20"/>
                <w:lang w:val="hy-AM"/>
              </w:rPr>
              <w:t>1. Մշակել և իրականացնել էլեկտրոնային հսկողության համակարգի կիրառման ծրագրային ապահովումը.</w:t>
            </w:r>
          </w:p>
          <w:p w:rsidR="001B7D2D" w:rsidRPr="00335264" w:rsidRDefault="001B7D2D" w:rsidP="00335264">
            <w:pPr>
              <w:pStyle w:val="NormalWeb"/>
              <w:shd w:val="clear" w:color="auto" w:fill="FFFFFF"/>
              <w:spacing w:before="0" w:beforeAutospacing="0" w:after="0" w:afterAutospacing="0" w:line="276" w:lineRule="auto"/>
              <w:rPr>
                <w:rFonts w:ascii="GHEA Mariam" w:eastAsia="Calibri" w:hAnsi="GHEA Mariam"/>
                <w:sz w:val="20"/>
                <w:szCs w:val="20"/>
                <w:lang w:val="hy-AM"/>
              </w:rPr>
            </w:pPr>
          </w:p>
          <w:p w:rsidR="001B7D2D" w:rsidRPr="00335264" w:rsidRDefault="00AB64F9" w:rsidP="00335264">
            <w:pPr>
              <w:pStyle w:val="NormalWeb"/>
              <w:shd w:val="clear" w:color="auto" w:fill="FFFFFF"/>
              <w:spacing w:before="0" w:beforeAutospacing="0" w:after="0" w:afterAutospacing="0" w:line="276" w:lineRule="auto"/>
              <w:rPr>
                <w:rFonts w:ascii="GHEA Mariam" w:eastAsia="Calibri" w:hAnsi="GHEA Mariam"/>
                <w:sz w:val="20"/>
                <w:szCs w:val="20"/>
                <w:lang w:val="hy-AM"/>
              </w:rPr>
            </w:pPr>
            <w:r w:rsidRPr="00335264">
              <w:rPr>
                <w:rFonts w:ascii="GHEA Mariam" w:eastAsia="Calibri" w:hAnsi="GHEA Mariam"/>
                <w:sz w:val="20"/>
                <w:szCs w:val="20"/>
                <w:lang w:val="hy-AM"/>
              </w:rPr>
              <w:t>2. Էլեկտրոնային հսկողության միջոցների կիրառումն ապահովելու նպատակով պրոբացիայի ծառայողների համար կազմակերպել վերապատրաստման դասընթացներ.</w:t>
            </w:r>
          </w:p>
          <w:p w:rsidR="001B7D2D" w:rsidRPr="00335264" w:rsidRDefault="001B7D2D" w:rsidP="00335264">
            <w:pPr>
              <w:pStyle w:val="NormalWeb"/>
              <w:shd w:val="clear" w:color="auto" w:fill="FFFFFF"/>
              <w:spacing w:before="0" w:beforeAutospacing="0" w:after="0" w:afterAutospacing="0" w:line="276" w:lineRule="auto"/>
              <w:rPr>
                <w:rFonts w:ascii="GHEA Mariam" w:eastAsia="Calibri" w:hAnsi="GHEA Mariam"/>
                <w:sz w:val="20"/>
                <w:szCs w:val="20"/>
                <w:lang w:val="hy-AM"/>
              </w:rPr>
            </w:pPr>
          </w:p>
          <w:p w:rsidR="001B7D2D" w:rsidRPr="00335264" w:rsidRDefault="00AB64F9" w:rsidP="00335264">
            <w:pPr>
              <w:pStyle w:val="NormalWeb"/>
              <w:shd w:val="clear" w:color="auto" w:fill="FFFFFF"/>
              <w:spacing w:before="0" w:beforeAutospacing="0" w:after="0" w:afterAutospacing="0" w:line="276" w:lineRule="auto"/>
              <w:rPr>
                <w:rFonts w:ascii="GHEA Mariam" w:eastAsia="Calibri" w:hAnsi="GHEA Mariam"/>
                <w:sz w:val="20"/>
                <w:szCs w:val="20"/>
                <w:lang w:val="hy-AM"/>
              </w:rPr>
            </w:pPr>
            <w:r w:rsidRPr="00335264">
              <w:rPr>
                <w:rFonts w:ascii="GHEA Mariam" w:eastAsia="Calibri" w:hAnsi="GHEA Mariam"/>
                <w:sz w:val="20"/>
                <w:szCs w:val="20"/>
                <w:lang w:val="hy-AM"/>
              </w:rPr>
              <w:t xml:space="preserve">3. Իրականացնել  էլեկտրոնային հսկողության միջոցների կիրառումը խթանող ծրագրեր, վերապատրաստումներ դատավորների, դատախազների, փաստաբանների համար. </w:t>
            </w:r>
          </w:p>
          <w:p w:rsidR="001B7D2D" w:rsidRPr="00335264" w:rsidRDefault="001B7D2D" w:rsidP="00335264">
            <w:pPr>
              <w:pStyle w:val="NormalWeb"/>
              <w:shd w:val="clear" w:color="auto" w:fill="FFFFFF"/>
              <w:spacing w:before="0" w:beforeAutospacing="0" w:after="0" w:afterAutospacing="0" w:line="276" w:lineRule="auto"/>
              <w:rPr>
                <w:rFonts w:ascii="GHEA Mariam" w:eastAsia="Calibri" w:hAnsi="GHEA Mariam"/>
                <w:sz w:val="20"/>
                <w:szCs w:val="20"/>
                <w:lang w:val="hy-AM"/>
              </w:rPr>
            </w:pPr>
          </w:p>
          <w:p w:rsidR="001B7D2D" w:rsidRPr="00335264" w:rsidRDefault="00AB64F9" w:rsidP="00B409BD">
            <w:pPr>
              <w:spacing w:line="276" w:lineRule="auto"/>
              <w:rPr>
                <w:rFonts w:ascii="GHEA Mariam" w:hAnsi="GHEA Mariam"/>
                <w:sz w:val="20"/>
                <w:szCs w:val="20"/>
                <w:lang w:val="hy-AM"/>
              </w:rPr>
            </w:pPr>
            <w:r w:rsidRPr="00335264">
              <w:rPr>
                <w:rFonts w:ascii="GHEA Mariam" w:hAnsi="GHEA Mariam"/>
                <w:sz w:val="20"/>
                <w:szCs w:val="20"/>
                <w:lang w:val="hy-AM"/>
              </w:rPr>
              <w:lastRenderedPageBreak/>
              <w:t>4. Գործարկել էլեկտրոնային հսկողության համակարգը՝ ըստ փուլերի:</w:t>
            </w:r>
          </w:p>
        </w:tc>
        <w:tc>
          <w:tcPr>
            <w:tcW w:w="2520" w:type="dxa"/>
            <w:hideMark/>
          </w:tcPr>
          <w:p w:rsidR="001B7D2D" w:rsidRPr="00335264" w:rsidRDefault="00AB64F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AB64F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բարձր տեխնոլոգիական արդյունաբերության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AB64F9"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1. 202</w:t>
            </w:r>
            <w:r w:rsidR="0082437E" w:rsidRPr="00335264">
              <w:rPr>
                <w:rFonts w:ascii="GHEA Mariam" w:hAnsi="GHEA Mariam" w:cs="Arial"/>
                <w:noProof/>
                <w:color w:val="000000"/>
                <w:sz w:val="20"/>
                <w:szCs w:val="20"/>
                <w:lang w:val="hy-AM"/>
              </w:rPr>
              <w:t>1</w:t>
            </w:r>
            <w:r w:rsidRPr="00335264">
              <w:rPr>
                <w:rFonts w:ascii="GHEA Mariam" w:hAnsi="GHEA Mariam" w:cs="Arial"/>
                <w:noProof/>
                <w:color w:val="000000"/>
                <w:sz w:val="20"/>
                <w:szCs w:val="20"/>
                <w:lang w:val="hy-AM"/>
              </w:rPr>
              <w:t xml:space="preserve"> թվականի մարտի 3-րդ տասնօրյակ</w:t>
            </w: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AB64F9"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2. 202</w:t>
            </w:r>
            <w:r w:rsidR="0082437E" w:rsidRPr="00335264">
              <w:rPr>
                <w:rFonts w:ascii="GHEA Mariam" w:hAnsi="GHEA Mariam" w:cs="Arial"/>
                <w:noProof/>
                <w:color w:val="000000"/>
                <w:sz w:val="20"/>
                <w:szCs w:val="20"/>
                <w:lang w:val="hy-AM"/>
              </w:rPr>
              <w:t>1</w:t>
            </w:r>
            <w:r w:rsidRPr="00335264">
              <w:rPr>
                <w:rFonts w:ascii="GHEA Mariam" w:hAnsi="GHEA Mariam" w:cs="Arial"/>
                <w:noProof/>
                <w:color w:val="000000"/>
                <w:sz w:val="20"/>
                <w:szCs w:val="20"/>
                <w:lang w:val="hy-AM"/>
              </w:rPr>
              <w:t xml:space="preserve"> թվականի հունիսի 3-րդ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AB64F9"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3. 202</w:t>
            </w:r>
            <w:r w:rsidR="0082437E" w:rsidRPr="00335264">
              <w:rPr>
                <w:rFonts w:ascii="GHEA Mariam" w:hAnsi="GHEA Mariam" w:cs="Arial"/>
                <w:noProof/>
                <w:color w:val="000000"/>
                <w:sz w:val="20"/>
                <w:szCs w:val="20"/>
                <w:lang w:val="hy-AM"/>
              </w:rPr>
              <w:t>1</w:t>
            </w:r>
            <w:r w:rsidRPr="00335264">
              <w:rPr>
                <w:rFonts w:ascii="GHEA Mariam" w:hAnsi="GHEA Mariam" w:cs="Arial"/>
                <w:noProof/>
                <w:color w:val="000000"/>
                <w:sz w:val="20"/>
                <w:szCs w:val="20"/>
                <w:lang w:val="hy-AM"/>
              </w:rPr>
              <w:t xml:space="preserve"> թվականի հուլիսի 3-րդ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AB64F9"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4. 202</w:t>
            </w:r>
            <w:r w:rsidR="0082437E" w:rsidRPr="00335264">
              <w:rPr>
                <w:rFonts w:ascii="GHEA Mariam" w:hAnsi="GHEA Mariam" w:cs="Arial"/>
                <w:noProof/>
                <w:color w:val="000000"/>
                <w:sz w:val="20"/>
                <w:szCs w:val="20"/>
                <w:lang w:val="hy-AM"/>
              </w:rPr>
              <w:t>1</w:t>
            </w:r>
            <w:r w:rsidRPr="00335264">
              <w:rPr>
                <w:rFonts w:ascii="GHEA Mariam" w:hAnsi="GHEA Mariam" w:cs="Arial"/>
                <w:noProof/>
                <w:color w:val="000000"/>
                <w:sz w:val="20"/>
                <w:szCs w:val="20"/>
                <w:lang w:val="hy-AM"/>
              </w:rPr>
              <w:t>-2023 թթ.</w:t>
            </w:r>
          </w:p>
        </w:tc>
        <w:tc>
          <w:tcPr>
            <w:tcW w:w="2430" w:type="dxa"/>
            <w:hideMark/>
          </w:tcPr>
          <w:p w:rsidR="001B7D2D" w:rsidRPr="00335264" w:rsidRDefault="00AB64F9" w:rsidP="00335264">
            <w:pPr>
              <w:spacing w:line="276" w:lineRule="auto"/>
              <w:jc w:val="center"/>
              <w:rPr>
                <w:rFonts w:ascii="GHEA Mariam" w:hAnsi="GHEA Mariam" w:cs="Sylfaen"/>
                <w:noProof/>
                <w:sz w:val="20"/>
                <w:szCs w:val="20"/>
                <w:lang w:val="hy-AM"/>
              </w:rPr>
            </w:pPr>
            <w:r w:rsidRPr="00335264">
              <w:rPr>
                <w:rFonts w:ascii="GHEA Mariam" w:hAnsi="GHEA Mariam" w:cs="Sylfaen"/>
                <w:noProof/>
                <w:sz w:val="20"/>
                <w:szCs w:val="20"/>
                <w:lang w:val="hy-AM"/>
              </w:rPr>
              <w:t>Գործարկվել է էլեկտրոնային հսկողության համակարգը, ստեղծվել են անհրաժեշտ նախադրյալներ այլընտրանքային խափանման միջոցների և էլեկտրոնային եղանակով վերահսկողության արդյունավետ իրականացման համար:</w:t>
            </w:r>
          </w:p>
        </w:tc>
        <w:tc>
          <w:tcPr>
            <w:tcW w:w="1800" w:type="dxa"/>
          </w:tcPr>
          <w:p w:rsidR="001B7D2D" w:rsidRPr="00335264" w:rsidRDefault="00AB64F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AB64F9"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52.</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շահառուի ռիսկի նախնական գնահատման գործիքի (proxy tool) ներդնում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1. Մշակվել է պրոբացիայի շահառուի ռիսկի նախնական գնահատման գործիքը.</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p>
          <w:p w:rsidR="00FA222C" w:rsidRPr="00335264" w:rsidRDefault="00FA222C"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2.  Պրոբացիայի շահառուի ռիսկի նախնական գնահատման գործիքը փորձարկվել է պիլոտային ծրագրի շրջանակներում.</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3. Փորձարկման արդյունքների հիման վրա   պրոբացիայի շահառուի ռիսկի նախնական գնահատման գործիքը կատարելագործվել է.</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4.  Պրոբացիայի շահառուի ռիսկի նախնական գնահատման գործիքը հաստատվել և ամբողջությամբ կիրառվում է  Պրոբացիայի ծառայության Երևանի քաղաքային մարմնում և մարզային մարմիններում: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9F5503" w:rsidP="00335264">
            <w:pPr>
              <w:spacing w:line="276" w:lineRule="auto"/>
              <w:jc w:val="center"/>
              <w:rPr>
                <w:rFonts w:ascii="GHEA Mariam" w:hAnsi="GHEA Mariam"/>
                <w:sz w:val="20"/>
                <w:szCs w:val="20"/>
                <w:lang w:val="hy-AM"/>
              </w:rPr>
            </w:pPr>
            <w:hyperlink r:id="rId14" w:history="1">
              <w:r w:rsidR="001B7D2D" w:rsidRPr="00335264">
                <w:rPr>
                  <w:rFonts w:ascii="GHEA Mariam" w:hAnsi="GHEA Mariam" w:cs="Sylfaen"/>
                  <w:noProof/>
                  <w:sz w:val="20"/>
                  <w:szCs w:val="20"/>
                  <w:lang w:val="hy-AM"/>
                </w:rPr>
                <w:t>«Իրավական կրթության և վերականգնողական ծրագրերի իրականացման կենտրոն» ՊՈԱԿ</w:t>
              </w:r>
            </w:hyperlink>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Հասարակական կազմակերպություններ </w:t>
            </w:r>
            <w:r w:rsidRPr="00335264">
              <w:rPr>
                <w:rFonts w:ascii="GHEA Mariam" w:hAnsi="GHEA Mariam" w:cs="Sylfaen"/>
                <w:noProof/>
                <w:color w:val="000000"/>
                <w:sz w:val="20"/>
                <w:szCs w:val="20"/>
                <w:lang w:val="en-US"/>
              </w:rPr>
              <w:t>(</w:t>
            </w:r>
            <w:r w:rsidRPr="00335264">
              <w:rPr>
                <w:rFonts w:ascii="GHEA Mariam" w:hAnsi="GHEA Mariam" w:cs="Sylfaen"/>
                <w:noProof/>
                <w:color w:val="000000"/>
                <w:sz w:val="20"/>
                <w:szCs w:val="20"/>
                <w:lang w:val="hy-AM"/>
              </w:rPr>
              <w:t>համաձայնությամբ</w:t>
            </w:r>
            <w:r w:rsidRPr="00335264">
              <w:rPr>
                <w:rFonts w:ascii="GHEA Mariam" w:hAnsi="GHEA Mariam" w:cs="Sylfaen"/>
                <w:noProof/>
                <w:color w:val="000000"/>
                <w:sz w:val="20"/>
                <w:szCs w:val="20"/>
                <w:lang w:val="en-US"/>
              </w:rPr>
              <w:t>)</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 xml:space="preserve">1. 2019 </w:t>
            </w:r>
            <w:r w:rsidRPr="00B409BD">
              <w:rPr>
                <w:rFonts w:ascii="GHEA Mariam" w:hAnsi="GHEA Mariam" w:cs="Sylfaen"/>
                <w:noProof/>
                <w:color w:val="000000"/>
                <w:spacing w:val="-8"/>
                <w:sz w:val="20"/>
                <w:szCs w:val="20"/>
                <w:lang w:val="hy-AM"/>
              </w:rPr>
              <w:t>թվականի</w:t>
            </w:r>
            <w:r w:rsidRPr="00B409BD">
              <w:rPr>
                <w:rFonts w:ascii="GHEA Mariam" w:hAnsi="GHEA Mariam" w:cs="Arial"/>
                <w:noProof/>
                <w:color w:val="000000"/>
                <w:spacing w:val="-8"/>
                <w:sz w:val="20"/>
                <w:szCs w:val="20"/>
                <w:lang w:val="hy-AM"/>
              </w:rPr>
              <w:t xml:space="preserve"> </w:t>
            </w:r>
            <w:r w:rsidR="00D82DCD" w:rsidRPr="00B409BD">
              <w:rPr>
                <w:rFonts w:ascii="GHEA Mariam" w:hAnsi="GHEA Mariam" w:cs="Arial"/>
                <w:noProof/>
                <w:color w:val="000000"/>
                <w:spacing w:val="-8"/>
                <w:sz w:val="20"/>
                <w:szCs w:val="20"/>
                <w:lang w:val="hy-AM"/>
              </w:rPr>
              <w:t xml:space="preserve">դեկտեմբերի </w:t>
            </w:r>
            <w:r w:rsidR="009B4899" w:rsidRPr="00B409BD">
              <w:rPr>
                <w:rFonts w:ascii="GHEA Mariam" w:hAnsi="GHEA Mariam" w:cs="Arial"/>
                <w:noProof/>
                <w:color w:val="000000"/>
                <w:spacing w:val="-8"/>
                <w:sz w:val="20"/>
                <w:szCs w:val="20"/>
                <w:lang w:val="hy-AM"/>
              </w:rPr>
              <w:t>3</w:t>
            </w:r>
            <w:r w:rsidR="00BE2AB9" w:rsidRPr="00B409BD">
              <w:rPr>
                <w:rFonts w:ascii="GHEA Mariam" w:hAnsi="GHEA Mariam" w:cs="Arial"/>
                <w:noProof/>
                <w:color w:val="000000"/>
                <w:spacing w:val="-8"/>
                <w:sz w:val="20"/>
                <w:szCs w:val="20"/>
                <w:lang w:val="hy-AM"/>
              </w:rPr>
              <w:t xml:space="preserve"> </w:t>
            </w:r>
            <w:r w:rsidRPr="00B409BD">
              <w:rPr>
                <w:rFonts w:ascii="GHEA Mariam" w:hAnsi="GHEA Mariam" w:cs="Arial"/>
                <w:noProof/>
                <w:color w:val="000000"/>
                <w:spacing w:val="-8"/>
                <w:sz w:val="20"/>
                <w:szCs w:val="20"/>
                <w:lang w:val="hy-AM"/>
              </w:rPr>
              <w:t>-</w:t>
            </w:r>
            <w:r w:rsidRPr="00B409BD">
              <w:rPr>
                <w:rFonts w:ascii="GHEA Mariam" w:hAnsi="GHEA Mariam" w:cs="Sylfaen"/>
                <w:noProof/>
                <w:color w:val="000000"/>
                <w:spacing w:val="-8"/>
                <w:sz w:val="20"/>
                <w:szCs w:val="20"/>
                <w:lang w:val="hy-AM"/>
              </w:rPr>
              <w:t>րդ</w:t>
            </w:r>
            <w:r w:rsidRPr="00B409BD">
              <w:rPr>
                <w:rFonts w:ascii="GHEA Mariam" w:hAnsi="GHEA Mariam" w:cs="Arial"/>
                <w:noProof/>
                <w:color w:val="000000"/>
                <w:spacing w:val="-8"/>
                <w:sz w:val="20"/>
                <w:szCs w:val="20"/>
                <w:lang w:val="hy-AM"/>
              </w:rPr>
              <w:t xml:space="preserve"> </w:t>
            </w:r>
            <w:r w:rsidRPr="00B409BD">
              <w:rPr>
                <w:rFonts w:ascii="GHEA Mariam" w:hAnsi="GHEA Mariam" w:cs="Sylfaen"/>
                <w:noProof/>
                <w:color w:val="000000"/>
                <w:spacing w:val="-8"/>
                <w:sz w:val="20"/>
                <w:szCs w:val="20"/>
                <w:lang w:val="hy-AM"/>
              </w:rPr>
              <w:t>տասնօրյակ</w:t>
            </w:r>
          </w:p>
          <w:p w:rsidR="00D82DCD" w:rsidRDefault="00D82DCD" w:rsidP="00B409BD">
            <w:pPr>
              <w:spacing w:line="276" w:lineRule="auto"/>
              <w:jc w:val="center"/>
              <w:rPr>
                <w:rFonts w:ascii="GHEA Mariam" w:hAnsi="GHEA Mariam" w:cs="Arial"/>
                <w:noProof/>
                <w:color w:val="000000"/>
                <w:spacing w:val="-8"/>
                <w:sz w:val="20"/>
                <w:szCs w:val="20"/>
                <w:lang w:val="hy-AM"/>
              </w:rPr>
            </w:pPr>
          </w:p>
          <w:p w:rsidR="00B409BD" w:rsidRDefault="00B409B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2. 2020 թվականի հունվարի 2-րդ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3. 2020 թվականի փետրվարի 2-րդ տասնօրյակ</w:t>
            </w: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8F2AC3" w:rsidRPr="00B409BD" w:rsidRDefault="008F2AC3"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4. 2020 թվականի մարտի 2-րդ տասնօրյակ</w:t>
            </w: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Երաշխավորվել է պրոբացիայի շահառուի ռիսկի նախնական և արագ գնահատումը:</w:t>
            </w:r>
          </w:p>
        </w:tc>
        <w:tc>
          <w:tcPr>
            <w:tcW w:w="1800" w:type="dxa"/>
          </w:tcPr>
          <w:p w:rsidR="001B7D2D" w:rsidRPr="00335264" w:rsidRDefault="001B7D2D"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Օրենքով չարգելված միջոցներ</w:t>
            </w: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53.</w:t>
            </w:r>
            <w:r w:rsidR="001B7D2D" w:rsidRPr="00335264">
              <w:rPr>
                <w:rFonts w:ascii="GHEA Mariam" w:hAnsi="GHEA Mariam"/>
                <w:noProof/>
                <w:sz w:val="20"/>
                <w:szCs w:val="20"/>
                <w:lang w:val="hy-AM"/>
              </w:rPr>
              <w:t xml:space="preserve"> </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շահառուների ռիսկերի և կարիքների գնահատման գործիքի ներդնում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Պրոբացիայի շահառուների ռիսկերի և կարիքների գնահատման գործիքը հաստատվել և ամբողջությամբ կիրառվում է Պրոբացիայի </w:t>
            </w:r>
            <w:r w:rsidRPr="00335264">
              <w:rPr>
                <w:rFonts w:ascii="GHEA Mariam" w:hAnsi="GHEA Mariam" w:cs="Sylfaen"/>
                <w:noProof/>
                <w:color w:val="000000"/>
                <w:sz w:val="20"/>
                <w:szCs w:val="20"/>
                <w:lang w:val="hy-AM"/>
              </w:rPr>
              <w:lastRenderedPageBreak/>
              <w:t>ծառայության Երևանի քաղաքային մարմնում և մարզային մարմիններում: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9F5503" w:rsidP="00335264">
            <w:pPr>
              <w:spacing w:line="276" w:lineRule="auto"/>
              <w:jc w:val="center"/>
              <w:rPr>
                <w:rFonts w:ascii="GHEA Mariam" w:hAnsi="GHEA Mariam"/>
                <w:sz w:val="20"/>
                <w:szCs w:val="20"/>
                <w:lang w:val="hy-AM"/>
              </w:rPr>
            </w:pPr>
            <w:hyperlink r:id="rId15" w:history="1">
              <w:r w:rsidR="001B7D2D" w:rsidRPr="00335264">
                <w:rPr>
                  <w:rFonts w:ascii="GHEA Mariam" w:hAnsi="GHEA Mariam" w:cs="Sylfaen"/>
                  <w:noProof/>
                  <w:sz w:val="20"/>
                  <w:szCs w:val="20"/>
                  <w:lang w:val="hy-AM"/>
                </w:rPr>
                <w:t xml:space="preserve">«Իրավական կրթության և վերականգնողական </w:t>
              </w:r>
              <w:r w:rsidR="001B7D2D" w:rsidRPr="00335264">
                <w:rPr>
                  <w:rFonts w:ascii="GHEA Mariam" w:hAnsi="GHEA Mariam" w:cs="Sylfaen"/>
                  <w:noProof/>
                  <w:sz w:val="20"/>
                  <w:szCs w:val="20"/>
                  <w:lang w:val="hy-AM"/>
                </w:rPr>
                <w:lastRenderedPageBreak/>
                <w:t>ծրագրերի իրականացման կենտրոն» ՊՈԱԿ</w:t>
              </w:r>
            </w:hyperlink>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2020 թվականի օգոստոսի 3-րդ տասնօրյակ</w:t>
            </w: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Երաշխավորվել է պրոբացիայի շահառուների ռիսկի և կարիքի խորը գնահատումը, որի </w:t>
            </w:r>
            <w:r w:rsidRPr="00335264">
              <w:rPr>
                <w:rFonts w:ascii="GHEA Mariam" w:hAnsi="GHEA Mariam" w:cs="Sylfaen"/>
                <w:noProof/>
                <w:color w:val="000000"/>
                <w:sz w:val="20"/>
                <w:szCs w:val="20"/>
                <w:lang w:val="hy-AM"/>
              </w:rPr>
              <w:lastRenderedPageBreak/>
              <w:t>հիման վրա ստեղծվել են անհրաժեշտ նախադրյալներ պրոբացիայի շահառուների նկատմամբ արդյունավետ ներգործության միջոցներ կիրառելու համար:</w:t>
            </w:r>
          </w:p>
          <w:p w:rsidR="001B7D2D" w:rsidRPr="00335264" w:rsidRDefault="001B7D2D" w:rsidP="00B409BD">
            <w:pPr>
              <w:spacing w:line="276" w:lineRule="auto"/>
              <w:rPr>
                <w:rFonts w:ascii="GHEA Mariam" w:hAnsi="GHEA Mariam" w:cs="Sylfaen"/>
                <w:noProof/>
                <w:color w:val="000000"/>
                <w:sz w:val="20"/>
                <w:szCs w:val="20"/>
                <w:lang w:val="hy-AM"/>
              </w:rPr>
            </w:pPr>
          </w:p>
        </w:tc>
        <w:tc>
          <w:tcPr>
            <w:tcW w:w="1800" w:type="dxa"/>
          </w:tcPr>
          <w:p w:rsidR="001B7D2D" w:rsidRPr="00335264" w:rsidRDefault="001B7D2D"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lastRenderedPageBreak/>
              <w:t>ՀՀ պետական բյուջե</w:t>
            </w:r>
          </w:p>
          <w:p w:rsidR="001B7D2D" w:rsidRPr="00335264" w:rsidRDefault="001B7D2D" w:rsidP="00335264">
            <w:pPr>
              <w:spacing w:line="276" w:lineRule="auto"/>
              <w:jc w:val="center"/>
              <w:rPr>
                <w:rFonts w:ascii="GHEA Mariam" w:hAnsi="GHEA Mariam"/>
                <w:sz w:val="20"/>
                <w:szCs w:val="20"/>
                <w:lang w:val="hy-AM"/>
              </w:rPr>
            </w:pPr>
          </w:p>
          <w:p w:rsidR="001B7D2D" w:rsidRPr="00335264" w:rsidRDefault="001B7D2D"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lastRenderedPageBreak/>
              <w:t>Օրենքով չարգելված միջոցներ</w:t>
            </w: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54.</w:t>
            </w:r>
          </w:p>
        </w:tc>
        <w:tc>
          <w:tcPr>
            <w:tcW w:w="2604" w:type="dxa"/>
            <w:tcBorders>
              <w:left w:val="single" w:sz="4" w:space="0" w:color="auto"/>
            </w:tcBorders>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անչափահաս շահառուների ռիսկերի և կարիքների գնահատման գործիքի ներդնում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Պրոբացիայի անչափահաս շահառուների ռիսկերի և կարիքների գնահատման գործիքը հաստատվել և ամբողջությամբ կիրառվում է Պրոբացիայի ծառայության Երևանի քաղաքային մարմնում և մարզային մարմիններում:</w:t>
            </w:r>
          </w:p>
          <w:p w:rsidR="001B7D2D" w:rsidRPr="00335264" w:rsidRDefault="001B7D2D" w:rsidP="00335264">
            <w:pPr>
              <w:spacing w:line="276" w:lineRule="auto"/>
              <w:rPr>
                <w:rFonts w:ascii="GHEA Mariam" w:hAnsi="GHEA Mariam" w:cs="Sylfaen"/>
                <w:noProof/>
                <w:color w:val="000000"/>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9F5503" w:rsidP="00335264">
            <w:pPr>
              <w:spacing w:line="276" w:lineRule="auto"/>
              <w:jc w:val="center"/>
              <w:rPr>
                <w:rFonts w:ascii="GHEA Mariam" w:hAnsi="GHEA Mariam"/>
                <w:sz w:val="20"/>
                <w:szCs w:val="20"/>
                <w:lang w:val="hy-AM"/>
              </w:rPr>
            </w:pPr>
            <w:hyperlink r:id="rId16" w:history="1">
              <w:r w:rsidR="001B7D2D" w:rsidRPr="00335264">
                <w:rPr>
                  <w:rFonts w:ascii="GHEA Mariam" w:hAnsi="GHEA Mariam" w:cs="Sylfaen"/>
                  <w:noProof/>
                  <w:sz w:val="20"/>
                  <w:szCs w:val="20"/>
                  <w:lang w:val="hy-AM"/>
                </w:rPr>
                <w:t>«Իրավական կրթության և վերականգնողական ծրագրերի իրականացման կենտրոն» ՊՈԱԿ</w:t>
              </w:r>
            </w:hyperlink>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2020 թվականի սեպտեմբերի 3-րդ տասնօրյակ</w:t>
            </w: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Երաշխավորվել է պրոբացիայի անչափահաս շահառուների ռիսկի և կարիքի խորը գնահատումը, որի հիման վրա ստեղծվել են անհրաժեշտ նախադրյալներ պրոբացիայի անչափահաս շահառուների նկատմամբ արդյունավետ ներգործության միջոցներ կիրառելու համար:</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tcPr>
          <w:p w:rsidR="001B7D2D" w:rsidRPr="00335264" w:rsidRDefault="001B7D2D"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ՀՀ պետական բյուջե</w:t>
            </w:r>
          </w:p>
          <w:p w:rsidR="001B7D2D" w:rsidRPr="00335264" w:rsidRDefault="001B7D2D" w:rsidP="00335264">
            <w:pPr>
              <w:spacing w:line="276" w:lineRule="auto"/>
              <w:jc w:val="center"/>
              <w:rPr>
                <w:rFonts w:ascii="GHEA Mariam" w:hAnsi="GHEA Mariam"/>
                <w:sz w:val="20"/>
                <w:szCs w:val="20"/>
                <w:lang w:val="hy-AM"/>
              </w:rPr>
            </w:pPr>
          </w:p>
          <w:p w:rsidR="001B7D2D" w:rsidRPr="00335264" w:rsidRDefault="001B7D2D" w:rsidP="00335264">
            <w:pPr>
              <w:spacing w:line="276" w:lineRule="auto"/>
              <w:jc w:val="center"/>
              <w:rPr>
                <w:rFonts w:ascii="GHEA Mariam" w:hAnsi="GHEA Mariam"/>
                <w:sz w:val="20"/>
                <w:szCs w:val="20"/>
                <w:lang w:val="hy-AM"/>
              </w:rPr>
            </w:pPr>
            <w:r w:rsidRPr="00335264">
              <w:rPr>
                <w:rFonts w:ascii="GHEA Mariam" w:hAnsi="GHEA Mariam"/>
                <w:sz w:val="20"/>
                <w:szCs w:val="20"/>
                <w:lang w:val="hy-AM"/>
              </w:rPr>
              <w:t>Օրենքով չարգելված միջոցներ</w:t>
            </w: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55</w:t>
            </w:r>
            <w:r w:rsidR="001B7D2D" w:rsidRPr="00335264">
              <w:rPr>
                <w:rFonts w:ascii="GHEA Mariam" w:hAnsi="GHEA Mariam"/>
                <w:noProof/>
                <w:sz w:val="20"/>
                <w:szCs w:val="20"/>
                <w:lang w:val="hy-AM"/>
              </w:rPr>
              <w:t>.</w:t>
            </w:r>
          </w:p>
        </w:tc>
        <w:tc>
          <w:tcPr>
            <w:tcW w:w="2604" w:type="dxa"/>
            <w:tcBorders>
              <w:left w:val="single" w:sz="4" w:space="0" w:color="auto"/>
            </w:tcBorders>
          </w:tcPr>
          <w:p w:rsidR="001B7D2D" w:rsidRPr="00335264" w:rsidRDefault="001B7D2D" w:rsidP="00335264">
            <w:pPr>
              <w:spacing w:line="276" w:lineRule="auto"/>
              <w:rPr>
                <w:rFonts w:ascii="GHEA Mariam" w:eastAsia="Calibri" w:hAnsi="GHEA Mariam"/>
                <w:sz w:val="20"/>
                <w:szCs w:val="20"/>
                <w:shd w:val="clear" w:color="auto" w:fill="FFFFFF"/>
                <w:lang w:val="hy-AM"/>
              </w:rPr>
            </w:pPr>
            <w:r w:rsidRPr="00335264">
              <w:rPr>
                <w:rFonts w:ascii="GHEA Mariam" w:eastAsia="Calibri" w:hAnsi="GHEA Mariam"/>
                <w:sz w:val="20"/>
                <w:szCs w:val="20"/>
                <w:shd w:val="clear" w:color="auto" w:fill="FFFFFF"/>
                <w:lang w:val="hy-AM"/>
              </w:rPr>
              <w:t xml:space="preserve">Պատիժը կրելուց պայմանական վաղաժամկետ </w:t>
            </w:r>
            <w:r w:rsidRPr="00335264">
              <w:rPr>
                <w:rFonts w:ascii="GHEA Mariam" w:eastAsia="Calibri" w:hAnsi="GHEA Mariam"/>
                <w:sz w:val="20"/>
                <w:szCs w:val="20"/>
                <w:shd w:val="clear" w:color="auto" w:fill="FFFFFF"/>
                <w:lang w:val="hy-AM"/>
              </w:rPr>
              <w:lastRenderedPageBreak/>
              <w:t>ազատման վերաբերյալ զեկույցի տրամադրման համար գնահատման գործիքի ներդնում</w:t>
            </w:r>
          </w:p>
          <w:p w:rsidR="001B7D2D" w:rsidRPr="00335264" w:rsidRDefault="001B7D2D" w:rsidP="00335264">
            <w:pPr>
              <w:spacing w:line="276" w:lineRule="auto"/>
              <w:rPr>
                <w:rFonts w:ascii="GHEA Mariam" w:eastAsia="Calibri" w:hAnsi="GHEA Mariam"/>
                <w:sz w:val="20"/>
                <w:szCs w:val="20"/>
                <w:shd w:val="clear" w:color="auto" w:fill="FFFFFF"/>
                <w:lang w:val="hy-AM"/>
              </w:rPr>
            </w:pPr>
          </w:p>
        </w:tc>
        <w:tc>
          <w:tcPr>
            <w:tcW w:w="3780" w:type="dxa"/>
            <w:hideMark/>
          </w:tcPr>
          <w:p w:rsidR="001B7D2D" w:rsidRPr="00335264" w:rsidRDefault="001B7D2D" w:rsidP="00335264">
            <w:pPr>
              <w:spacing w:line="276" w:lineRule="auto"/>
              <w:rPr>
                <w:rFonts w:ascii="GHEA Mariam" w:eastAsia="Calibri" w:hAnsi="GHEA Mariam"/>
                <w:sz w:val="20"/>
                <w:szCs w:val="20"/>
                <w:shd w:val="clear" w:color="auto" w:fill="FFFFFF"/>
                <w:lang w:val="hy-AM"/>
              </w:rPr>
            </w:pPr>
            <w:r w:rsidRPr="00335264">
              <w:rPr>
                <w:rFonts w:ascii="GHEA Mariam" w:hAnsi="GHEA Mariam"/>
                <w:noProof/>
                <w:sz w:val="20"/>
                <w:szCs w:val="20"/>
                <w:lang w:val="hy-AM"/>
              </w:rPr>
              <w:lastRenderedPageBreak/>
              <w:t xml:space="preserve">1. Մշակվել է պատիժը կրելուց պայմանական վաղաժամկետ ազատման վերաբերյալ զեկույցի </w:t>
            </w:r>
            <w:r w:rsidRPr="00335264">
              <w:rPr>
                <w:rFonts w:ascii="GHEA Mariam" w:hAnsi="GHEA Mariam"/>
                <w:noProof/>
                <w:sz w:val="20"/>
                <w:szCs w:val="20"/>
                <w:lang w:val="hy-AM"/>
              </w:rPr>
              <w:lastRenderedPageBreak/>
              <w:t>հիմքում դրվող հանգամանքների գնահատման էլեկտրոնային գործիք:</w:t>
            </w:r>
          </w:p>
          <w:p w:rsidR="001B7D2D" w:rsidRPr="00335264" w:rsidRDefault="001B7D2D" w:rsidP="00335264">
            <w:pPr>
              <w:spacing w:line="276" w:lineRule="auto"/>
              <w:rPr>
                <w:rFonts w:ascii="GHEA Mariam" w:eastAsia="Calibri" w:hAnsi="GHEA Mariam"/>
                <w:sz w:val="20"/>
                <w:szCs w:val="20"/>
                <w:shd w:val="clear" w:color="auto" w:fill="FFFFFF"/>
                <w:lang w:val="hy-AM"/>
              </w:rPr>
            </w:pPr>
          </w:p>
          <w:p w:rsidR="001B7D2D" w:rsidRPr="00B409BD" w:rsidRDefault="001B7D2D" w:rsidP="00335264">
            <w:pPr>
              <w:spacing w:line="276" w:lineRule="auto"/>
              <w:rPr>
                <w:rFonts w:ascii="GHEA Mariam" w:eastAsia="Calibri" w:hAnsi="GHEA Mariam"/>
                <w:spacing w:val="-8"/>
                <w:sz w:val="20"/>
                <w:szCs w:val="20"/>
                <w:shd w:val="clear" w:color="auto" w:fill="FFFFFF"/>
                <w:lang w:val="hy-AM"/>
              </w:rPr>
            </w:pPr>
            <w:r w:rsidRPr="00335264">
              <w:rPr>
                <w:rFonts w:ascii="GHEA Mariam" w:hAnsi="GHEA Mariam"/>
                <w:noProof/>
                <w:sz w:val="20"/>
                <w:szCs w:val="20"/>
                <w:lang w:val="hy-AM"/>
              </w:rPr>
              <w:t xml:space="preserve">2.  Պատիժը կրելուց պայմանական վաղաժամկետ ազատման վերաբերյալ զեկույցի հիմքում դրվող </w:t>
            </w:r>
            <w:r w:rsidRPr="00B409BD">
              <w:rPr>
                <w:rFonts w:ascii="GHEA Mariam" w:hAnsi="GHEA Mariam"/>
                <w:noProof/>
                <w:spacing w:val="-8"/>
                <w:sz w:val="20"/>
                <w:szCs w:val="20"/>
                <w:lang w:val="hy-AM"/>
              </w:rPr>
              <w:t>հանգամանքների գնահատման էլեկտրոնային գործիքը փորձարկվել է:</w:t>
            </w:r>
          </w:p>
          <w:p w:rsidR="001B7D2D" w:rsidRPr="00335264" w:rsidRDefault="001B7D2D" w:rsidP="00335264">
            <w:pPr>
              <w:spacing w:line="276" w:lineRule="auto"/>
              <w:rPr>
                <w:rFonts w:ascii="GHEA Mariam" w:eastAsia="Calibri" w:hAnsi="GHEA Mariam"/>
                <w:sz w:val="20"/>
                <w:szCs w:val="20"/>
                <w:shd w:val="clear" w:color="auto" w:fill="FFFFFF"/>
                <w:lang w:val="hy-AM"/>
              </w:rPr>
            </w:pPr>
          </w:p>
          <w:p w:rsidR="001B7D2D" w:rsidRPr="00335264" w:rsidRDefault="001B7D2D" w:rsidP="00335264">
            <w:pPr>
              <w:spacing w:line="276" w:lineRule="auto"/>
              <w:rPr>
                <w:rFonts w:ascii="GHEA Mariam" w:eastAsia="Calibri" w:hAnsi="GHEA Mariam"/>
                <w:sz w:val="20"/>
                <w:szCs w:val="20"/>
                <w:shd w:val="clear" w:color="auto" w:fill="FFFFFF"/>
                <w:lang w:val="hy-AM"/>
              </w:rPr>
            </w:pPr>
            <w:r w:rsidRPr="00335264">
              <w:rPr>
                <w:rFonts w:ascii="GHEA Mariam" w:eastAsia="Calibri" w:hAnsi="GHEA Mariam"/>
                <w:sz w:val="20"/>
                <w:szCs w:val="20"/>
                <w:shd w:val="clear" w:color="auto" w:fill="FFFFFF"/>
                <w:lang w:val="hy-AM"/>
              </w:rPr>
              <w:t>3. Փորձարկման հիման վրա գործիքը կատարելագործվել է և ամբողջությամբ գործարկվում է Պրոբացիայի ծառայությունում:</w:t>
            </w:r>
          </w:p>
          <w:p w:rsidR="001B7D2D" w:rsidRPr="00335264" w:rsidRDefault="001B7D2D" w:rsidP="00335264">
            <w:pPr>
              <w:spacing w:line="276" w:lineRule="auto"/>
              <w:rPr>
                <w:rFonts w:ascii="GHEA Mariam" w:hAnsi="GHEA Mariam"/>
                <w:noProof/>
                <w:sz w:val="20"/>
                <w:szCs w:val="20"/>
                <w:lang w:val="hy-AM"/>
              </w:rPr>
            </w:pP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գլխավոր դատախազություն (համաձայնությամբ)</w:t>
            </w:r>
          </w:p>
          <w:p w:rsidR="009E691A" w:rsidRPr="00335264" w:rsidRDefault="009E691A"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w:t>
            </w: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 xml:space="preserve">1. </w:t>
            </w:r>
            <w:r w:rsidR="008F2AC3" w:rsidRPr="00335264">
              <w:rPr>
                <w:rFonts w:ascii="GHEA Mariam" w:hAnsi="GHEA Mariam" w:cs="Arial"/>
                <w:noProof/>
                <w:color w:val="000000"/>
                <w:sz w:val="20"/>
                <w:szCs w:val="20"/>
                <w:lang w:val="hy-AM"/>
              </w:rPr>
              <w:t xml:space="preserve">2020 </w:t>
            </w:r>
            <w:r w:rsidRPr="00335264">
              <w:rPr>
                <w:rFonts w:ascii="GHEA Mariam" w:hAnsi="GHEA Mariam" w:cs="Sylfaen"/>
                <w:noProof/>
                <w:color w:val="000000"/>
                <w:sz w:val="20"/>
                <w:szCs w:val="20"/>
                <w:lang w:val="hy-AM"/>
              </w:rPr>
              <w:t>թվականի</w:t>
            </w:r>
            <w:r w:rsidRPr="00335264">
              <w:rPr>
                <w:rFonts w:ascii="GHEA Mariam" w:hAnsi="GHEA Mariam" w:cs="Arial"/>
                <w:noProof/>
                <w:color w:val="000000"/>
                <w:sz w:val="20"/>
                <w:szCs w:val="20"/>
                <w:lang w:val="hy-AM"/>
              </w:rPr>
              <w:t xml:space="preserve"> </w:t>
            </w:r>
            <w:r w:rsidR="008F2AC3" w:rsidRPr="00335264">
              <w:rPr>
                <w:rFonts w:ascii="GHEA Mariam" w:hAnsi="GHEA Mariam" w:cs="Sylfaen"/>
                <w:noProof/>
                <w:color w:val="000000"/>
                <w:sz w:val="20"/>
                <w:szCs w:val="20"/>
                <w:lang w:val="hy-AM"/>
              </w:rPr>
              <w:t>օգոստոսի</w:t>
            </w:r>
            <w:r w:rsidR="008F2AC3" w:rsidRPr="00335264">
              <w:rPr>
                <w:rFonts w:ascii="GHEA Mariam" w:hAnsi="GHEA Mariam" w:cs="Arial"/>
                <w:noProof/>
                <w:color w:val="000000"/>
                <w:sz w:val="20"/>
                <w:szCs w:val="20"/>
                <w:lang w:val="hy-AM"/>
              </w:rPr>
              <w:t xml:space="preserve"> </w:t>
            </w:r>
            <w:r w:rsidRPr="00335264">
              <w:rPr>
                <w:rFonts w:ascii="GHEA Mariam" w:hAnsi="GHEA Mariam" w:cs="Arial"/>
                <w:noProof/>
                <w:color w:val="000000"/>
                <w:sz w:val="20"/>
                <w:szCs w:val="20"/>
                <w:lang w:val="hy-AM"/>
              </w:rPr>
              <w:t>2-</w:t>
            </w:r>
            <w:r w:rsidRPr="00335264">
              <w:rPr>
                <w:rFonts w:ascii="GHEA Mariam" w:hAnsi="GHEA Mariam" w:cs="Sylfaen"/>
                <w:noProof/>
                <w:color w:val="000000"/>
                <w:sz w:val="20"/>
                <w:szCs w:val="20"/>
                <w:lang w:val="hy-AM"/>
              </w:rPr>
              <w:t>րդ</w:t>
            </w:r>
            <w:r w:rsidRPr="00335264">
              <w:rPr>
                <w:rFonts w:ascii="GHEA Mariam" w:hAnsi="GHEA Mariam" w:cs="Arial"/>
                <w:noProof/>
                <w:color w:val="000000"/>
                <w:sz w:val="20"/>
                <w:szCs w:val="20"/>
                <w:lang w:val="hy-AM"/>
              </w:rPr>
              <w:t xml:space="preserve"> </w:t>
            </w:r>
            <w:r w:rsidRPr="00335264">
              <w:rPr>
                <w:rFonts w:ascii="GHEA Mariam" w:hAnsi="GHEA Mariam" w:cs="Sylfaen"/>
                <w:noProof/>
                <w:color w:val="000000"/>
                <w:sz w:val="20"/>
                <w:szCs w:val="20"/>
                <w:lang w:val="hy-AM"/>
              </w:rPr>
              <w:t>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Default="0082437E"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2020 թվականի </w:t>
            </w:r>
            <w:r w:rsidR="008F2AC3" w:rsidRPr="00335264">
              <w:rPr>
                <w:rFonts w:ascii="GHEA Mariam" w:hAnsi="GHEA Mariam" w:cs="Arial"/>
                <w:noProof/>
                <w:color w:val="000000"/>
                <w:sz w:val="20"/>
                <w:szCs w:val="20"/>
                <w:lang w:val="hy-AM"/>
              </w:rPr>
              <w:t xml:space="preserve">հոկտեմբերի </w:t>
            </w:r>
            <w:r w:rsidRPr="00335264">
              <w:rPr>
                <w:rFonts w:ascii="GHEA Mariam" w:hAnsi="GHEA Mariam" w:cs="Arial"/>
                <w:noProof/>
                <w:color w:val="000000"/>
                <w:sz w:val="20"/>
                <w:szCs w:val="20"/>
                <w:lang w:val="hy-AM"/>
              </w:rPr>
              <w:t>1-ին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3. </w:t>
            </w:r>
            <w:r w:rsidR="008F2AC3" w:rsidRPr="00335264">
              <w:rPr>
                <w:rFonts w:ascii="GHEA Mariam" w:hAnsi="GHEA Mariam" w:cs="Arial"/>
                <w:noProof/>
                <w:color w:val="000000"/>
                <w:sz w:val="20"/>
                <w:szCs w:val="20"/>
                <w:lang w:val="hy-AM"/>
              </w:rPr>
              <w:t>2020</w:t>
            </w:r>
            <w:r w:rsidRPr="00335264">
              <w:rPr>
                <w:rFonts w:ascii="GHEA Mariam" w:hAnsi="GHEA Mariam" w:cs="Arial"/>
                <w:noProof/>
                <w:color w:val="000000"/>
                <w:sz w:val="20"/>
                <w:szCs w:val="20"/>
                <w:lang w:val="hy-AM"/>
              </w:rPr>
              <w:t>-</w:t>
            </w:r>
            <w:r w:rsidR="008F2AC3" w:rsidRPr="00335264">
              <w:rPr>
                <w:rFonts w:ascii="GHEA Mariam" w:hAnsi="GHEA Mariam" w:cs="Arial"/>
                <w:noProof/>
                <w:color w:val="000000"/>
                <w:sz w:val="20"/>
                <w:szCs w:val="20"/>
                <w:lang w:val="hy-AM"/>
              </w:rPr>
              <w:t>2023թթ</w:t>
            </w:r>
            <w:r w:rsidRPr="00335264">
              <w:rPr>
                <w:rFonts w:ascii="GHEA Mariam" w:hAnsi="GHEA Mariam" w:cs="Arial"/>
                <w:noProof/>
                <w:color w:val="000000"/>
                <w:sz w:val="20"/>
                <w:szCs w:val="20"/>
                <w:lang w:val="hy-AM"/>
              </w:rPr>
              <w:t>.</w:t>
            </w:r>
          </w:p>
        </w:tc>
        <w:tc>
          <w:tcPr>
            <w:tcW w:w="2430" w:type="dxa"/>
            <w:hideMark/>
          </w:tcPr>
          <w:p w:rsidR="001B7D2D" w:rsidRPr="00335264" w:rsidRDefault="001B7D2D" w:rsidP="00335264">
            <w:pPr>
              <w:spacing w:line="276" w:lineRule="auto"/>
              <w:jc w:val="center"/>
              <w:rPr>
                <w:rFonts w:ascii="GHEA Mariam" w:hAnsi="GHEA Mariam"/>
                <w:noProof/>
                <w:sz w:val="20"/>
                <w:szCs w:val="20"/>
                <w:lang w:val="hy-AM"/>
              </w:rPr>
            </w:pPr>
            <w:r w:rsidRPr="00335264">
              <w:rPr>
                <w:rFonts w:ascii="GHEA Mariam" w:eastAsia="Calibri" w:hAnsi="GHEA Mariam"/>
                <w:sz w:val="20"/>
                <w:szCs w:val="20"/>
                <w:shd w:val="clear" w:color="auto" w:fill="FFFFFF"/>
                <w:lang w:val="hy-AM"/>
              </w:rPr>
              <w:lastRenderedPageBreak/>
              <w:t xml:space="preserve">Պատիժը կրելուց պայմանական վաղաժամկետ </w:t>
            </w:r>
            <w:r w:rsidRPr="00335264">
              <w:rPr>
                <w:rFonts w:ascii="GHEA Mariam" w:eastAsia="Calibri" w:hAnsi="GHEA Mariam"/>
                <w:sz w:val="20"/>
                <w:szCs w:val="20"/>
                <w:shd w:val="clear" w:color="auto" w:fill="FFFFFF"/>
                <w:lang w:val="hy-AM"/>
              </w:rPr>
              <w:lastRenderedPageBreak/>
              <w:t>ազատման ինստիտուտի արդյունավետությունն ապահովված է, բացառվել է լայն հայեցողության առկայությունը:</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Օրենքով չարգելված միջոցներ</w:t>
            </w:r>
          </w:p>
        </w:tc>
      </w:tr>
      <w:tr w:rsidR="001B7D2D" w:rsidRPr="00335264"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t>56.</w:t>
            </w:r>
          </w:p>
        </w:tc>
        <w:tc>
          <w:tcPr>
            <w:tcW w:w="2604" w:type="dxa"/>
            <w:tcBorders>
              <w:left w:val="single" w:sz="4" w:space="0" w:color="auto"/>
            </w:tcBorders>
          </w:tcPr>
          <w:p w:rsidR="001B7D2D" w:rsidRPr="00335264" w:rsidRDefault="001B7D2D" w:rsidP="00B409BD">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Պրոբացիայի ծառայողներին պատիժը կրելուց պայմանական վաղաժամկետ ազատման վերաբերյալ զեկույցների կազմման համար (պրոբացիայի </w:t>
            </w:r>
            <w:r w:rsidRPr="00B409BD">
              <w:rPr>
                <w:rFonts w:ascii="GHEA Mariam" w:hAnsi="GHEA Mariam" w:cs="Sylfaen"/>
                <w:noProof/>
                <w:color w:val="000000"/>
                <w:spacing w:val="-8"/>
                <w:sz w:val="20"/>
                <w:szCs w:val="20"/>
                <w:lang w:val="hy-AM"/>
              </w:rPr>
              <w:t>շահառուների բնակության</w:t>
            </w:r>
            <w:r w:rsidRPr="00335264">
              <w:rPr>
                <w:rFonts w:ascii="GHEA Mariam" w:hAnsi="GHEA Mariam" w:cs="Sylfaen"/>
                <w:noProof/>
                <w:color w:val="000000"/>
                <w:sz w:val="20"/>
                <w:szCs w:val="20"/>
                <w:lang w:val="hy-AM"/>
              </w:rPr>
              <w:t xml:space="preserve"> վայր այցելություն, տուժողի հետ հանդիպում, այլ հաստատություններ այցելություններ և այլն) փոխհատուցման տրամադրման նախատեսում</w:t>
            </w:r>
          </w:p>
        </w:tc>
        <w:tc>
          <w:tcPr>
            <w:tcW w:w="3780" w:type="dxa"/>
            <w:hideMark/>
          </w:tcPr>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1. Մշակվել և ներկայացվել է առաջարկություն պրոբացիայի ծառայողներին պատիժը կրելուց պայմանական վաղաժամկետ ազատման վերաբերյալ զեկույցների կազմման համար փոխհատուցում տրամադրելու մոդելի ընտրության վերաբերյալ:</w:t>
            </w:r>
          </w:p>
          <w:p w:rsidR="001B7D2D" w:rsidRPr="00335264" w:rsidRDefault="001B7D2D" w:rsidP="00335264">
            <w:pPr>
              <w:spacing w:line="276" w:lineRule="auto"/>
              <w:rPr>
                <w:rFonts w:ascii="GHEA Mariam" w:hAnsi="GHEA Mariam" w:cs="Sylfaen"/>
                <w:noProof/>
                <w:color w:val="000000"/>
                <w:sz w:val="20"/>
                <w:szCs w:val="20"/>
                <w:lang w:val="hy-AM"/>
              </w:rPr>
            </w:pPr>
          </w:p>
          <w:p w:rsidR="001B7D2D" w:rsidRPr="00335264" w:rsidRDefault="001B7D2D" w:rsidP="00335264">
            <w:pPr>
              <w:spacing w:line="276" w:lineRule="auto"/>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2. Ներդրվել է  պրոբացիայի ծառայողներին պատիժը կրելուց պայմանական վաղաժամկետ ազատման վերաբերյալ զեկույցների կազմման համար փոխհատուցում տրամադրելու մոդել:</w:t>
            </w: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1. </w:t>
            </w:r>
            <w:r w:rsidR="008F2AC3" w:rsidRPr="00335264">
              <w:rPr>
                <w:rFonts w:ascii="GHEA Mariam" w:hAnsi="GHEA Mariam" w:cs="Arial"/>
                <w:noProof/>
                <w:color w:val="000000"/>
                <w:sz w:val="20"/>
                <w:szCs w:val="20"/>
                <w:lang w:val="hy-AM"/>
              </w:rPr>
              <w:t xml:space="preserve">2020 </w:t>
            </w:r>
            <w:r w:rsidRPr="00335264">
              <w:rPr>
                <w:rFonts w:ascii="GHEA Mariam" w:hAnsi="GHEA Mariam" w:cs="Arial"/>
                <w:noProof/>
                <w:color w:val="000000"/>
                <w:sz w:val="20"/>
                <w:szCs w:val="20"/>
                <w:lang w:val="hy-AM"/>
              </w:rPr>
              <w:t xml:space="preserve">թվականի </w:t>
            </w:r>
            <w:r w:rsidR="008C39E2" w:rsidRPr="00335264">
              <w:rPr>
                <w:rFonts w:ascii="GHEA Mariam" w:hAnsi="GHEA Mariam" w:cs="Arial"/>
                <w:noProof/>
                <w:color w:val="000000"/>
                <w:sz w:val="20"/>
                <w:szCs w:val="20"/>
                <w:lang w:val="hy-AM"/>
              </w:rPr>
              <w:t xml:space="preserve">մարտի </w:t>
            </w:r>
            <w:r w:rsidRPr="00335264">
              <w:rPr>
                <w:rFonts w:ascii="GHEA Mariam" w:hAnsi="GHEA Mariam" w:cs="Arial"/>
                <w:noProof/>
                <w:color w:val="000000"/>
                <w:sz w:val="20"/>
                <w:szCs w:val="20"/>
                <w:lang w:val="hy-AM"/>
              </w:rPr>
              <w:t>2-րդ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p>
          <w:p w:rsidR="001B7D2D" w:rsidRDefault="001B7D2D" w:rsidP="00B409BD">
            <w:pPr>
              <w:spacing w:line="276" w:lineRule="auto"/>
              <w:jc w:val="center"/>
              <w:rPr>
                <w:rFonts w:ascii="GHEA Mariam" w:hAnsi="GHEA Mariam" w:cs="Arial"/>
                <w:noProof/>
                <w:color w:val="000000"/>
                <w:sz w:val="20"/>
                <w:szCs w:val="20"/>
                <w:lang w:val="hy-AM"/>
              </w:rPr>
            </w:pPr>
          </w:p>
          <w:p w:rsidR="00B409BD" w:rsidRPr="00335264" w:rsidRDefault="00B409BD" w:rsidP="00B409BD">
            <w:pPr>
              <w:spacing w:line="276" w:lineRule="auto"/>
              <w:jc w:val="center"/>
              <w:rPr>
                <w:rFonts w:ascii="GHEA Mariam" w:hAnsi="GHEA Mariam" w:cs="Arial"/>
                <w:noProof/>
                <w:color w:val="000000"/>
                <w:sz w:val="20"/>
                <w:szCs w:val="20"/>
                <w:lang w:val="hy-AM"/>
              </w:rPr>
            </w:pPr>
          </w:p>
          <w:p w:rsidR="0082437E" w:rsidRPr="00335264" w:rsidRDefault="0082437E" w:rsidP="00B409BD">
            <w:pPr>
              <w:spacing w:line="276" w:lineRule="auto"/>
              <w:jc w:val="center"/>
              <w:rPr>
                <w:rFonts w:ascii="GHEA Mariam" w:hAnsi="GHEA Mariam" w:cs="Arial"/>
                <w:noProof/>
                <w:color w:val="000000"/>
                <w:sz w:val="20"/>
                <w:szCs w:val="20"/>
                <w:lang w:val="hy-AM"/>
              </w:rPr>
            </w:pPr>
          </w:p>
          <w:p w:rsidR="001B7D2D" w:rsidRPr="00335264" w:rsidRDefault="001B7D2D"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t xml:space="preserve">2. 2020 թվականի </w:t>
            </w:r>
            <w:r w:rsidR="008C39E2" w:rsidRPr="00335264">
              <w:rPr>
                <w:rFonts w:ascii="GHEA Mariam" w:hAnsi="GHEA Mariam" w:cs="Arial"/>
                <w:noProof/>
                <w:color w:val="000000"/>
                <w:sz w:val="20"/>
                <w:szCs w:val="20"/>
                <w:lang w:val="hy-AM"/>
              </w:rPr>
              <w:t xml:space="preserve">հունիսի </w:t>
            </w:r>
            <w:r w:rsidRPr="00335264">
              <w:rPr>
                <w:rFonts w:ascii="GHEA Mariam" w:hAnsi="GHEA Mariam" w:cs="Arial"/>
                <w:noProof/>
                <w:color w:val="000000"/>
                <w:sz w:val="20"/>
                <w:szCs w:val="20"/>
                <w:lang w:val="hy-AM"/>
              </w:rPr>
              <w:t>2-րդ տասնօրյակ</w:t>
            </w:r>
          </w:p>
          <w:p w:rsidR="001B7D2D" w:rsidRPr="00335264" w:rsidRDefault="001B7D2D" w:rsidP="00B409BD">
            <w:pPr>
              <w:spacing w:line="276" w:lineRule="auto"/>
              <w:jc w:val="center"/>
              <w:rPr>
                <w:rFonts w:ascii="GHEA Mariam" w:hAnsi="GHEA Mariam" w:cs="Arial"/>
                <w:noProof/>
                <w:color w:val="000000"/>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eastAsia="Calibri" w:hAnsi="GHEA Mariam"/>
                <w:sz w:val="20"/>
                <w:szCs w:val="20"/>
                <w:shd w:val="clear" w:color="auto" w:fill="FFFFFF"/>
                <w:lang w:val="hy-AM"/>
              </w:rPr>
              <w:t>Պատիժը կրելուց պայմանական վաղաժամկետ ազատման վերաբերյալ զեկույցների պատշաճ կազմման համար պրոբացիայի ծառայողներն ապահովվել են անհրաժեշտ ռեսուրսներով:</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sz w:val="20"/>
                <w:szCs w:val="20"/>
                <w:lang w:val="hy-AM"/>
              </w:rPr>
            </w:pPr>
          </w:p>
        </w:tc>
      </w:tr>
      <w:tr w:rsidR="001B7D2D" w:rsidRPr="008F0BEE" w:rsidTr="00B409BD">
        <w:trPr>
          <w:trHeight w:val="137"/>
        </w:trPr>
        <w:tc>
          <w:tcPr>
            <w:tcW w:w="721" w:type="dxa"/>
            <w:tcBorders>
              <w:right w:val="single" w:sz="4" w:space="0" w:color="auto"/>
            </w:tcBorders>
            <w:hideMark/>
          </w:tcPr>
          <w:p w:rsidR="001B7D2D" w:rsidRPr="00335264" w:rsidRDefault="00DA36D4" w:rsidP="00335264">
            <w:pPr>
              <w:spacing w:line="276" w:lineRule="auto"/>
              <w:jc w:val="center"/>
              <w:rPr>
                <w:rFonts w:ascii="GHEA Mariam" w:hAnsi="GHEA Mariam"/>
                <w:noProof/>
                <w:sz w:val="20"/>
                <w:szCs w:val="20"/>
                <w:lang w:val="hy-AM"/>
              </w:rPr>
            </w:pPr>
            <w:r w:rsidRPr="00335264">
              <w:rPr>
                <w:rFonts w:ascii="GHEA Mariam" w:hAnsi="GHEA Mariam"/>
                <w:noProof/>
                <w:sz w:val="20"/>
                <w:szCs w:val="20"/>
                <w:lang w:val="hy-AM"/>
              </w:rPr>
              <w:lastRenderedPageBreak/>
              <w:t>57.</w:t>
            </w:r>
          </w:p>
        </w:tc>
        <w:tc>
          <w:tcPr>
            <w:tcW w:w="2604" w:type="dxa"/>
            <w:tcBorders>
              <w:left w:val="single" w:sz="4" w:space="0" w:color="auto"/>
            </w:tcBorders>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Պրոբացիայի շահառուների վերասոցիալականացմանն ուղղված թիրախավորված միջոցառումների և ծրագրերի իրականացում և մեթոդաբանության փոփոխություն</w:t>
            </w:r>
          </w:p>
          <w:p w:rsidR="001B7D2D" w:rsidRPr="00335264" w:rsidRDefault="001B7D2D" w:rsidP="00335264">
            <w:pPr>
              <w:spacing w:line="276" w:lineRule="auto"/>
              <w:rPr>
                <w:rFonts w:ascii="GHEA Mariam" w:hAnsi="GHEA Mariam" w:cs="Sylfaen"/>
                <w:noProof/>
                <w:color w:val="000000"/>
                <w:sz w:val="20"/>
                <w:szCs w:val="20"/>
                <w:lang w:val="hy-AM"/>
              </w:rPr>
            </w:pPr>
          </w:p>
        </w:tc>
        <w:tc>
          <w:tcPr>
            <w:tcW w:w="3780" w:type="dxa"/>
            <w:hideMark/>
          </w:tcPr>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1. </w:t>
            </w:r>
            <w:r w:rsidRPr="00335264">
              <w:rPr>
                <w:rFonts w:ascii="GHEA Mariam" w:hAnsi="GHEA Mariam" w:cs="Sylfaen"/>
                <w:sz w:val="20"/>
                <w:szCs w:val="20"/>
                <w:lang w:val="hy-AM"/>
              </w:rPr>
              <w:t>Մշակվել</w:t>
            </w:r>
            <w:r w:rsidRPr="00335264">
              <w:rPr>
                <w:rFonts w:ascii="GHEA Mariam" w:hAnsi="GHEA Mariam"/>
                <w:sz w:val="20"/>
                <w:szCs w:val="20"/>
                <w:lang w:val="hy-AM"/>
              </w:rPr>
              <w:t xml:space="preserve"> են </w:t>
            </w:r>
            <w:r w:rsidRPr="00335264">
              <w:rPr>
                <w:rFonts w:ascii="GHEA Mariam" w:hAnsi="GHEA Mariam" w:cs="Sylfaen"/>
                <w:sz w:val="20"/>
                <w:szCs w:val="20"/>
                <w:lang w:val="hy-AM"/>
              </w:rPr>
              <w:t>պրոբացիայի</w:t>
            </w:r>
            <w:r w:rsidRPr="00335264">
              <w:rPr>
                <w:rFonts w:ascii="GHEA Mariam" w:hAnsi="GHEA Mariam"/>
                <w:sz w:val="20"/>
                <w:szCs w:val="20"/>
                <w:lang w:val="hy-AM"/>
              </w:rPr>
              <w:t xml:space="preserve"> </w:t>
            </w:r>
            <w:r w:rsidRPr="00335264">
              <w:rPr>
                <w:rFonts w:ascii="GHEA Mariam" w:hAnsi="GHEA Mariam" w:cs="Sylfaen"/>
                <w:sz w:val="20"/>
                <w:szCs w:val="20"/>
                <w:lang w:val="hy-AM"/>
              </w:rPr>
              <w:t>շահառուների</w:t>
            </w:r>
            <w:r w:rsidRPr="00335264">
              <w:rPr>
                <w:rFonts w:ascii="GHEA Mariam" w:hAnsi="GHEA Mariam"/>
                <w:sz w:val="20"/>
                <w:szCs w:val="20"/>
                <w:lang w:val="hy-AM"/>
              </w:rPr>
              <w:t xml:space="preserve"> </w:t>
            </w:r>
            <w:r w:rsidRPr="00335264">
              <w:rPr>
                <w:rFonts w:ascii="GHEA Mariam" w:hAnsi="GHEA Mariam" w:cs="Sylfaen"/>
                <w:sz w:val="20"/>
                <w:szCs w:val="20"/>
                <w:lang w:val="hy-AM"/>
              </w:rPr>
              <w:t>վերասոցիալականացման միջոցառումներ</w:t>
            </w:r>
            <w:r w:rsidRPr="00335264">
              <w:rPr>
                <w:rFonts w:ascii="GHEA Mariam" w:hAnsi="GHEA Mariam"/>
                <w:sz w:val="20"/>
                <w:szCs w:val="20"/>
                <w:lang w:val="hy-AM"/>
              </w:rPr>
              <w:t xml:space="preserve"> </w:t>
            </w:r>
            <w:r w:rsidRPr="00335264">
              <w:rPr>
                <w:rFonts w:ascii="GHEA Mariam" w:hAnsi="GHEA Mariam" w:cs="Sylfaen"/>
                <w:sz w:val="20"/>
                <w:szCs w:val="20"/>
                <w:lang w:val="hy-AM"/>
              </w:rPr>
              <w:t>և</w:t>
            </w:r>
            <w:r w:rsidRPr="00335264">
              <w:rPr>
                <w:rFonts w:ascii="GHEA Mariam" w:hAnsi="GHEA Mariam"/>
                <w:sz w:val="20"/>
                <w:szCs w:val="20"/>
                <w:lang w:val="hy-AM"/>
              </w:rPr>
              <w:t xml:space="preserve"> </w:t>
            </w:r>
            <w:r w:rsidRPr="00335264">
              <w:rPr>
                <w:rFonts w:ascii="GHEA Mariam" w:hAnsi="GHEA Mariam" w:cs="Sylfaen"/>
                <w:sz w:val="20"/>
                <w:szCs w:val="20"/>
                <w:lang w:val="hy-AM"/>
              </w:rPr>
              <w:t>ծրագրեր</w:t>
            </w:r>
            <w:r w:rsidRPr="00335264">
              <w:rPr>
                <w:rFonts w:ascii="GHEA Mariam" w:hAnsi="GHEA Mariam"/>
                <w:sz w:val="20"/>
                <w:szCs w:val="20"/>
                <w:lang w:val="hy-AM"/>
              </w:rPr>
              <w:t>.</w:t>
            </w:r>
          </w:p>
          <w:p w:rsidR="001B7D2D" w:rsidRPr="00335264" w:rsidRDefault="001B7D2D" w:rsidP="00335264">
            <w:pPr>
              <w:spacing w:line="276" w:lineRule="auto"/>
              <w:rPr>
                <w:rFonts w:ascii="GHEA Mariam" w:hAnsi="GHEA Mariam"/>
                <w:sz w:val="20"/>
                <w:szCs w:val="20"/>
                <w:lang w:val="hy-AM"/>
              </w:rPr>
            </w:pPr>
          </w:p>
          <w:p w:rsidR="001B7D2D" w:rsidRPr="00335264"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2. </w:t>
            </w:r>
            <w:r w:rsidRPr="00335264">
              <w:rPr>
                <w:rFonts w:ascii="GHEA Mariam" w:hAnsi="GHEA Mariam" w:cs="Sylfaen"/>
                <w:sz w:val="20"/>
                <w:szCs w:val="20"/>
                <w:lang w:val="hy-AM"/>
              </w:rPr>
              <w:t>Մշակված</w:t>
            </w:r>
            <w:r w:rsidRPr="00335264">
              <w:rPr>
                <w:rFonts w:ascii="GHEA Mariam" w:hAnsi="GHEA Mariam"/>
                <w:sz w:val="20"/>
                <w:szCs w:val="20"/>
                <w:lang w:val="hy-AM"/>
              </w:rPr>
              <w:t xml:space="preserve"> </w:t>
            </w:r>
            <w:r w:rsidRPr="00335264">
              <w:rPr>
                <w:rFonts w:ascii="GHEA Mariam" w:hAnsi="GHEA Mariam" w:cs="Sylfaen"/>
                <w:sz w:val="20"/>
                <w:szCs w:val="20"/>
                <w:lang w:val="hy-AM"/>
              </w:rPr>
              <w:t>վերասոցիալականացման</w:t>
            </w:r>
            <w:r w:rsidRPr="00335264">
              <w:rPr>
                <w:rFonts w:ascii="GHEA Mariam" w:hAnsi="GHEA Mariam"/>
                <w:sz w:val="20"/>
                <w:szCs w:val="20"/>
                <w:lang w:val="hy-AM"/>
              </w:rPr>
              <w:t xml:space="preserve"> </w:t>
            </w:r>
            <w:r w:rsidRPr="00335264">
              <w:rPr>
                <w:rFonts w:ascii="GHEA Mariam" w:hAnsi="GHEA Mariam" w:cs="Sylfaen"/>
                <w:sz w:val="20"/>
                <w:szCs w:val="20"/>
                <w:lang w:val="hy-AM"/>
              </w:rPr>
              <w:t>միջոցառումները</w:t>
            </w:r>
            <w:r w:rsidRPr="00335264">
              <w:rPr>
                <w:rFonts w:ascii="GHEA Mariam" w:hAnsi="GHEA Mariam"/>
                <w:sz w:val="20"/>
                <w:szCs w:val="20"/>
                <w:lang w:val="hy-AM"/>
              </w:rPr>
              <w:t xml:space="preserve"> </w:t>
            </w:r>
            <w:r w:rsidRPr="00335264">
              <w:rPr>
                <w:rFonts w:ascii="GHEA Mariam" w:hAnsi="GHEA Mariam" w:cs="Sylfaen"/>
                <w:sz w:val="20"/>
                <w:szCs w:val="20"/>
                <w:lang w:val="hy-AM"/>
              </w:rPr>
              <w:t>և</w:t>
            </w:r>
            <w:r w:rsidRPr="00335264">
              <w:rPr>
                <w:rFonts w:ascii="GHEA Mariam" w:hAnsi="GHEA Mariam"/>
                <w:sz w:val="20"/>
                <w:szCs w:val="20"/>
                <w:lang w:val="hy-AM"/>
              </w:rPr>
              <w:t xml:space="preserve"> </w:t>
            </w:r>
            <w:r w:rsidRPr="00335264">
              <w:rPr>
                <w:rFonts w:ascii="GHEA Mariam" w:hAnsi="GHEA Mariam" w:cs="Sylfaen"/>
                <w:sz w:val="20"/>
                <w:szCs w:val="20"/>
                <w:lang w:val="hy-AM"/>
              </w:rPr>
              <w:t>ծրագրերը փորձարկվել</w:t>
            </w:r>
            <w:r w:rsidRPr="00335264">
              <w:rPr>
                <w:rFonts w:ascii="GHEA Mariam" w:hAnsi="GHEA Mariam"/>
                <w:sz w:val="20"/>
                <w:szCs w:val="20"/>
                <w:lang w:val="hy-AM"/>
              </w:rPr>
              <w:t xml:space="preserve"> են</w:t>
            </w:r>
            <w:r w:rsidRPr="00335264">
              <w:rPr>
                <w:rFonts w:ascii="GHEA Mariam" w:hAnsi="GHEA Mariam" w:cs="Sylfaen"/>
                <w:sz w:val="20"/>
                <w:szCs w:val="20"/>
                <w:lang w:val="hy-AM"/>
              </w:rPr>
              <w:t xml:space="preserve"> պիլոտային</w:t>
            </w:r>
            <w:r w:rsidRPr="00335264">
              <w:rPr>
                <w:rFonts w:ascii="GHEA Mariam" w:hAnsi="GHEA Mariam"/>
                <w:sz w:val="20"/>
                <w:szCs w:val="20"/>
                <w:lang w:val="hy-AM"/>
              </w:rPr>
              <w:t xml:space="preserve"> </w:t>
            </w:r>
            <w:r w:rsidRPr="00335264">
              <w:rPr>
                <w:rFonts w:ascii="GHEA Mariam" w:hAnsi="GHEA Mariam" w:cs="Sylfaen"/>
                <w:sz w:val="20"/>
                <w:szCs w:val="20"/>
                <w:lang w:val="hy-AM"/>
              </w:rPr>
              <w:t>ծրագրի</w:t>
            </w:r>
            <w:r w:rsidRPr="00335264">
              <w:rPr>
                <w:rFonts w:ascii="GHEA Mariam" w:hAnsi="GHEA Mariam"/>
                <w:sz w:val="20"/>
                <w:szCs w:val="20"/>
                <w:lang w:val="hy-AM"/>
              </w:rPr>
              <w:t xml:space="preserve"> </w:t>
            </w:r>
            <w:r w:rsidRPr="00335264">
              <w:rPr>
                <w:rFonts w:ascii="GHEA Mariam" w:hAnsi="GHEA Mariam" w:cs="Sylfaen"/>
                <w:sz w:val="20"/>
                <w:szCs w:val="20"/>
                <w:lang w:val="hy-AM"/>
              </w:rPr>
              <w:t>շրջանակներում</w:t>
            </w:r>
            <w:r w:rsidRPr="00335264">
              <w:rPr>
                <w:rFonts w:ascii="GHEA Mariam" w:hAnsi="GHEA Mariam"/>
                <w:sz w:val="20"/>
                <w:szCs w:val="20"/>
                <w:lang w:val="hy-AM"/>
              </w:rPr>
              <w:t>.</w:t>
            </w:r>
          </w:p>
          <w:p w:rsidR="001B7D2D" w:rsidRPr="00335264" w:rsidRDefault="001B7D2D" w:rsidP="00335264">
            <w:pPr>
              <w:spacing w:line="276" w:lineRule="auto"/>
              <w:rPr>
                <w:rFonts w:ascii="GHEA Mariam" w:hAnsi="GHEA Mariam"/>
                <w:sz w:val="20"/>
                <w:szCs w:val="20"/>
                <w:lang w:val="hy-AM"/>
              </w:rPr>
            </w:pPr>
          </w:p>
          <w:p w:rsidR="001B7D2D" w:rsidRPr="00335264" w:rsidRDefault="002D539A"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3. </w:t>
            </w:r>
            <w:r w:rsidR="001B7D2D" w:rsidRPr="00335264">
              <w:rPr>
                <w:rFonts w:ascii="GHEA Mariam" w:hAnsi="GHEA Mariam" w:cs="Sylfaen"/>
                <w:sz w:val="20"/>
                <w:szCs w:val="20"/>
                <w:lang w:val="hy-AM"/>
              </w:rPr>
              <w:t>Մշակվել է վերասոցիալականացման միջոցառումների և ծրագրերի անցկացման նոր մեթոդաբանություն:</w:t>
            </w:r>
            <w:r w:rsidR="001B7D2D" w:rsidRPr="00335264" w:rsidDel="00983D55">
              <w:rPr>
                <w:rFonts w:ascii="GHEA Mariam" w:hAnsi="GHEA Mariam"/>
                <w:sz w:val="20"/>
                <w:szCs w:val="20"/>
                <w:lang w:val="hy-AM"/>
              </w:rPr>
              <w:t xml:space="preserve"> </w:t>
            </w:r>
          </w:p>
          <w:p w:rsidR="001B7D2D" w:rsidRPr="00335264" w:rsidRDefault="001B7D2D" w:rsidP="00335264">
            <w:pPr>
              <w:spacing w:line="276" w:lineRule="auto"/>
              <w:rPr>
                <w:rFonts w:ascii="GHEA Mariam" w:hAnsi="GHEA Mariam"/>
                <w:sz w:val="20"/>
                <w:szCs w:val="20"/>
                <w:lang w:val="hy-AM"/>
              </w:rPr>
            </w:pPr>
          </w:p>
          <w:p w:rsidR="001B7D2D" w:rsidRPr="00B409BD" w:rsidRDefault="001B7D2D" w:rsidP="00335264">
            <w:pPr>
              <w:spacing w:line="276" w:lineRule="auto"/>
              <w:rPr>
                <w:rFonts w:ascii="GHEA Mariam" w:hAnsi="GHEA Mariam"/>
                <w:sz w:val="20"/>
                <w:szCs w:val="20"/>
                <w:lang w:val="hy-AM"/>
              </w:rPr>
            </w:pPr>
            <w:r w:rsidRPr="00335264">
              <w:rPr>
                <w:rFonts w:ascii="GHEA Mariam" w:hAnsi="GHEA Mariam"/>
                <w:sz w:val="20"/>
                <w:szCs w:val="20"/>
                <w:lang w:val="hy-AM"/>
              </w:rPr>
              <w:t>4. Սահմանվել են վերստուգելի չափանիշներ, որոնք հնարավորություն կտան ստուգել  պրոբացիայի ծառայության կողմից իրականացվող վերասոցիալականացման միջոցառումների և ծրագր</w:t>
            </w:r>
            <w:r w:rsidR="00B409BD">
              <w:rPr>
                <w:rFonts w:ascii="GHEA Mariam" w:hAnsi="GHEA Mariam"/>
                <w:sz w:val="20"/>
                <w:szCs w:val="20"/>
                <w:lang w:val="hy-AM"/>
              </w:rPr>
              <w:t>երի արդյունավետության աստիճանը:</w:t>
            </w:r>
          </w:p>
        </w:tc>
        <w:tc>
          <w:tcPr>
            <w:tcW w:w="252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արդարադատության նախարարություն</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աշխատանքի և սոցիալական հարցերի նախարարություն</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CF44B6" w:rsidRPr="00335264" w:rsidRDefault="00CF44B6" w:rsidP="00335264">
            <w:pPr>
              <w:spacing w:line="276" w:lineRule="auto"/>
              <w:ind w:firstLine="270"/>
              <w:jc w:val="center"/>
              <w:rPr>
                <w:rFonts w:ascii="GHEA Mariam" w:hAnsi="GHEA Mariam" w:cs="Sylfaen"/>
                <w:noProof/>
                <w:color w:val="000000"/>
                <w:sz w:val="20"/>
                <w:szCs w:val="20"/>
                <w:lang w:val="hy-AM"/>
              </w:rPr>
            </w:pPr>
          </w:p>
          <w:p w:rsidR="00CF44B6" w:rsidRPr="00335264" w:rsidRDefault="00CF44B6"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«Իրավական կրթության և վերականգնողական ծրագրերի իրականացման կենտրոն» ՊՈԱԿ</w:t>
            </w:r>
          </w:p>
          <w:p w:rsidR="001B7D2D" w:rsidRPr="00335264" w:rsidRDefault="001B7D2D" w:rsidP="00335264">
            <w:pPr>
              <w:spacing w:line="276" w:lineRule="auto"/>
              <w:ind w:firstLine="270"/>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1B7D2D" w:rsidRPr="00335264" w:rsidRDefault="001B7D2D" w:rsidP="00335264">
            <w:pPr>
              <w:spacing w:line="276" w:lineRule="auto"/>
              <w:jc w:val="center"/>
              <w:rPr>
                <w:rFonts w:ascii="GHEA Mariam" w:hAnsi="GHEA Mariam" w:cs="Sylfaen"/>
                <w:noProof/>
                <w:color w:val="000000"/>
                <w:sz w:val="20"/>
                <w:szCs w:val="20"/>
                <w:lang w:val="hy-AM"/>
              </w:rPr>
            </w:pPr>
          </w:p>
        </w:tc>
        <w:tc>
          <w:tcPr>
            <w:tcW w:w="1800" w:type="dxa"/>
            <w:hideMark/>
          </w:tcPr>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1. 2020 թվականի հունիսի 1-ին տասնօրյակ</w:t>
            </w: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2. 2020 թվականի դեկտեմբերի 1-ին տասնօրյակ</w:t>
            </w: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1B7D2D" w:rsidRDefault="001B7D2D" w:rsidP="00B409BD">
            <w:pPr>
              <w:spacing w:line="276" w:lineRule="auto"/>
              <w:jc w:val="center"/>
              <w:rPr>
                <w:rFonts w:ascii="GHEA Mariam" w:hAnsi="GHEA Mariam" w:cs="Arial"/>
                <w:noProof/>
                <w:color w:val="000000"/>
                <w:spacing w:val="-8"/>
                <w:sz w:val="20"/>
                <w:szCs w:val="20"/>
                <w:lang w:val="hy-AM"/>
              </w:rPr>
            </w:pPr>
          </w:p>
          <w:p w:rsidR="00B409BD" w:rsidRPr="00B409BD" w:rsidRDefault="00B409BD"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3. 2020 թվականի փետրվարի 2-րդ տասնօրյակ</w:t>
            </w: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p w:rsidR="004F7606" w:rsidRPr="00B409BD" w:rsidRDefault="004F7606" w:rsidP="00B409BD">
            <w:pPr>
              <w:spacing w:line="276" w:lineRule="auto"/>
              <w:jc w:val="center"/>
              <w:rPr>
                <w:rFonts w:ascii="GHEA Mariam" w:hAnsi="GHEA Mariam" w:cs="Arial"/>
                <w:noProof/>
                <w:color w:val="000000"/>
                <w:spacing w:val="-8"/>
                <w:sz w:val="20"/>
                <w:szCs w:val="20"/>
                <w:lang w:val="hy-AM"/>
              </w:rPr>
            </w:pPr>
          </w:p>
          <w:p w:rsidR="001B7D2D" w:rsidRPr="00B409BD" w:rsidRDefault="001B7D2D" w:rsidP="00B409BD">
            <w:pPr>
              <w:spacing w:line="276" w:lineRule="auto"/>
              <w:jc w:val="center"/>
              <w:rPr>
                <w:rFonts w:ascii="GHEA Mariam" w:hAnsi="GHEA Mariam" w:cs="Arial"/>
                <w:noProof/>
                <w:color w:val="000000"/>
                <w:spacing w:val="-8"/>
                <w:sz w:val="20"/>
                <w:szCs w:val="20"/>
                <w:lang w:val="hy-AM"/>
              </w:rPr>
            </w:pPr>
            <w:r w:rsidRPr="00B409BD">
              <w:rPr>
                <w:rFonts w:ascii="GHEA Mariam" w:hAnsi="GHEA Mariam" w:cs="Arial"/>
                <w:noProof/>
                <w:color w:val="000000"/>
                <w:spacing w:val="-8"/>
                <w:sz w:val="20"/>
                <w:szCs w:val="20"/>
                <w:lang w:val="hy-AM"/>
              </w:rPr>
              <w:t>4. 2020 թվականի մարտի 3-րդ տասնօրյակ</w:t>
            </w:r>
          </w:p>
          <w:p w:rsidR="001B7D2D" w:rsidRPr="00B409BD" w:rsidRDefault="001B7D2D" w:rsidP="00B409BD">
            <w:pPr>
              <w:spacing w:line="276" w:lineRule="auto"/>
              <w:jc w:val="center"/>
              <w:rPr>
                <w:rFonts w:ascii="GHEA Mariam" w:hAnsi="GHEA Mariam" w:cs="Arial"/>
                <w:noProof/>
                <w:color w:val="000000"/>
                <w:spacing w:val="-8"/>
                <w:sz w:val="20"/>
                <w:szCs w:val="20"/>
                <w:lang w:val="hy-AM"/>
              </w:rPr>
            </w:pPr>
          </w:p>
        </w:tc>
        <w:tc>
          <w:tcPr>
            <w:tcW w:w="2430" w:type="dxa"/>
            <w:hideMark/>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Ստեղծվել են անհրաժեշտ նախադրյալներ </w:t>
            </w:r>
            <w:r w:rsidRPr="00335264">
              <w:rPr>
                <w:rFonts w:ascii="GHEA Mariam" w:hAnsi="GHEA Mariam"/>
                <w:sz w:val="20"/>
                <w:szCs w:val="20"/>
                <w:lang w:val="hy-AM"/>
              </w:rPr>
              <w:t xml:space="preserve"> պրոբացիայի շահառուների վերասոցիալականաց</w:t>
            </w:r>
            <w:r w:rsidR="008654A8" w:rsidRPr="00994816">
              <w:rPr>
                <w:rFonts w:ascii="GHEA Mariam" w:hAnsi="GHEA Mariam"/>
                <w:sz w:val="20"/>
                <w:szCs w:val="20"/>
                <w:lang w:val="hy-AM"/>
              </w:rPr>
              <w:t>-</w:t>
            </w:r>
            <w:r w:rsidRPr="00335264">
              <w:rPr>
                <w:rFonts w:ascii="GHEA Mariam" w:hAnsi="GHEA Mariam"/>
                <w:sz w:val="20"/>
                <w:szCs w:val="20"/>
                <w:lang w:val="hy-AM"/>
              </w:rPr>
              <w:t>ման գործընթացի արդյունավետ կազմակերպման համար:</w:t>
            </w:r>
          </w:p>
        </w:tc>
        <w:tc>
          <w:tcPr>
            <w:tcW w:w="1800" w:type="dxa"/>
          </w:tcPr>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պետական բյուջե</w:t>
            </w:r>
          </w:p>
          <w:p w:rsidR="001B7D2D" w:rsidRPr="00335264" w:rsidRDefault="001B7D2D" w:rsidP="00335264">
            <w:pPr>
              <w:spacing w:line="276" w:lineRule="auto"/>
              <w:jc w:val="center"/>
              <w:rPr>
                <w:rFonts w:ascii="GHEA Mariam" w:hAnsi="GHEA Mariam" w:cs="Sylfaen"/>
                <w:noProof/>
                <w:color w:val="000000"/>
                <w:sz w:val="20"/>
                <w:szCs w:val="20"/>
                <w:lang w:val="hy-AM"/>
              </w:rPr>
            </w:pPr>
          </w:p>
          <w:p w:rsidR="001B7D2D" w:rsidRPr="00335264" w:rsidRDefault="001B7D2D"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Օրենքով չարգելված միջոցներ</w:t>
            </w:r>
          </w:p>
          <w:p w:rsidR="001B7D2D" w:rsidRPr="00335264" w:rsidRDefault="001B7D2D" w:rsidP="00335264">
            <w:pPr>
              <w:spacing w:line="276" w:lineRule="auto"/>
              <w:jc w:val="center"/>
              <w:rPr>
                <w:rFonts w:ascii="GHEA Mariam" w:hAnsi="GHEA Mariam" w:cs="Sylfaen"/>
                <w:noProof/>
                <w:color w:val="000000"/>
                <w:sz w:val="20"/>
                <w:szCs w:val="20"/>
                <w:lang w:val="hy-AM"/>
              </w:rPr>
            </w:pPr>
          </w:p>
        </w:tc>
      </w:tr>
      <w:tr w:rsidR="009B2343" w:rsidRPr="008F0BEE" w:rsidTr="00335264">
        <w:trPr>
          <w:trHeight w:val="137"/>
        </w:trPr>
        <w:tc>
          <w:tcPr>
            <w:tcW w:w="15655" w:type="dxa"/>
            <w:gridSpan w:val="7"/>
          </w:tcPr>
          <w:p w:rsidR="009B2343" w:rsidRPr="00335264" w:rsidRDefault="009B2343" w:rsidP="00335264">
            <w:pPr>
              <w:spacing w:line="276" w:lineRule="auto"/>
              <w:rPr>
                <w:rFonts w:ascii="GHEA Mariam" w:hAnsi="GHEA Mariam" w:cs="Sylfaen"/>
                <w:b/>
                <w:noProof/>
                <w:color w:val="000000"/>
                <w:sz w:val="20"/>
                <w:szCs w:val="20"/>
                <w:lang w:val="hy-AM"/>
              </w:rPr>
            </w:pPr>
          </w:p>
          <w:p w:rsidR="009B2343" w:rsidRPr="00335264" w:rsidRDefault="009B2343" w:rsidP="00335264">
            <w:pPr>
              <w:spacing w:line="276" w:lineRule="auto"/>
              <w:rPr>
                <w:rFonts w:ascii="GHEA Mariam" w:hAnsi="GHEA Mariam" w:cs="Sylfaen"/>
                <w:b/>
                <w:noProof/>
                <w:color w:val="000000"/>
                <w:sz w:val="20"/>
                <w:szCs w:val="20"/>
                <w:lang w:val="hy-AM"/>
              </w:rPr>
            </w:pPr>
            <w:r w:rsidRPr="00335264">
              <w:rPr>
                <w:rFonts w:ascii="GHEA Mariam" w:hAnsi="GHEA Mariam" w:cs="Sylfaen"/>
                <w:b/>
                <w:noProof/>
                <w:color w:val="000000"/>
                <w:sz w:val="20"/>
                <w:szCs w:val="20"/>
                <w:lang w:val="hy-AM"/>
              </w:rPr>
              <w:t>ՀԱՆՐԱՅԻՆ ԻՐԱԶԵԿՈՒՄ ԵՎ ԱՐԴՅՈՒՆԱՎԵՏ ՀԱՄԱԳՈՐԾԱԿՑՈՒԹՅԱՆ ԽԹԱՆՈՒՄ</w:t>
            </w:r>
          </w:p>
          <w:p w:rsidR="009B2343" w:rsidRPr="00335264" w:rsidRDefault="009B2343" w:rsidP="00335264">
            <w:pPr>
              <w:spacing w:line="276" w:lineRule="auto"/>
              <w:rPr>
                <w:rFonts w:ascii="GHEA Mariam" w:hAnsi="GHEA Mariam" w:cs="Sylfaen"/>
                <w:b/>
                <w:noProof/>
                <w:color w:val="000000"/>
                <w:sz w:val="20"/>
                <w:szCs w:val="20"/>
                <w:lang w:val="hy-AM"/>
              </w:rPr>
            </w:pPr>
          </w:p>
        </w:tc>
      </w:tr>
      <w:tr w:rsidR="00793801" w:rsidRPr="00335264" w:rsidTr="00B409BD">
        <w:trPr>
          <w:trHeight w:val="137"/>
        </w:trPr>
        <w:tc>
          <w:tcPr>
            <w:tcW w:w="721" w:type="dxa"/>
            <w:tcBorders>
              <w:right w:val="single" w:sz="4" w:space="0" w:color="auto"/>
            </w:tcBorders>
          </w:tcPr>
          <w:p w:rsidR="00793801" w:rsidRPr="00335264" w:rsidRDefault="00793801" w:rsidP="00335264">
            <w:pPr>
              <w:spacing w:line="276" w:lineRule="auto"/>
              <w:jc w:val="center"/>
              <w:rPr>
                <w:rFonts w:ascii="GHEA Mariam" w:hAnsi="GHEA Mariam"/>
                <w:noProof/>
                <w:sz w:val="20"/>
                <w:szCs w:val="20"/>
                <w:lang w:val="en-US"/>
              </w:rPr>
            </w:pPr>
            <w:r w:rsidRPr="00335264">
              <w:rPr>
                <w:rFonts w:ascii="GHEA Mariam" w:hAnsi="GHEA Mariam"/>
                <w:noProof/>
                <w:sz w:val="20"/>
                <w:szCs w:val="20"/>
                <w:lang w:val="en-US"/>
              </w:rPr>
              <w:t>58.</w:t>
            </w:r>
          </w:p>
        </w:tc>
        <w:tc>
          <w:tcPr>
            <w:tcW w:w="2604" w:type="dxa"/>
            <w:tcBorders>
              <w:left w:val="single" w:sz="4" w:space="0" w:color="auto"/>
            </w:tcBorders>
          </w:tcPr>
          <w:p w:rsidR="00793801" w:rsidRPr="00335264" w:rsidRDefault="00793801" w:rsidP="00335264">
            <w:pPr>
              <w:spacing w:line="276" w:lineRule="auto"/>
              <w:rPr>
                <w:rFonts w:ascii="GHEA Mariam" w:hAnsi="GHEA Mariam"/>
                <w:sz w:val="20"/>
                <w:szCs w:val="20"/>
                <w:lang w:val="hy-AM"/>
              </w:rPr>
            </w:pPr>
            <w:r w:rsidRPr="00335264">
              <w:rPr>
                <w:rFonts w:ascii="GHEA Mariam" w:hAnsi="GHEA Mariam"/>
                <w:sz w:val="20"/>
                <w:szCs w:val="20"/>
                <w:lang w:val="hy-AM"/>
              </w:rPr>
              <w:t xml:space="preserve">Հանրային իրազեկման բարձրացում, արդարադատության </w:t>
            </w:r>
            <w:r w:rsidRPr="00335264">
              <w:rPr>
                <w:rFonts w:ascii="GHEA Mariam" w:hAnsi="GHEA Mariam"/>
                <w:sz w:val="20"/>
                <w:szCs w:val="20"/>
                <w:lang w:val="hy-AM"/>
              </w:rPr>
              <w:lastRenderedPageBreak/>
              <w:t>շղթայում ընդգրկված մարմինների միջև արդյունավետ համագործակցության ապահովում</w:t>
            </w:r>
          </w:p>
        </w:tc>
        <w:tc>
          <w:tcPr>
            <w:tcW w:w="3780" w:type="dxa"/>
          </w:tcPr>
          <w:p w:rsidR="00793801" w:rsidRPr="00335264" w:rsidRDefault="003841A9" w:rsidP="00335264">
            <w:pPr>
              <w:spacing w:line="276" w:lineRule="auto"/>
              <w:rPr>
                <w:rFonts w:ascii="GHEA Mariam" w:hAnsi="GHEA Mariam"/>
                <w:sz w:val="20"/>
                <w:szCs w:val="20"/>
                <w:lang w:val="hy-AM"/>
              </w:rPr>
            </w:pPr>
            <w:r w:rsidRPr="00335264">
              <w:rPr>
                <w:rFonts w:ascii="GHEA Mariam" w:hAnsi="GHEA Mariam"/>
                <w:sz w:val="20"/>
                <w:szCs w:val="20"/>
                <w:lang w:val="hy-AM"/>
              </w:rPr>
              <w:lastRenderedPageBreak/>
              <w:t>1</w:t>
            </w:r>
            <w:r w:rsidR="008F2AC3" w:rsidRPr="00335264">
              <w:rPr>
                <w:rFonts w:ascii="GHEA Mariam" w:hAnsi="GHEA Mariam" w:cs="Cambria Math"/>
                <w:sz w:val="20"/>
                <w:szCs w:val="20"/>
                <w:lang w:val="hy-AM"/>
              </w:rPr>
              <w:t>.</w:t>
            </w:r>
            <w:r w:rsidR="00793801" w:rsidRPr="00335264">
              <w:rPr>
                <w:rFonts w:ascii="GHEA Mariam" w:hAnsi="GHEA Mariam"/>
                <w:sz w:val="20"/>
                <w:szCs w:val="20"/>
                <w:lang w:val="hy-AM"/>
              </w:rPr>
              <w:t xml:space="preserve"> Մշակվել և իրականացվել են հասարակության շրջանում քրեական ենթամշակույթի նկատմամբ զրո </w:t>
            </w:r>
            <w:r w:rsidR="00793801" w:rsidRPr="00335264">
              <w:rPr>
                <w:rFonts w:ascii="GHEA Mariam" w:hAnsi="GHEA Mariam"/>
                <w:sz w:val="20"/>
                <w:szCs w:val="20"/>
                <w:lang w:val="hy-AM"/>
              </w:rPr>
              <w:lastRenderedPageBreak/>
              <w:t>հանդուրժողականության ապահովմանն ուղղված իրազեկման ծրագրեր։</w:t>
            </w:r>
          </w:p>
          <w:p w:rsidR="00793801" w:rsidRPr="00335264" w:rsidRDefault="00793801" w:rsidP="00335264">
            <w:pPr>
              <w:spacing w:line="276" w:lineRule="auto"/>
              <w:rPr>
                <w:rFonts w:ascii="GHEA Mariam" w:hAnsi="GHEA Mariam"/>
                <w:sz w:val="20"/>
                <w:szCs w:val="20"/>
                <w:lang w:val="hy-AM"/>
              </w:rPr>
            </w:pPr>
          </w:p>
          <w:p w:rsidR="003841A9" w:rsidRPr="00335264" w:rsidRDefault="00793801" w:rsidP="00335264">
            <w:pPr>
              <w:spacing w:line="276" w:lineRule="auto"/>
              <w:rPr>
                <w:rFonts w:ascii="GHEA Mariam" w:hAnsi="GHEA Mariam"/>
                <w:sz w:val="20"/>
                <w:szCs w:val="20"/>
                <w:lang w:val="hy-AM"/>
              </w:rPr>
            </w:pPr>
            <w:r w:rsidRPr="00335264">
              <w:rPr>
                <w:rFonts w:ascii="GHEA Mariam" w:hAnsi="GHEA Mariam"/>
                <w:sz w:val="20"/>
                <w:szCs w:val="20"/>
                <w:lang w:val="hy-AM"/>
              </w:rPr>
              <w:t>2</w:t>
            </w:r>
            <w:r w:rsidR="008F2AC3" w:rsidRPr="00335264">
              <w:rPr>
                <w:rFonts w:ascii="GHEA Mariam" w:hAnsi="GHEA Mariam" w:cs="Cambria Math"/>
                <w:sz w:val="20"/>
                <w:szCs w:val="20"/>
                <w:lang w:val="hy-AM"/>
              </w:rPr>
              <w:t>.</w:t>
            </w:r>
            <w:r w:rsidRPr="00335264">
              <w:rPr>
                <w:rFonts w:ascii="GHEA Mariam" w:hAnsi="GHEA Mariam"/>
                <w:sz w:val="20"/>
                <w:szCs w:val="20"/>
                <w:lang w:val="hy-AM"/>
              </w:rPr>
              <w:t xml:space="preserve"> </w:t>
            </w:r>
            <w:r w:rsidR="003841A9" w:rsidRPr="00335264">
              <w:rPr>
                <w:rFonts w:ascii="GHEA Mariam" w:hAnsi="GHEA Mariam"/>
                <w:sz w:val="20"/>
                <w:szCs w:val="20"/>
                <w:lang w:val="hy-AM"/>
              </w:rPr>
              <w:t xml:space="preserve">Մշակվել և իրականացվել են </w:t>
            </w:r>
            <w:r w:rsidR="00E13DB0" w:rsidRPr="00335264">
              <w:rPr>
                <w:rFonts w:ascii="GHEA Mariam" w:hAnsi="GHEA Mariam"/>
                <w:sz w:val="20"/>
                <w:szCs w:val="20"/>
                <w:lang w:val="hy-AM"/>
              </w:rPr>
              <w:t xml:space="preserve">իրազեկման ծրագրեր, որոնց հիման վրա անձինք (այդ թվում՝ դատապարտյալները և պրոբացիայի շահառուները) պարբերաբար տեղեկացվում են </w:t>
            </w:r>
            <w:r w:rsidR="00155EF7" w:rsidRPr="00335264">
              <w:rPr>
                <w:rFonts w:ascii="GHEA Mariam" w:hAnsi="GHEA Mariam"/>
                <w:sz w:val="20"/>
                <w:szCs w:val="20"/>
                <w:lang w:val="hy-AM"/>
              </w:rPr>
              <w:t xml:space="preserve">պետության կողմից </w:t>
            </w:r>
            <w:r w:rsidR="003841A9" w:rsidRPr="00335264">
              <w:rPr>
                <w:rFonts w:ascii="GHEA Mariam" w:hAnsi="GHEA Mariam"/>
                <w:sz w:val="20"/>
                <w:szCs w:val="20"/>
                <w:lang w:val="hy-AM"/>
              </w:rPr>
              <w:t>քրեակատարողական և պրոբացիայի ոլորտ</w:t>
            </w:r>
            <w:r w:rsidR="00E13DB0" w:rsidRPr="00335264">
              <w:rPr>
                <w:rFonts w:ascii="GHEA Mariam" w:hAnsi="GHEA Mariam"/>
                <w:sz w:val="20"/>
                <w:szCs w:val="20"/>
                <w:lang w:val="hy-AM"/>
              </w:rPr>
              <w:t>ում իրականացվող միջոցառումների, ինչպես նաև պատիժը կատարող կամ վերահսկողությունն իրականացնող մարմինների հետ հարաբերակցվելիս իրենց իրավունքների վերաբերյալ։</w:t>
            </w:r>
          </w:p>
          <w:p w:rsidR="003841A9" w:rsidRPr="00335264" w:rsidRDefault="003841A9" w:rsidP="00335264">
            <w:pPr>
              <w:spacing w:line="276" w:lineRule="auto"/>
              <w:rPr>
                <w:rFonts w:ascii="GHEA Mariam" w:hAnsi="GHEA Mariam"/>
                <w:sz w:val="20"/>
                <w:szCs w:val="20"/>
                <w:lang w:val="hy-AM"/>
              </w:rPr>
            </w:pPr>
          </w:p>
          <w:p w:rsidR="00793801" w:rsidRPr="00335264" w:rsidRDefault="003841A9" w:rsidP="00335264">
            <w:pPr>
              <w:spacing w:line="276" w:lineRule="auto"/>
              <w:rPr>
                <w:rFonts w:ascii="GHEA Mariam" w:hAnsi="GHEA Mariam"/>
                <w:sz w:val="20"/>
                <w:szCs w:val="20"/>
                <w:lang w:val="hy-AM"/>
              </w:rPr>
            </w:pPr>
            <w:r w:rsidRPr="00335264">
              <w:rPr>
                <w:rFonts w:ascii="GHEA Mariam" w:hAnsi="GHEA Mariam"/>
                <w:sz w:val="20"/>
                <w:szCs w:val="20"/>
                <w:lang w:val="hy-AM"/>
              </w:rPr>
              <w:t>3</w:t>
            </w:r>
            <w:r w:rsidR="008F2AC3" w:rsidRPr="00335264">
              <w:rPr>
                <w:rFonts w:ascii="GHEA Mariam" w:hAnsi="GHEA Mariam" w:cs="Cambria Math"/>
                <w:sz w:val="20"/>
                <w:szCs w:val="20"/>
                <w:lang w:val="hy-AM"/>
              </w:rPr>
              <w:t>.</w:t>
            </w:r>
            <w:r w:rsidRPr="00335264">
              <w:rPr>
                <w:rFonts w:ascii="GHEA Mariam" w:hAnsi="GHEA Mariam"/>
                <w:sz w:val="20"/>
                <w:szCs w:val="20"/>
                <w:lang w:val="hy-AM"/>
              </w:rPr>
              <w:t xml:space="preserve"> </w:t>
            </w:r>
            <w:r w:rsidR="00793801" w:rsidRPr="00335264">
              <w:rPr>
                <w:rFonts w:ascii="GHEA Mariam" w:hAnsi="GHEA Mariam"/>
                <w:sz w:val="20"/>
                <w:szCs w:val="20"/>
                <w:lang w:val="hy-AM"/>
              </w:rPr>
              <w:t xml:space="preserve">Մշակվել և իրականացվել են </w:t>
            </w:r>
            <w:r w:rsidR="00B6764E" w:rsidRPr="00335264">
              <w:rPr>
                <w:rFonts w:ascii="GHEA Mariam" w:hAnsi="GHEA Mariam"/>
                <w:sz w:val="20"/>
                <w:szCs w:val="20"/>
                <w:lang w:val="hy-AM"/>
              </w:rPr>
              <w:t>պատժից ազատվելուց հետո հասարակություն վերադարձած դատապարտյալների նկատմամբ հանրային դիրքորոշման փոփոխմանը և հանդուրժողականության աստիճանի բարձրացմանն ուղղված իրազեկման ծրագրեր՝ հիմքում ունենալով դատապարտյալների վերաինտեգրման գործըն</w:t>
            </w:r>
            <w:r w:rsidR="00E4712C" w:rsidRPr="00335264">
              <w:rPr>
                <w:rFonts w:ascii="GHEA Mariam" w:hAnsi="GHEA Mariam"/>
                <w:sz w:val="20"/>
                <w:szCs w:val="20"/>
                <w:lang w:val="hy-AM"/>
              </w:rPr>
              <w:t>թ</w:t>
            </w:r>
            <w:r w:rsidR="00B6764E" w:rsidRPr="00335264">
              <w:rPr>
                <w:rFonts w:ascii="GHEA Mariam" w:hAnsi="GHEA Mariam"/>
                <w:sz w:val="20"/>
                <w:szCs w:val="20"/>
                <w:lang w:val="hy-AM"/>
              </w:rPr>
              <w:t>ացի արդյունավետության բարձրացումը։</w:t>
            </w:r>
          </w:p>
          <w:p w:rsidR="00B6764E" w:rsidRPr="00335264" w:rsidRDefault="00B6764E" w:rsidP="00335264">
            <w:pPr>
              <w:spacing w:line="276" w:lineRule="auto"/>
              <w:rPr>
                <w:rFonts w:ascii="GHEA Mariam" w:hAnsi="GHEA Mariam"/>
                <w:sz w:val="20"/>
                <w:szCs w:val="20"/>
                <w:lang w:val="hy-AM"/>
              </w:rPr>
            </w:pPr>
          </w:p>
          <w:p w:rsidR="00B6764E" w:rsidRPr="00335264" w:rsidRDefault="00E13DB0" w:rsidP="00335264">
            <w:pPr>
              <w:spacing w:line="276" w:lineRule="auto"/>
              <w:rPr>
                <w:rFonts w:ascii="GHEA Mariam" w:hAnsi="GHEA Mariam"/>
                <w:sz w:val="20"/>
                <w:szCs w:val="20"/>
                <w:lang w:val="hy-AM"/>
              </w:rPr>
            </w:pPr>
            <w:r w:rsidRPr="00335264">
              <w:rPr>
                <w:rFonts w:ascii="GHEA Mariam" w:hAnsi="GHEA Mariam"/>
                <w:sz w:val="20"/>
                <w:szCs w:val="20"/>
                <w:lang w:val="hy-AM"/>
              </w:rPr>
              <w:lastRenderedPageBreak/>
              <w:t>4</w:t>
            </w:r>
            <w:r w:rsidR="008F2AC3" w:rsidRPr="00335264">
              <w:rPr>
                <w:rFonts w:ascii="GHEA Mariam" w:hAnsi="GHEA Mariam" w:cs="Cambria Math"/>
                <w:sz w:val="20"/>
                <w:szCs w:val="20"/>
                <w:lang w:val="hy-AM"/>
              </w:rPr>
              <w:t>.</w:t>
            </w:r>
            <w:r w:rsidR="00B6764E" w:rsidRPr="00335264">
              <w:rPr>
                <w:rFonts w:ascii="GHEA Mariam" w:hAnsi="GHEA Mariam"/>
                <w:sz w:val="20"/>
                <w:szCs w:val="20"/>
                <w:lang w:val="hy-AM"/>
              </w:rPr>
              <w:t xml:space="preserve"> </w:t>
            </w:r>
            <w:r w:rsidRPr="00335264">
              <w:rPr>
                <w:rFonts w:ascii="GHEA Mariam" w:hAnsi="GHEA Mariam"/>
                <w:sz w:val="20"/>
                <w:szCs w:val="20"/>
                <w:lang w:val="hy-AM"/>
              </w:rPr>
              <w:t>Արդարադատության շղթայում ընդգրկված մարմինների միջև արդյունավետ հաղորդակցության</w:t>
            </w:r>
            <w:r w:rsidR="00155EF7" w:rsidRPr="00335264">
              <w:rPr>
                <w:rFonts w:ascii="GHEA Mariam" w:hAnsi="GHEA Mariam"/>
                <w:sz w:val="20"/>
                <w:szCs w:val="20"/>
                <w:lang w:val="hy-AM"/>
              </w:rPr>
              <w:t xml:space="preserve"> և քրեակատարողական և պրոբացիայի ոլորտում վարվող պետական քաղաքականության գաղափարախոսության ամրապնդման ն</w:t>
            </w:r>
            <w:r w:rsidRPr="00335264">
              <w:rPr>
                <w:rFonts w:ascii="GHEA Mariam" w:hAnsi="GHEA Mariam"/>
                <w:sz w:val="20"/>
                <w:szCs w:val="20"/>
                <w:lang w:val="hy-AM"/>
              </w:rPr>
              <w:t>պատակով պարբերաբար կազմակերպվել են աշխատաժողովներ։</w:t>
            </w:r>
          </w:p>
          <w:p w:rsidR="0047282C" w:rsidRPr="00335264" w:rsidRDefault="0047282C" w:rsidP="00335264">
            <w:pPr>
              <w:spacing w:line="276" w:lineRule="auto"/>
              <w:rPr>
                <w:rFonts w:ascii="GHEA Mariam" w:hAnsi="GHEA Mariam"/>
                <w:sz w:val="20"/>
                <w:szCs w:val="20"/>
                <w:lang w:val="hy-AM"/>
              </w:rPr>
            </w:pPr>
          </w:p>
        </w:tc>
        <w:tc>
          <w:tcPr>
            <w:tcW w:w="2520" w:type="dxa"/>
          </w:tcPr>
          <w:p w:rsidR="005A13F0" w:rsidRPr="00335264" w:rsidRDefault="005A13F0"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ՀՀ արդարադատության նախարարություն</w:t>
            </w:r>
          </w:p>
          <w:p w:rsidR="005A13F0" w:rsidRPr="00335264" w:rsidRDefault="005A13F0" w:rsidP="00335264">
            <w:pPr>
              <w:spacing w:line="276" w:lineRule="auto"/>
              <w:jc w:val="center"/>
              <w:rPr>
                <w:rFonts w:ascii="GHEA Mariam" w:hAnsi="GHEA Mariam" w:cs="Sylfaen"/>
                <w:noProof/>
                <w:color w:val="000000"/>
                <w:sz w:val="20"/>
                <w:szCs w:val="20"/>
                <w:lang w:val="hy-AM"/>
              </w:rPr>
            </w:pPr>
          </w:p>
          <w:p w:rsidR="005A13F0" w:rsidRPr="00335264" w:rsidRDefault="005A13F0" w:rsidP="00335264">
            <w:pPr>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վարչապետի աշխատակազմ</w:t>
            </w:r>
          </w:p>
          <w:p w:rsidR="005A13F0" w:rsidRPr="00335264" w:rsidRDefault="005A13F0" w:rsidP="00335264">
            <w:pPr>
              <w:jc w:val="center"/>
              <w:rPr>
                <w:rFonts w:ascii="GHEA Mariam" w:hAnsi="GHEA Mariam" w:cs="Sylfaen"/>
                <w:noProof/>
                <w:color w:val="000000"/>
                <w:sz w:val="20"/>
                <w:szCs w:val="20"/>
                <w:lang w:val="hy-AM"/>
              </w:rPr>
            </w:pPr>
          </w:p>
          <w:p w:rsidR="005A13F0" w:rsidRPr="00335264" w:rsidRDefault="005A13F0" w:rsidP="00335264">
            <w:pPr>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Պետական կառավարման համակարգի մարմիններ</w:t>
            </w:r>
          </w:p>
          <w:p w:rsidR="005A13F0" w:rsidRPr="00335264" w:rsidRDefault="005A13F0" w:rsidP="00335264">
            <w:pPr>
              <w:spacing w:line="276" w:lineRule="auto"/>
              <w:jc w:val="center"/>
              <w:rPr>
                <w:rFonts w:ascii="GHEA Mariam" w:hAnsi="GHEA Mariam" w:cs="Sylfaen"/>
                <w:noProof/>
                <w:color w:val="000000"/>
                <w:sz w:val="20"/>
                <w:szCs w:val="20"/>
                <w:lang w:val="hy-AM"/>
              </w:rPr>
            </w:pPr>
          </w:p>
          <w:p w:rsidR="0047282C" w:rsidRPr="00335264" w:rsidRDefault="0047282C" w:rsidP="00335264">
            <w:pPr>
              <w:spacing w:line="276" w:lineRule="auto"/>
              <w:ind w:firstLine="270"/>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ՀՀ մարդու իրավունքների պաշտպան (համաձայնությամբ)</w:t>
            </w:r>
          </w:p>
          <w:p w:rsidR="0047282C" w:rsidRPr="00335264" w:rsidRDefault="0047282C" w:rsidP="00335264">
            <w:pPr>
              <w:spacing w:line="276" w:lineRule="auto"/>
              <w:jc w:val="center"/>
              <w:rPr>
                <w:rFonts w:ascii="GHEA Mariam" w:hAnsi="GHEA Mariam" w:cs="Sylfaen"/>
                <w:noProof/>
                <w:color w:val="000000"/>
                <w:sz w:val="20"/>
                <w:szCs w:val="20"/>
                <w:lang w:val="hy-AM"/>
              </w:rPr>
            </w:pPr>
          </w:p>
          <w:p w:rsidR="005A13F0" w:rsidRPr="00335264" w:rsidRDefault="005A13F0"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Հասարակական կազմակերպություններ (համաձայնությամբ)</w:t>
            </w:r>
          </w:p>
          <w:p w:rsidR="005A13F0" w:rsidRPr="00335264" w:rsidRDefault="005A13F0" w:rsidP="00335264">
            <w:pPr>
              <w:spacing w:line="276" w:lineRule="auto"/>
              <w:jc w:val="center"/>
              <w:rPr>
                <w:rFonts w:ascii="GHEA Mariam" w:hAnsi="GHEA Mariam" w:cs="Sylfaen"/>
                <w:noProof/>
                <w:color w:val="000000"/>
                <w:sz w:val="20"/>
                <w:szCs w:val="20"/>
                <w:lang w:val="hy-AM"/>
              </w:rPr>
            </w:pPr>
          </w:p>
          <w:p w:rsidR="005A13F0" w:rsidRPr="00335264" w:rsidRDefault="005A13F0" w:rsidP="00335264">
            <w:pPr>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Զանգվածային լրատվության միջոցներ</w:t>
            </w:r>
          </w:p>
          <w:p w:rsidR="005A13F0" w:rsidRPr="00335264" w:rsidRDefault="005A13F0" w:rsidP="00335264">
            <w:pPr>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(համաձայնությամբ)</w:t>
            </w:r>
          </w:p>
          <w:p w:rsidR="005A13F0" w:rsidRPr="00335264" w:rsidRDefault="005A13F0" w:rsidP="00335264">
            <w:pPr>
              <w:spacing w:line="276" w:lineRule="auto"/>
              <w:jc w:val="center"/>
              <w:rPr>
                <w:rFonts w:ascii="GHEA Mariam" w:hAnsi="GHEA Mariam" w:cs="Sylfaen"/>
                <w:noProof/>
                <w:color w:val="000000"/>
                <w:sz w:val="20"/>
                <w:szCs w:val="20"/>
                <w:lang w:val="hy-AM"/>
              </w:rPr>
            </w:pPr>
          </w:p>
          <w:p w:rsidR="00793801" w:rsidRPr="00335264" w:rsidRDefault="00793801" w:rsidP="00335264">
            <w:pPr>
              <w:spacing w:line="276" w:lineRule="auto"/>
              <w:jc w:val="center"/>
              <w:rPr>
                <w:rFonts w:ascii="GHEA Mariam" w:hAnsi="GHEA Mariam" w:cs="Sylfaen"/>
                <w:noProof/>
                <w:color w:val="000000"/>
                <w:sz w:val="20"/>
                <w:szCs w:val="20"/>
                <w:lang w:val="hy-AM"/>
              </w:rPr>
            </w:pPr>
          </w:p>
        </w:tc>
        <w:tc>
          <w:tcPr>
            <w:tcW w:w="1800" w:type="dxa"/>
          </w:tcPr>
          <w:p w:rsidR="00793801" w:rsidRPr="00335264" w:rsidRDefault="00E4712C" w:rsidP="00B409BD">
            <w:pPr>
              <w:spacing w:line="276" w:lineRule="auto"/>
              <w:jc w:val="center"/>
              <w:rPr>
                <w:rFonts w:ascii="GHEA Mariam" w:hAnsi="GHEA Mariam" w:cs="Arial"/>
                <w:noProof/>
                <w:color w:val="000000"/>
                <w:sz w:val="20"/>
                <w:szCs w:val="20"/>
                <w:lang w:val="hy-AM"/>
              </w:rPr>
            </w:pPr>
            <w:r w:rsidRPr="00335264">
              <w:rPr>
                <w:rFonts w:ascii="GHEA Mariam" w:hAnsi="GHEA Mariam" w:cs="Arial"/>
                <w:noProof/>
                <w:color w:val="000000"/>
                <w:sz w:val="20"/>
                <w:szCs w:val="20"/>
                <w:lang w:val="hy-AM"/>
              </w:rPr>
              <w:lastRenderedPageBreak/>
              <w:t>2020-202</w:t>
            </w:r>
            <w:r w:rsidR="00C71D44" w:rsidRPr="00335264">
              <w:rPr>
                <w:rFonts w:ascii="GHEA Mariam" w:hAnsi="GHEA Mariam" w:cs="Arial"/>
                <w:noProof/>
                <w:color w:val="000000"/>
                <w:sz w:val="20"/>
                <w:szCs w:val="20"/>
                <w:lang w:val="en-US"/>
              </w:rPr>
              <w:t>3</w:t>
            </w:r>
            <w:r w:rsidRPr="00335264">
              <w:rPr>
                <w:rFonts w:ascii="GHEA Mariam" w:hAnsi="GHEA Mariam" w:cs="Arial"/>
                <w:noProof/>
                <w:color w:val="000000"/>
                <w:sz w:val="20"/>
                <w:szCs w:val="20"/>
                <w:lang w:val="hy-AM"/>
              </w:rPr>
              <w:t>թթ</w:t>
            </w:r>
            <w:r w:rsidR="008F2AC3" w:rsidRPr="00335264">
              <w:rPr>
                <w:rFonts w:ascii="GHEA Mariam" w:hAnsi="GHEA Mariam" w:cs="Cambria Math"/>
                <w:noProof/>
                <w:color w:val="000000"/>
                <w:sz w:val="20"/>
                <w:szCs w:val="20"/>
                <w:lang w:val="hy-AM"/>
              </w:rPr>
              <w:t>.</w:t>
            </w:r>
          </w:p>
        </w:tc>
        <w:tc>
          <w:tcPr>
            <w:tcW w:w="2430" w:type="dxa"/>
          </w:tcPr>
          <w:p w:rsidR="00793801" w:rsidRPr="00335264" w:rsidRDefault="00155EF7"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t xml:space="preserve">Առնվազն 10 հանրային իրազեկման միջոցառումների </w:t>
            </w:r>
            <w:r w:rsidRPr="00335264">
              <w:rPr>
                <w:rFonts w:ascii="GHEA Mariam" w:hAnsi="GHEA Mariam" w:cs="Sylfaen"/>
                <w:noProof/>
                <w:color w:val="000000"/>
                <w:sz w:val="20"/>
                <w:szCs w:val="20"/>
                <w:lang w:val="hy-AM"/>
              </w:rPr>
              <w:lastRenderedPageBreak/>
              <w:t>իրականացման արդյունքում կատարված հ</w:t>
            </w:r>
            <w:r w:rsidR="00E4712C" w:rsidRPr="00335264">
              <w:rPr>
                <w:rFonts w:ascii="GHEA Mariam" w:hAnsi="GHEA Mariam" w:cs="Sylfaen"/>
                <w:noProof/>
                <w:color w:val="000000"/>
                <w:sz w:val="20"/>
                <w:szCs w:val="20"/>
                <w:lang w:val="hy-AM"/>
              </w:rPr>
              <w:t>արցումնե</w:t>
            </w:r>
            <w:r w:rsidRPr="00335264">
              <w:rPr>
                <w:rFonts w:ascii="GHEA Mariam" w:hAnsi="GHEA Mariam" w:cs="Sylfaen"/>
                <w:noProof/>
                <w:color w:val="000000"/>
                <w:sz w:val="20"/>
                <w:szCs w:val="20"/>
                <w:lang w:val="hy-AM"/>
              </w:rPr>
              <w:t xml:space="preserve">րի և այլ ուսումնասիրությունների </w:t>
            </w:r>
            <w:r w:rsidR="00E4712C" w:rsidRPr="00335264">
              <w:rPr>
                <w:rFonts w:ascii="GHEA Mariam" w:hAnsi="GHEA Mariam" w:cs="Sylfaen"/>
                <w:noProof/>
                <w:color w:val="000000"/>
                <w:sz w:val="20"/>
                <w:szCs w:val="20"/>
                <w:lang w:val="hy-AM"/>
              </w:rPr>
              <w:t xml:space="preserve">գնահատմամբ հանրության շրջանում բարձրացել է քրեական ենթամշակույթի նկատմամբ անհանդուրժողականության մակարդակը, </w:t>
            </w:r>
            <w:r w:rsidRPr="00335264">
              <w:rPr>
                <w:rFonts w:ascii="GHEA Mariam" w:hAnsi="GHEA Mariam" w:cs="Sylfaen"/>
                <w:noProof/>
                <w:color w:val="000000"/>
                <w:sz w:val="20"/>
                <w:szCs w:val="20"/>
                <w:lang w:val="hy-AM"/>
              </w:rPr>
              <w:t>քրեակատարողական և պրոբացիայի ոլորտում իրականացվող քայլերի վերաբերյա</w:t>
            </w:r>
            <w:r w:rsidR="007F2417" w:rsidRPr="00335264">
              <w:rPr>
                <w:rFonts w:ascii="GHEA Mariam" w:hAnsi="GHEA Mariam" w:cs="Sylfaen"/>
                <w:noProof/>
                <w:color w:val="000000"/>
                <w:sz w:val="20"/>
                <w:szCs w:val="20"/>
                <w:lang w:val="hy-AM"/>
              </w:rPr>
              <w:t>լ հանրային իրազեկվածության աստիճանը,  դատապարտյալների համար ստեղծվել են անհրաժեշտ նախադրյալներ վերաինտեգրման գործըն</w:t>
            </w:r>
            <w:r w:rsidR="008654A8" w:rsidRPr="00994816">
              <w:rPr>
                <w:rFonts w:ascii="GHEA Mariam" w:hAnsi="GHEA Mariam" w:cs="Sylfaen"/>
                <w:noProof/>
                <w:color w:val="000000"/>
                <w:sz w:val="20"/>
                <w:szCs w:val="20"/>
                <w:lang w:val="hy-AM"/>
              </w:rPr>
              <w:t>թ</w:t>
            </w:r>
            <w:r w:rsidR="007F2417" w:rsidRPr="00335264">
              <w:rPr>
                <w:rFonts w:ascii="GHEA Mariam" w:hAnsi="GHEA Mariam" w:cs="Sylfaen"/>
                <w:noProof/>
                <w:color w:val="000000"/>
                <w:sz w:val="20"/>
                <w:szCs w:val="20"/>
                <w:lang w:val="hy-AM"/>
              </w:rPr>
              <w:t xml:space="preserve">ացն ավելի սահուն անցնելու համար, ինչպես նաև ամրապնդվել է արդարադատության շղթայում ընդգրկված մարմինների միջև </w:t>
            </w:r>
            <w:r w:rsidR="007F2417" w:rsidRPr="00335264">
              <w:rPr>
                <w:rFonts w:ascii="GHEA Mariam" w:hAnsi="GHEA Mariam" w:cs="Sylfaen"/>
                <w:noProof/>
                <w:color w:val="000000"/>
                <w:sz w:val="20"/>
                <w:szCs w:val="20"/>
                <w:lang w:val="hy-AM"/>
              </w:rPr>
              <w:lastRenderedPageBreak/>
              <w:t xml:space="preserve">արդյունավետ հաղորդակցությունը։ </w:t>
            </w:r>
          </w:p>
        </w:tc>
        <w:tc>
          <w:tcPr>
            <w:tcW w:w="1800" w:type="dxa"/>
          </w:tcPr>
          <w:p w:rsidR="0047282C" w:rsidRPr="00335264" w:rsidRDefault="0047282C" w:rsidP="00335264">
            <w:pPr>
              <w:spacing w:line="276" w:lineRule="auto"/>
              <w:jc w:val="center"/>
              <w:rPr>
                <w:rFonts w:ascii="GHEA Mariam" w:hAnsi="GHEA Mariam" w:cs="Sylfaen"/>
                <w:noProof/>
                <w:color w:val="000000"/>
                <w:sz w:val="20"/>
                <w:szCs w:val="20"/>
                <w:lang w:val="hy-AM"/>
              </w:rPr>
            </w:pPr>
            <w:r w:rsidRPr="00335264">
              <w:rPr>
                <w:rFonts w:ascii="GHEA Mariam" w:hAnsi="GHEA Mariam" w:cs="Sylfaen"/>
                <w:noProof/>
                <w:color w:val="000000"/>
                <w:sz w:val="20"/>
                <w:szCs w:val="20"/>
                <w:lang w:val="hy-AM"/>
              </w:rPr>
              <w:lastRenderedPageBreak/>
              <w:t>Օրենքով չարգելված միջոցներ</w:t>
            </w:r>
          </w:p>
          <w:p w:rsidR="00793801" w:rsidRPr="00335264" w:rsidRDefault="00793801" w:rsidP="00335264">
            <w:pPr>
              <w:spacing w:line="276" w:lineRule="auto"/>
              <w:jc w:val="center"/>
              <w:rPr>
                <w:rFonts w:ascii="GHEA Mariam" w:hAnsi="GHEA Mariam" w:cs="Sylfaen"/>
                <w:noProof/>
                <w:color w:val="000000"/>
                <w:sz w:val="20"/>
                <w:szCs w:val="20"/>
                <w:lang w:val="hy-AM"/>
              </w:rPr>
            </w:pPr>
          </w:p>
        </w:tc>
      </w:tr>
    </w:tbl>
    <w:p w:rsidR="00C91AD3" w:rsidRPr="00D53F17" w:rsidRDefault="00C91AD3" w:rsidP="00B20ECC">
      <w:pPr>
        <w:spacing w:line="276" w:lineRule="auto"/>
        <w:jc w:val="right"/>
        <w:rPr>
          <w:rFonts w:cs="Sylfaen"/>
          <w:b/>
          <w:bCs/>
          <w:noProof/>
          <w:color w:val="000000"/>
          <w:sz w:val="20"/>
          <w:szCs w:val="20"/>
          <w:shd w:val="clear" w:color="auto" w:fill="FFFFFF"/>
          <w:lang w:val="hy-AM"/>
        </w:rPr>
      </w:pPr>
    </w:p>
    <w:p w:rsidR="00C91AD3" w:rsidRPr="00D53F17" w:rsidRDefault="00C91AD3" w:rsidP="00B20ECC">
      <w:pPr>
        <w:spacing w:line="276" w:lineRule="auto"/>
        <w:jc w:val="right"/>
        <w:rPr>
          <w:rFonts w:cs="Sylfaen"/>
          <w:b/>
          <w:bCs/>
          <w:noProof/>
          <w:color w:val="000000"/>
          <w:sz w:val="20"/>
          <w:szCs w:val="20"/>
          <w:shd w:val="clear" w:color="auto" w:fill="FFFFFF"/>
          <w:lang w:val="hy-AM"/>
        </w:rPr>
      </w:pPr>
    </w:p>
    <w:p w:rsidR="005071EC" w:rsidRPr="00D53F17" w:rsidRDefault="005071EC" w:rsidP="00F43694">
      <w:pPr>
        <w:tabs>
          <w:tab w:val="left" w:pos="-90"/>
        </w:tabs>
        <w:spacing w:line="360" w:lineRule="auto"/>
        <w:jc w:val="both"/>
        <w:rPr>
          <w:rFonts w:cs="Sylfaen"/>
          <w:b/>
          <w:noProof/>
          <w:lang w:val="hy-AM"/>
        </w:rPr>
      </w:pPr>
    </w:p>
    <w:p w:rsidR="00FD5C62" w:rsidRDefault="00FD5C62" w:rsidP="006D1FC7">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ՀԱՅԱՍՏԱՆԻ</w:t>
      </w:r>
      <w:r w:rsidRPr="003E0E29">
        <w:rPr>
          <w:rFonts w:ascii="GHEA Mariam" w:hAnsi="GHEA Mariam" w:cs="Arial Armenian"/>
          <w:lang w:val="hy-AM"/>
        </w:rPr>
        <w:t xml:space="preserve"> </w:t>
      </w:r>
      <w:r w:rsidRPr="003E0E29">
        <w:rPr>
          <w:rFonts w:ascii="GHEA Mariam" w:hAnsi="GHEA Mariam" w:cs="Sylfaen"/>
          <w:lang w:val="hy-AM"/>
        </w:rPr>
        <w:t>ՀԱՆՐԱՊԵՏՈՒԹՅԱՆ</w:t>
      </w:r>
    </w:p>
    <w:p w:rsidR="00FD5C62" w:rsidRDefault="00FD5C62" w:rsidP="006D1FC7">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 xml:space="preserve">Ի ԱՇԽԱՏԱԿԱԶՄԻ </w:t>
      </w:r>
    </w:p>
    <w:p w:rsidR="007D06B0" w:rsidRPr="00D53F17" w:rsidRDefault="00FD5C62" w:rsidP="008F0BEE">
      <w:pPr>
        <w:pStyle w:val="mechtex"/>
        <w:jc w:val="left"/>
        <w:rPr>
          <w:rFonts w:cs="Sylfaen"/>
          <w:b/>
          <w:bCs/>
          <w:noProof/>
          <w:color w:val="000000"/>
          <w:lang w:val="hy-AM"/>
        </w:rPr>
      </w:pPr>
      <w:r>
        <w:rPr>
          <w:rFonts w:ascii="GHEA Mariam" w:hAnsi="GHEA Mariam" w:cs="Sylfaen"/>
          <w:lang w:val="hy-AM"/>
        </w:rPr>
        <w:t xml:space="preserve">                                        ՂԵԿԱՎԱՐ</w:t>
      </w:r>
      <w:r>
        <w:rPr>
          <w:rFonts w:ascii="GHEA Mariam" w:hAnsi="GHEA Mariam" w:cs="Arial Armenian"/>
          <w:lang w:val="hy-AM"/>
        </w:rPr>
        <w:t xml:space="preserve">                                                                                                                 Է</w:t>
      </w:r>
      <w:r w:rsidRPr="003E0E29">
        <w:rPr>
          <w:rFonts w:ascii="GHEA Mariam" w:hAnsi="GHEA Mariam" w:cs="Sylfaen"/>
          <w:lang w:val="hy-AM"/>
        </w:rPr>
        <w:t>.</w:t>
      </w:r>
      <w:r>
        <w:rPr>
          <w:rFonts w:ascii="GHEA Mariam" w:hAnsi="GHEA Mariam" w:cs="Arial Armenian"/>
          <w:lang w:val="hy-AM"/>
        </w:rPr>
        <w:t xml:space="preserve"> </w:t>
      </w:r>
      <w:r w:rsidRPr="003E0E29">
        <w:rPr>
          <w:rFonts w:ascii="GHEA Mariam" w:hAnsi="GHEA Mariam" w:cs="Arial Armenian"/>
          <w:lang w:val="hy-AM"/>
        </w:rPr>
        <w:t>Ա</w:t>
      </w:r>
      <w:r>
        <w:rPr>
          <w:rFonts w:ascii="GHEA Mariam" w:hAnsi="GHEA Mariam" w:cs="Arial Armenian"/>
          <w:lang w:val="hy-AM"/>
        </w:rPr>
        <w:t>ՂԱՋԱՆ</w:t>
      </w:r>
      <w:r w:rsidRPr="003E0E29">
        <w:rPr>
          <w:rFonts w:ascii="GHEA Mariam" w:hAnsi="GHEA Mariam" w:cs="Sylfaen"/>
          <w:lang w:val="hy-AM"/>
        </w:rPr>
        <w:t>ՅԱՆ</w:t>
      </w:r>
      <w:bookmarkStart w:id="0" w:name="_GoBack"/>
      <w:bookmarkEnd w:id="0"/>
    </w:p>
    <w:sectPr w:rsidR="007D06B0" w:rsidRPr="00D53F17" w:rsidSect="008F0BEE">
      <w:headerReference w:type="default" r:id="rId17"/>
      <w:pgSz w:w="16838" w:h="11906" w:orient="landscape"/>
      <w:pgMar w:top="1134" w:right="1350" w:bottom="108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503" w:rsidRDefault="009F5503" w:rsidP="004F2F4A">
      <w:r>
        <w:separator/>
      </w:r>
    </w:p>
  </w:endnote>
  <w:endnote w:type="continuationSeparator" w:id="0">
    <w:p w:rsidR="009F5503" w:rsidRDefault="009F5503" w:rsidP="004F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n AMU">
    <w:panose1 w:val="01000000000000000000"/>
    <w:charset w:val="00"/>
    <w:family w:val="auto"/>
    <w:pitch w:val="variable"/>
    <w:sig w:usb0="A5002EEF" w:usb1="5000000B" w:usb2="00000000"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503" w:rsidRDefault="009F5503" w:rsidP="004F2F4A">
      <w:r>
        <w:separator/>
      </w:r>
    </w:p>
  </w:footnote>
  <w:footnote w:type="continuationSeparator" w:id="0">
    <w:p w:rsidR="009F5503" w:rsidRDefault="009F5503" w:rsidP="004F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257" w:rsidRDefault="00A12257">
    <w:pPr>
      <w:pStyle w:val="Header"/>
      <w:jc w:val="center"/>
    </w:pPr>
  </w:p>
  <w:p w:rsidR="00A12257" w:rsidRDefault="00A12257" w:rsidP="004F2F4A">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B3"/>
    <w:multiLevelType w:val="hybridMultilevel"/>
    <w:tmpl w:val="81F05128"/>
    <w:lvl w:ilvl="0" w:tplc="37B6A062">
      <w:start w:val="19"/>
      <w:numFmt w:val="decimal"/>
      <w:lvlText w:val="%1."/>
      <w:lvlJc w:val="left"/>
      <w:pPr>
        <w:ind w:left="1170" w:hanging="360"/>
      </w:pPr>
      <w:rPr>
        <w:rFonts w:hint="default"/>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E90797"/>
    <w:multiLevelType w:val="hybridMultilevel"/>
    <w:tmpl w:val="4080C4B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B0E32"/>
    <w:multiLevelType w:val="hybridMultilevel"/>
    <w:tmpl w:val="54546D34"/>
    <w:lvl w:ilvl="0" w:tplc="D16814E4">
      <w:start w:val="1"/>
      <w:numFmt w:val="decimal"/>
      <w:lvlText w:val="%1."/>
      <w:lvlJc w:val="left"/>
      <w:pPr>
        <w:ind w:left="360"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86B27CB"/>
    <w:multiLevelType w:val="hybridMultilevel"/>
    <w:tmpl w:val="CF7452D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055F8"/>
    <w:multiLevelType w:val="hybridMultilevel"/>
    <w:tmpl w:val="726C0C68"/>
    <w:lvl w:ilvl="0" w:tplc="6564179E">
      <w:start w:val="1"/>
      <w:numFmt w:val="decimal"/>
      <w:lvlText w:val="%1."/>
      <w:lvlJc w:val="left"/>
      <w:pPr>
        <w:ind w:left="1620" w:hanging="360"/>
      </w:pPr>
      <w:rPr>
        <w:rFonts w:cs="Sylfaen" w:hint="default"/>
        <w:b/>
        <w:color w:val="000000"/>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32F14B1"/>
    <w:multiLevelType w:val="hybridMultilevel"/>
    <w:tmpl w:val="6CA2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6B0D"/>
    <w:multiLevelType w:val="hybridMultilevel"/>
    <w:tmpl w:val="4E52F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04FF4"/>
    <w:multiLevelType w:val="hybridMultilevel"/>
    <w:tmpl w:val="2578E432"/>
    <w:lvl w:ilvl="0" w:tplc="04090011">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FA06C30"/>
    <w:multiLevelType w:val="hybridMultilevel"/>
    <w:tmpl w:val="620CD73E"/>
    <w:lvl w:ilvl="0" w:tplc="2D3E27EE">
      <w:start w:val="3"/>
      <w:numFmt w:val="bullet"/>
      <w:lvlText w:val=""/>
      <w:lvlJc w:val="left"/>
      <w:pPr>
        <w:ind w:left="2136" w:hanging="360"/>
      </w:pPr>
      <w:rPr>
        <w:rFonts w:ascii="Symbol" w:eastAsia="Times New Roman" w:hAnsi="Symbol" w:hint="default"/>
      </w:rPr>
    </w:lvl>
    <w:lvl w:ilvl="1" w:tplc="04190003">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28951CA3"/>
    <w:multiLevelType w:val="multilevel"/>
    <w:tmpl w:val="2A485B14"/>
    <w:lvl w:ilvl="0">
      <w:start w:val="1"/>
      <w:numFmt w:val="decimal"/>
      <w:lvlText w:val="%1."/>
      <w:lvlJc w:val="left"/>
      <w:pPr>
        <w:ind w:left="1080" w:hanging="360"/>
      </w:pPr>
    </w:lvl>
    <w:lvl w:ilvl="1">
      <w:start w:val="1"/>
      <w:numFmt w:val="decimal"/>
      <w:isLgl/>
      <w:lvlText w:val="%1.%2."/>
      <w:lvlJc w:val="left"/>
      <w:pPr>
        <w:ind w:left="1140" w:hanging="420"/>
      </w:pPr>
      <w:rPr>
        <w:rFonts w:ascii="Sylfaen" w:hAnsi="Sylfaen" w:cs="Sylfaen" w:hint="default"/>
        <w:b/>
      </w:rPr>
    </w:lvl>
    <w:lvl w:ilvl="2">
      <w:start w:val="1"/>
      <w:numFmt w:val="decimal"/>
      <w:isLgl/>
      <w:lvlText w:val="%1.%2.%3."/>
      <w:lvlJc w:val="left"/>
      <w:pPr>
        <w:ind w:left="1440" w:hanging="720"/>
      </w:pPr>
      <w:rPr>
        <w:rFonts w:ascii="Sylfaen" w:hAnsi="Sylfaen" w:cs="Sylfaen" w:hint="default"/>
        <w:b/>
      </w:rPr>
    </w:lvl>
    <w:lvl w:ilvl="3">
      <w:start w:val="1"/>
      <w:numFmt w:val="decimal"/>
      <w:isLgl/>
      <w:lvlText w:val="%1.%2.%3.%4."/>
      <w:lvlJc w:val="left"/>
      <w:pPr>
        <w:ind w:left="1440" w:hanging="720"/>
      </w:pPr>
      <w:rPr>
        <w:rFonts w:ascii="Sylfaen" w:hAnsi="Sylfaen" w:cs="Sylfaen" w:hint="default"/>
        <w:b/>
      </w:rPr>
    </w:lvl>
    <w:lvl w:ilvl="4">
      <w:start w:val="1"/>
      <w:numFmt w:val="decimal"/>
      <w:isLgl/>
      <w:lvlText w:val="%1.%2.%3.%4.%5."/>
      <w:lvlJc w:val="left"/>
      <w:pPr>
        <w:ind w:left="1800" w:hanging="1080"/>
      </w:pPr>
      <w:rPr>
        <w:rFonts w:ascii="Sylfaen" w:hAnsi="Sylfaen" w:cs="Sylfaen" w:hint="default"/>
        <w:b/>
      </w:rPr>
    </w:lvl>
    <w:lvl w:ilvl="5">
      <w:start w:val="1"/>
      <w:numFmt w:val="decimal"/>
      <w:isLgl/>
      <w:lvlText w:val="%1.%2.%3.%4.%5.%6."/>
      <w:lvlJc w:val="left"/>
      <w:pPr>
        <w:ind w:left="1800" w:hanging="1080"/>
      </w:pPr>
      <w:rPr>
        <w:rFonts w:ascii="Sylfaen" w:hAnsi="Sylfaen" w:cs="Sylfaen" w:hint="default"/>
        <w:b/>
      </w:rPr>
    </w:lvl>
    <w:lvl w:ilvl="6">
      <w:start w:val="1"/>
      <w:numFmt w:val="decimal"/>
      <w:isLgl/>
      <w:lvlText w:val="%1.%2.%3.%4.%5.%6.%7."/>
      <w:lvlJc w:val="left"/>
      <w:pPr>
        <w:ind w:left="2160" w:hanging="1440"/>
      </w:pPr>
      <w:rPr>
        <w:rFonts w:ascii="Sylfaen" w:hAnsi="Sylfaen" w:cs="Sylfaen" w:hint="default"/>
        <w:b/>
      </w:rPr>
    </w:lvl>
    <w:lvl w:ilvl="7">
      <w:start w:val="1"/>
      <w:numFmt w:val="decimal"/>
      <w:isLgl/>
      <w:lvlText w:val="%1.%2.%3.%4.%5.%6.%7.%8."/>
      <w:lvlJc w:val="left"/>
      <w:pPr>
        <w:ind w:left="2160" w:hanging="1440"/>
      </w:pPr>
      <w:rPr>
        <w:rFonts w:ascii="Sylfaen" w:hAnsi="Sylfaen" w:cs="Sylfaen" w:hint="default"/>
        <w:b/>
      </w:rPr>
    </w:lvl>
    <w:lvl w:ilvl="8">
      <w:start w:val="1"/>
      <w:numFmt w:val="decimal"/>
      <w:isLgl/>
      <w:lvlText w:val="%1.%2.%3.%4.%5.%6.%7.%8.%9."/>
      <w:lvlJc w:val="left"/>
      <w:pPr>
        <w:ind w:left="2520" w:hanging="1800"/>
      </w:pPr>
      <w:rPr>
        <w:rFonts w:ascii="Sylfaen" w:hAnsi="Sylfaen" w:cs="Sylfaen" w:hint="default"/>
        <w:b/>
      </w:rPr>
    </w:lvl>
  </w:abstractNum>
  <w:abstractNum w:abstractNumId="10" w15:restartNumberingAfterBreak="0">
    <w:nsid w:val="2C3C24B1"/>
    <w:multiLevelType w:val="multilevel"/>
    <w:tmpl w:val="97FC147E"/>
    <w:lvl w:ilvl="0">
      <w:start w:val="11"/>
      <w:numFmt w:val="decimal"/>
      <w:lvlText w:val="%1"/>
      <w:lvlJc w:val="left"/>
      <w:pPr>
        <w:ind w:left="375" w:hanging="375"/>
      </w:pPr>
      <w:rPr>
        <w:rFonts w:hint="default"/>
        <w:color w:val="auto"/>
      </w:rPr>
    </w:lvl>
    <w:lvl w:ilvl="1">
      <w:start w:val="7"/>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1" w15:restartNumberingAfterBreak="0">
    <w:nsid w:val="2C9A4BAC"/>
    <w:multiLevelType w:val="hybridMultilevel"/>
    <w:tmpl w:val="2C50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65128"/>
    <w:multiLevelType w:val="hybridMultilevel"/>
    <w:tmpl w:val="D1289E66"/>
    <w:lvl w:ilvl="0" w:tplc="54E6713E">
      <w:start w:val="1"/>
      <w:numFmt w:val="decimal"/>
      <w:lvlText w:val="%1."/>
      <w:lvlJc w:val="left"/>
      <w:pPr>
        <w:ind w:left="153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F1F6502"/>
    <w:multiLevelType w:val="multilevel"/>
    <w:tmpl w:val="749A98C4"/>
    <w:lvl w:ilvl="0">
      <w:start w:val="10"/>
      <w:numFmt w:val="decimal"/>
      <w:lvlText w:val="%1."/>
      <w:lvlJc w:val="left"/>
      <w:pPr>
        <w:ind w:left="1080" w:hanging="360"/>
      </w:pPr>
      <w:rPr>
        <w:rFonts w:cs="Sylfaen" w:hint="default"/>
        <w:b/>
        <w:color w:val="000000"/>
      </w:rPr>
    </w:lvl>
    <w:lvl w:ilvl="1">
      <w:start w:val="2"/>
      <w:numFmt w:val="decimal"/>
      <w:isLgl/>
      <w:lvlText w:val="%1.%2"/>
      <w:lvlJc w:val="left"/>
      <w:pPr>
        <w:ind w:left="1320" w:hanging="420"/>
      </w:pPr>
      <w:rPr>
        <w:rFonts w:cs="Sylfaen" w:hint="default"/>
        <w:b/>
        <w:color w:val="000000"/>
      </w:rPr>
    </w:lvl>
    <w:lvl w:ilvl="2">
      <w:start w:val="1"/>
      <w:numFmt w:val="decimal"/>
      <w:isLgl/>
      <w:lvlText w:val="%1.%2.%3"/>
      <w:lvlJc w:val="left"/>
      <w:pPr>
        <w:ind w:left="1800" w:hanging="720"/>
      </w:pPr>
      <w:rPr>
        <w:rFonts w:cs="Sylfaen" w:hint="default"/>
        <w:b/>
        <w:color w:val="000000"/>
      </w:rPr>
    </w:lvl>
    <w:lvl w:ilvl="3">
      <w:start w:val="1"/>
      <w:numFmt w:val="decimal"/>
      <w:isLgl/>
      <w:lvlText w:val="%1.%2.%3.%4"/>
      <w:lvlJc w:val="left"/>
      <w:pPr>
        <w:ind w:left="2340" w:hanging="1080"/>
      </w:pPr>
      <w:rPr>
        <w:rFonts w:cs="Sylfaen" w:hint="default"/>
        <w:b/>
        <w:color w:val="000000"/>
      </w:rPr>
    </w:lvl>
    <w:lvl w:ilvl="4">
      <w:start w:val="1"/>
      <w:numFmt w:val="decimal"/>
      <w:isLgl/>
      <w:lvlText w:val="%1.%2.%3.%4.%5"/>
      <w:lvlJc w:val="left"/>
      <w:pPr>
        <w:ind w:left="2520" w:hanging="1080"/>
      </w:pPr>
      <w:rPr>
        <w:rFonts w:cs="Sylfaen" w:hint="default"/>
        <w:b/>
        <w:color w:val="000000"/>
      </w:rPr>
    </w:lvl>
    <w:lvl w:ilvl="5">
      <w:start w:val="1"/>
      <w:numFmt w:val="decimal"/>
      <w:isLgl/>
      <w:lvlText w:val="%1.%2.%3.%4.%5.%6"/>
      <w:lvlJc w:val="left"/>
      <w:pPr>
        <w:ind w:left="3060" w:hanging="1440"/>
      </w:pPr>
      <w:rPr>
        <w:rFonts w:cs="Sylfaen" w:hint="default"/>
        <w:b/>
        <w:color w:val="000000"/>
      </w:rPr>
    </w:lvl>
    <w:lvl w:ilvl="6">
      <w:start w:val="1"/>
      <w:numFmt w:val="decimal"/>
      <w:isLgl/>
      <w:lvlText w:val="%1.%2.%3.%4.%5.%6.%7"/>
      <w:lvlJc w:val="left"/>
      <w:pPr>
        <w:ind w:left="3240" w:hanging="1440"/>
      </w:pPr>
      <w:rPr>
        <w:rFonts w:cs="Sylfaen" w:hint="default"/>
        <w:b/>
        <w:color w:val="000000"/>
      </w:rPr>
    </w:lvl>
    <w:lvl w:ilvl="7">
      <w:start w:val="1"/>
      <w:numFmt w:val="decimal"/>
      <w:isLgl/>
      <w:lvlText w:val="%1.%2.%3.%4.%5.%6.%7.%8"/>
      <w:lvlJc w:val="left"/>
      <w:pPr>
        <w:ind w:left="3780" w:hanging="1800"/>
      </w:pPr>
      <w:rPr>
        <w:rFonts w:cs="Sylfaen" w:hint="default"/>
        <w:b/>
        <w:color w:val="000000"/>
      </w:rPr>
    </w:lvl>
    <w:lvl w:ilvl="8">
      <w:start w:val="1"/>
      <w:numFmt w:val="decimal"/>
      <w:isLgl/>
      <w:lvlText w:val="%1.%2.%3.%4.%5.%6.%7.%8.%9"/>
      <w:lvlJc w:val="left"/>
      <w:pPr>
        <w:ind w:left="4320" w:hanging="2160"/>
      </w:pPr>
      <w:rPr>
        <w:rFonts w:cs="Sylfaen" w:hint="default"/>
        <w:b/>
        <w:color w:val="000000"/>
      </w:rPr>
    </w:lvl>
  </w:abstractNum>
  <w:abstractNum w:abstractNumId="14" w15:restartNumberingAfterBreak="0">
    <w:nsid w:val="333E06E4"/>
    <w:multiLevelType w:val="hybridMultilevel"/>
    <w:tmpl w:val="C16E12CC"/>
    <w:lvl w:ilvl="0" w:tplc="B36263BC">
      <w:start w:val="1"/>
      <w:numFmt w:val="decimal"/>
      <w:lvlText w:val="%1."/>
      <w:lvlJc w:val="left"/>
      <w:pPr>
        <w:ind w:left="720" w:hanging="360"/>
      </w:pPr>
      <w:rPr>
        <w:rFonts w:cs="Sylfae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A5174"/>
    <w:multiLevelType w:val="hybridMultilevel"/>
    <w:tmpl w:val="D0CC9C3E"/>
    <w:lvl w:ilvl="0" w:tplc="D5747CD8">
      <w:start w:val="1"/>
      <w:numFmt w:val="decimal"/>
      <w:lvlText w:val="%1."/>
      <w:lvlJc w:val="left"/>
      <w:pPr>
        <w:ind w:left="795" w:hanging="525"/>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9C90EFF"/>
    <w:multiLevelType w:val="hybridMultilevel"/>
    <w:tmpl w:val="071AA972"/>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F2A60EE"/>
    <w:multiLevelType w:val="hybridMultilevel"/>
    <w:tmpl w:val="BFE2DD34"/>
    <w:lvl w:ilvl="0" w:tplc="84FC5992">
      <w:start w:val="1"/>
      <w:numFmt w:val="decimal"/>
      <w:lvlText w:val="%1."/>
      <w:lvlJc w:val="left"/>
      <w:pPr>
        <w:ind w:left="504" w:hanging="360"/>
      </w:pPr>
      <w:rPr>
        <w:rFonts w:cs="Sylfaen"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3FA277AB"/>
    <w:multiLevelType w:val="multilevel"/>
    <w:tmpl w:val="1A8A8B5C"/>
    <w:lvl w:ilvl="0">
      <w:start w:val="11"/>
      <w:numFmt w:val="decimal"/>
      <w:lvlText w:val="%1"/>
      <w:lvlJc w:val="left"/>
      <w:pPr>
        <w:ind w:left="375" w:hanging="375"/>
      </w:pPr>
      <w:rPr>
        <w:rFonts w:hint="default"/>
        <w:color w:val="auto"/>
      </w:rPr>
    </w:lvl>
    <w:lvl w:ilvl="1">
      <w:start w:val="7"/>
      <w:numFmt w:val="decimal"/>
      <w:lvlText w:val="%1.%2"/>
      <w:lvlJc w:val="left"/>
      <w:pPr>
        <w:ind w:left="735" w:hanging="375"/>
      </w:pPr>
      <w:rPr>
        <w:rFonts w:hint="default"/>
        <w:b/>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9" w15:restartNumberingAfterBreak="0">
    <w:nsid w:val="409A0707"/>
    <w:multiLevelType w:val="hybridMultilevel"/>
    <w:tmpl w:val="BA2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23BCF"/>
    <w:multiLevelType w:val="hybridMultilevel"/>
    <w:tmpl w:val="0FD82922"/>
    <w:lvl w:ilvl="0" w:tplc="E20C6BB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A249B"/>
    <w:multiLevelType w:val="hybridMultilevel"/>
    <w:tmpl w:val="E89EBA7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15:restartNumberingAfterBreak="0">
    <w:nsid w:val="47525E43"/>
    <w:multiLevelType w:val="hybridMultilevel"/>
    <w:tmpl w:val="10340C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DF4D3F"/>
    <w:multiLevelType w:val="hybridMultilevel"/>
    <w:tmpl w:val="744A9FC0"/>
    <w:lvl w:ilvl="0" w:tplc="53C4D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746EC"/>
    <w:multiLevelType w:val="hybridMultilevel"/>
    <w:tmpl w:val="3AEA885C"/>
    <w:lvl w:ilvl="0" w:tplc="0409000D">
      <w:start w:val="1"/>
      <w:numFmt w:val="bullet"/>
      <w:lvlText w:val=""/>
      <w:lvlJc w:val="left"/>
      <w:pPr>
        <w:tabs>
          <w:tab w:val="num" w:pos="720"/>
        </w:tabs>
        <w:ind w:left="720" w:hanging="360"/>
      </w:pPr>
      <w:rPr>
        <w:rFonts w:ascii="Wingdings" w:hAnsi="Wingdings" w:hint="default"/>
      </w:rPr>
    </w:lvl>
    <w:lvl w:ilvl="1" w:tplc="824402E8" w:tentative="1">
      <w:start w:val="1"/>
      <w:numFmt w:val="bullet"/>
      <w:lvlText w:val=""/>
      <w:lvlJc w:val="left"/>
      <w:pPr>
        <w:tabs>
          <w:tab w:val="num" w:pos="1440"/>
        </w:tabs>
        <w:ind w:left="1440" w:hanging="360"/>
      </w:pPr>
      <w:rPr>
        <w:rFonts w:ascii="Wingdings" w:hAnsi="Wingdings" w:hint="default"/>
      </w:rPr>
    </w:lvl>
    <w:lvl w:ilvl="2" w:tplc="BF3E5A2C" w:tentative="1">
      <w:start w:val="1"/>
      <w:numFmt w:val="bullet"/>
      <w:lvlText w:val=""/>
      <w:lvlJc w:val="left"/>
      <w:pPr>
        <w:tabs>
          <w:tab w:val="num" w:pos="2160"/>
        </w:tabs>
        <w:ind w:left="2160" w:hanging="360"/>
      </w:pPr>
      <w:rPr>
        <w:rFonts w:ascii="Wingdings" w:hAnsi="Wingdings" w:hint="default"/>
      </w:rPr>
    </w:lvl>
    <w:lvl w:ilvl="3" w:tplc="C8027A5C" w:tentative="1">
      <w:start w:val="1"/>
      <w:numFmt w:val="bullet"/>
      <w:lvlText w:val=""/>
      <w:lvlJc w:val="left"/>
      <w:pPr>
        <w:tabs>
          <w:tab w:val="num" w:pos="2880"/>
        </w:tabs>
        <w:ind w:left="2880" w:hanging="360"/>
      </w:pPr>
      <w:rPr>
        <w:rFonts w:ascii="Wingdings" w:hAnsi="Wingdings" w:hint="default"/>
      </w:rPr>
    </w:lvl>
    <w:lvl w:ilvl="4" w:tplc="A2E6FCA2" w:tentative="1">
      <w:start w:val="1"/>
      <w:numFmt w:val="bullet"/>
      <w:lvlText w:val=""/>
      <w:lvlJc w:val="left"/>
      <w:pPr>
        <w:tabs>
          <w:tab w:val="num" w:pos="3600"/>
        </w:tabs>
        <w:ind w:left="3600" w:hanging="360"/>
      </w:pPr>
      <w:rPr>
        <w:rFonts w:ascii="Wingdings" w:hAnsi="Wingdings" w:hint="default"/>
      </w:rPr>
    </w:lvl>
    <w:lvl w:ilvl="5" w:tplc="7D1C0E6A" w:tentative="1">
      <w:start w:val="1"/>
      <w:numFmt w:val="bullet"/>
      <w:lvlText w:val=""/>
      <w:lvlJc w:val="left"/>
      <w:pPr>
        <w:tabs>
          <w:tab w:val="num" w:pos="4320"/>
        </w:tabs>
        <w:ind w:left="4320" w:hanging="360"/>
      </w:pPr>
      <w:rPr>
        <w:rFonts w:ascii="Wingdings" w:hAnsi="Wingdings" w:hint="default"/>
      </w:rPr>
    </w:lvl>
    <w:lvl w:ilvl="6" w:tplc="4C7A6B18" w:tentative="1">
      <w:start w:val="1"/>
      <w:numFmt w:val="bullet"/>
      <w:lvlText w:val=""/>
      <w:lvlJc w:val="left"/>
      <w:pPr>
        <w:tabs>
          <w:tab w:val="num" w:pos="5040"/>
        </w:tabs>
        <w:ind w:left="5040" w:hanging="360"/>
      </w:pPr>
      <w:rPr>
        <w:rFonts w:ascii="Wingdings" w:hAnsi="Wingdings" w:hint="default"/>
      </w:rPr>
    </w:lvl>
    <w:lvl w:ilvl="7" w:tplc="E2FA29D6" w:tentative="1">
      <w:start w:val="1"/>
      <w:numFmt w:val="bullet"/>
      <w:lvlText w:val=""/>
      <w:lvlJc w:val="left"/>
      <w:pPr>
        <w:tabs>
          <w:tab w:val="num" w:pos="5760"/>
        </w:tabs>
        <w:ind w:left="5760" w:hanging="360"/>
      </w:pPr>
      <w:rPr>
        <w:rFonts w:ascii="Wingdings" w:hAnsi="Wingdings" w:hint="default"/>
      </w:rPr>
    </w:lvl>
    <w:lvl w:ilvl="8" w:tplc="6D5492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F5C72"/>
    <w:multiLevelType w:val="hybridMultilevel"/>
    <w:tmpl w:val="25E40DFC"/>
    <w:lvl w:ilvl="0" w:tplc="B86ED74A">
      <w:start w:val="1"/>
      <w:numFmt w:val="decimal"/>
      <w:lvlText w:val="%1."/>
      <w:lvlJc w:val="left"/>
      <w:pPr>
        <w:ind w:left="600" w:hanging="600"/>
      </w:pPr>
      <w:rPr>
        <w:rFonts w:cs="Sylfaen" w:hint="default"/>
        <w:sz w:val="24"/>
        <w:szCs w:val="24"/>
      </w:rPr>
    </w:lvl>
    <w:lvl w:ilvl="1" w:tplc="39723E0C">
      <w:start w:val="1"/>
      <w:numFmt w:val="decimal"/>
      <w:lvlText w:val="%2)"/>
      <w:lvlJc w:val="left"/>
      <w:pPr>
        <w:ind w:left="1695" w:hanging="600"/>
      </w:pPr>
      <w:rPr>
        <w:rFonts w:cs="Times New Roman" w:hint="default"/>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26" w15:restartNumberingAfterBreak="0">
    <w:nsid w:val="4A5F5BB1"/>
    <w:multiLevelType w:val="hybridMultilevel"/>
    <w:tmpl w:val="D1289E66"/>
    <w:lvl w:ilvl="0" w:tplc="54E6713E">
      <w:start w:val="1"/>
      <w:numFmt w:val="decimal"/>
      <w:lvlText w:val="%1."/>
      <w:lvlJc w:val="left"/>
      <w:pPr>
        <w:ind w:left="153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15:restartNumberingAfterBreak="0">
    <w:nsid w:val="4AE91F64"/>
    <w:multiLevelType w:val="hybridMultilevel"/>
    <w:tmpl w:val="D1289E66"/>
    <w:lvl w:ilvl="0" w:tplc="54E6713E">
      <w:start w:val="1"/>
      <w:numFmt w:val="decimal"/>
      <w:lvlText w:val="%1."/>
      <w:lvlJc w:val="left"/>
      <w:pPr>
        <w:ind w:left="870" w:hanging="360"/>
      </w:pPr>
      <w:rPr>
        <w:rFonts w:ascii="GHEA Grapalat" w:hAnsi="GHEA Grapalat" w:cs="Arial" w:hint="default"/>
        <w:b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4C5D57AB"/>
    <w:multiLevelType w:val="hybridMultilevel"/>
    <w:tmpl w:val="74208FC8"/>
    <w:lvl w:ilvl="0" w:tplc="8FA2A9D8">
      <w:start w:val="1"/>
      <w:numFmt w:val="decimal"/>
      <w:lvlText w:val="%1)"/>
      <w:lvlJc w:val="left"/>
      <w:pPr>
        <w:ind w:left="72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246F6"/>
    <w:multiLevelType w:val="multilevel"/>
    <w:tmpl w:val="3BDA69AE"/>
    <w:lvl w:ilvl="0">
      <w:start w:val="2"/>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99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15:restartNumberingAfterBreak="0">
    <w:nsid w:val="5143329D"/>
    <w:multiLevelType w:val="hybridMultilevel"/>
    <w:tmpl w:val="83B8AB4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27BF1"/>
    <w:multiLevelType w:val="hybridMultilevel"/>
    <w:tmpl w:val="E884AED8"/>
    <w:lvl w:ilvl="0" w:tplc="24FC2862">
      <w:start w:val="1"/>
      <w:numFmt w:val="decimal"/>
      <w:lvlText w:val="%1."/>
      <w:lvlJc w:val="left"/>
      <w:pPr>
        <w:ind w:left="720" w:hanging="360"/>
      </w:pPr>
      <w:rPr>
        <w:rFonts w:ascii="GHEA Grapalat" w:eastAsiaTheme="minorHAnsi" w:hAnsi="GHEA Grapalat" w:cs="Sylfae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1D796F"/>
    <w:multiLevelType w:val="hybridMultilevel"/>
    <w:tmpl w:val="BDD87A8A"/>
    <w:lvl w:ilvl="0" w:tplc="04090011">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3" w15:restartNumberingAfterBreak="0">
    <w:nsid w:val="58F85DCF"/>
    <w:multiLevelType w:val="multilevel"/>
    <w:tmpl w:val="BD9C9C8A"/>
    <w:lvl w:ilvl="0">
      <w:start w:val="1"/>
      <w:numFmt w:val="decimal"/>
      <w:lvlText w:val="%1."/>
      <w:lvlJc w:val="left"/>
      <w:pPr>
        <w:ind w:left="720" w:hanging="360"/>
      </w:pPr>
      <w:rPr>
        <w:rFonts w:cs="Sylfaen" w:hint="default"/>
        <w:b/>
        <w:color w:val="000000"/>
      </w:rPr>
    </w:lvl>
    <w:lvl w:ilvl="1">
      <w:start w:val="1"/>
      <w:numFmt w:val="decimal"/>
      <w:isLgl/>
      <w:lvlText w:val="%1.%2"/>
      <w:lvlJc w:val="left"/>
      <w:pPr>
        <w:ind w:left="900" w:hanging="360"/>
      </w:pPr>
      <w:rPr>
        <w:rFonts w:cs="Sylfaen" w:hint="default"/>
        <w:b/>
      </w:rPr>
    </w:lvl>
    <w:lvl w:ilvl="2">
      <w:start w:val="1"/>
      <w:numFmt w:val="decimal"/>
      <w:isLgl/>
      <w:lvlText w:val="%1.%2.%3"/>
      <w:lvlJc w:val="left"/>
      <w:pPr>
        <w:ind w:left="1800" w:hanging="720"/>
      </w:pPr>
      <w:rPr>
        <w:rFonts w:cs="Sylfaen" w:hint="default"/>
        <w:b/>
      </w:rPr>
    </w:lvl>
    <w:lvl w:ilvl="3">
      <w:start w:val="1"/>
      <w:numFmt w:val="decimal"/>
      <w:isLgl/>
      <w:lvlText w:val="%1.%2.%3.%4"/>
      <w:lvlJc w:val="left"/>
      <w:pPr>
        <w:ind w:left="2520" w:hanging="1080"/>
      </w:pPr>
      <w:rPr>
        <w:rFonts w:cs="Sylfaen" w:hint="default"/>
        <w:b/>
      </w:rPr>
    </w:lvl>
    <w:lvl w:ilvl="4">
      <w:start w:val="1"/>
      <w:numFmt w:val="decimal"/>
      <w:isLgl/>
      <w:lvlText w:val="%1.%2.%3.%4.%5"/>
      <w:lvlJc w:val="left"/>
      <w:pPr>
        <w:ind w:left="2880" w:hanging="1080"/>
      </w:pPr>
      <w:rPr>
        <w:rFonts w:cs="Sylfaen" w:hint="default"/>
        <w:b/>
      </w:rPr>
    </w:lvl>
    <w:lvl w:ilvl="5">
      <w:start w:val="1"/>
      <w:numFmt w:val="decimal"/>
      <w:isLgl/>
      <w:lvlText w:val="%1.%2.%3.%4.%5.%6"/>
      <w:lvlJc w:val="left"/>
      <w:pPr>
        <w:ind w:left="3600" w:hanging="1440"/>
      </w:pPr>
      <w:rPr>
        <w:rFonts w:cs="Sylfaen" w:hint="default"/>
        <w:b/>
      </w:rPr>
    </w:lvl>
    <w:lvl w:ilvl="6">
      <w:start w:val="1"/>
      <w:numFmt w:val="decimal"/>
      <w:isLgl/>
      <w:lvlText w:val="%1.%2.%3.%4.%5.%6.%7"/>
      <w:lvlJc w:val="left"/>
      <w:pPr>
        <w:ind w:left="3960" w:hanging="1440"/>
      </w:pPr>
      <w:rPr>
        <w:rFonts w:cs="Sylfaen" w:hint="default"/>
        <w:b/>
      </w:rPr>
    </w:lvl>
    <w:lvl w:ilvl="7">
      <w:start w:val="1"/>
      <w:numFmt w:val="decimal"/>
      <w:isLgl/>
      <w:lvlText w:val="%1.%2.%3.%4.%5.%6.%7.%8"/>
      <w:lvlJc w:val="left"/>
      <w:pPr>
        <w:ind w:left="4680" w:hanging="1800"/>
      </w:pPr>
      <w:rPr>
        <w:rFonts w:cs="Sylfaen" w:hint="default"/>
        <w:b/>
      </w:rPr>
    </w:lvl>
    <w:lvl w:ilvl="8">
      <w:start w:val="1"/>
      <w:numFmt w:val="decimal"/>
      <w:isLgl/>
      <w:lvlText w:val="%1.%2.%3.%4.%5.%6.%7.%8.%9"/>
      <w:lvlJc w:val="left"/>
      <w:pPr>
        <w:ind w:left="5400" w:hanging="2160"/>
      </w:pPr>
      <w:rPr>
        <w:rFonts w:cs="Sylfaen" w:hint="default"/>
        <w:b/>
      </w:rPr>
    </w:lvl>
  </w:abstractNum>
  <w:abstractNum w:abstractNumId="34" w15:restartNumberingAfterBreak="0">
    <w:nsid w:val="5C741B1E"/>
    <w:multiLevelType w:val="hybridMultilevel"/>
    <w:tmpl w:val="9B5A700E"/>
    <w:lvl w:ilvl="0" w:tplc="FBBE37B6">
      <w:start w:val="1"/>
      <w:numFmt w:val="decimal"/>
      <w:lvlText w:val="%1."/>
      <w:lvlJc w:val="left"/>
      <w:pPr>
        <w:ind w:left="669" w:hanging="525"/>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5D6E0CD1"/>
    <w:multiLevelType w:val="hybridMultilevel"/>
    <w:tmpl w:val="15C4860E"/>
    <w:lvl w:ilvl="0" w:tplc="BF0CE21E">
      <w:start w:val="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B43C3"/>
    <w:multiLevelType w:val="hybridMultilevel"/>
    <w:tmpl w:val="4862522C"/>
    <w:lvl w:ilvl="0" w:tplc="D29E8024">
      <w:start w:val="1"/>
      <w:numFmt w:val="decimal"/>
      <w:lvlText w:val="%1."/>
      <w:lvlJc w:val="left"/>
      <w:pPr>
        <w:ind w:left="1980" w:hanging="360"/>
      </w:pPr>
      <w:rPr>
        <w:rFonts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53C7BC3"/>
    <w:multiLevelType w:val="hybridMultilevel"/>
    <w:tmpl w:val="1180DF6C"/>
    <w:lvl w:ilvl="0" w:tplc="C1A2098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8" w15:restartNumberingAfterBreak="0">
    <w:nsid w:val="66077398"/>
    <w:multiLevelType w:val="hybridMultilevel"/>
    <w:tmpl w:val="9356E768"/>
    <w:lvl w:ilvl="0" w:tplc="311091AE">
      <w:start w:val="53"/>
      <w:numFmt w:val="decimal"/>
      <w:lvlText w:val="%1."/>
      <w:lvlJc w:val="left"/>
      <w:pPr>
        <w:ind w:left="1439" w:hanging="360"/>
      </w:pPr>
      <w:rPr>
        <w:rFonts w:cstheme="minorBidi" w:hint="default"/>
        <w:b w:val="0"/>
        <w:color w:val="auto"/>
      </w:rPr>
    </w:lvl>
    <w:lvl w:ilvl="1" w:tplc="04090019">
      <w:start w:val="1"/>
      <w:numFmt w:val="lowerLetter"/>
      <w:lvlText w:val="%2."/>
      <w:lvlJc w:val="left"/>
      <w:pPr>
        <w:ind w:left="2159" w:hanging="360"/>
      </w:pPr>
    </w:lvl>
    <w:lvl w:ilvl="2" w:tplc="0409001B">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9" w15:restartNumberingAfterBreak="0">
    <w:nsid w:val="6A9B7CC6"/>
    <w:multiLevelType w:val="hybridMultilevel"/>
    <w:tmpl w:val="12629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65711E"/>
    <w:multiLevelType w:val="hybridMultilevel"/>
    <w:tmpl w:val="A692AB60"/>
    <w:lvl w:ilvl="0" w:tplc="DA4043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75883969"/>
    <w:multiLevelType w:val="hybridMultilevel"/>
    <w:tmpl w:val="45986A7C"/>
    <w:lvl w:ilvl="0" w:tplc="5BAAE9BA">
      <w:start w:val="11"/>
      <w:numFmt w:val="decimal"/>
      <w:lvlText w:val="%1."/>
      <w:lvlJc w:val="left"/>
      <w:pPr>
        <w:ind w:left="1890" w:hanging="360"/>
      </w:pPr>
      <w:rPr>
        <w:rFonts w:cs="Arial"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7E391FB7"/>
    <w:multiLevelType w:val="hybridMultilevel"/>
    <w:tmpl w:val="1E04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D06A0"/>
    <w:multiLevelType w:val="hybridMultilevel"/>
    <w:tmpl w:val="9148E7E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6"/>
  </w:num>
  <w:num w:numId="2">
    <w:abstractNumId w:val="43"/>
  </w:num>
  <w:num w:numId="3">
    <w:abstractNumId w:val="32"/>
  </w:num>
  <w:num w:numId="4">
    <w:abstractNumId w:val="15"/>
  </w:num>
  <w:num w:numId="5">
    <w:abstractNumId w:val="7"/>
  </w:num>
  <w:num w:numId="6">
    <w:abstractNumId w:val="24"/>
  </w:num>
  <w:num w:numId="7">
    <w:abstractNumId w:val="21"/>
  </w:num>
  <w:num w:numId="8">
    <w:abstractNumId w:val="27"/>
  </w:num>
  <w:num w:numId="9">
    <w:abstractNumId w:val="39"/>
  </w:num>
  <w:num w:numId="10">
    <w:abstractNumId w:val="2"/>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
  </w:num>
  <w:num w:numId="14">
    <w:abstractNumId w:val="40"/>
  </w:num>
  <w:num w:numId="15">
    <w:abstractNumId w:val="36"/>
  </w:num>
  <w:num w:numId="16">
    <w:abstractNumId w:val="16"/>
  </w:num>
  <w:num w:numId="17">
    <w:abstractNumId w:val="29"/>
  </w:num>
  <w:num w:numId="18">
    <w:abstractNumId w:val="0"/>
  </w:num>
  <w:num w:numId="19">
    <w:abstractNumId w:val="8"/>
  </w:num>
  <w:num w:numId="20">
    <w:abstractNumId w:val="6"/>
  </w:num>
  <w:num w:numId="21">
    <w:abstractNumId w:val="1"/>
  </w:num>
  <w:num w:numId="22">
    <w:abstractNumId w:val="14"/>
  </w:num>
  <w:num w:numId="23">
    <w:abstractNumId w:val="33"/>
  </w:num>
  <w:num w:numId="24">
    <w:abstractNumId w:val="25"/>
  </w:num>
  <w:num w:numId="25">
    <w:abstractNumId w:val="35"/>
  </w:num>
  <w:num w:numId="26">
    <w:abstractNumId w:val="9"/>
  </w:num>
  <w:num w:numId="27">
    <w:abstractNumId w:val="30"/>
  </w:num>
  <w:num w:numId="28">
    <w:abstractNumId w:val="34"/>
  </w:num>
  <w:num w:numId="29">
    <w:abstractNumId w:val="17"/>
  </w:num>
  <w:num w:numId="30">
    <w:abstractNumId w:val="13"/>
  </w:num>
  <w:num w:numId="31">
    <w:abstractNumId w:val="10"/>
  </w:num>
  <w:num w:numId="32">
    <w:abstractNumId w:val="12"/>
  </w:num>
  <w:num w:numId="33">
    <w:abstractNumId w:val="18"/>
  </w:num>
  <w:num w:numId="34">
    <w:abstractNumId w:val="20"/>
  </w:num>
  <w:num w:numId="35">
    <w:abstractNumId w:val="37"/>
  </w:num>
  <w:num w:numId="36">
    <w:abstractNumId w:val="22"/>
  </w:num>
  <w:num w:numId="37">
    <w:abstractNumId w:val="28"/>
  </w:num>
  <w:num w:numId="38">
    <w:abstractNumId w:val="11"/>
  </w:num>
  <w:num w:numId="39">
    <w:abstractNumId w:val="5"/>
  </w:num>
  <w:num w:numId="40">
    <w:abstractNumId w:val="42"/>
  </w:num>
  <w:num w:numId="41">
    <w:abstractNumId w:val="38"/>
  </w:num>
  <w:num w:numId="42">
    <w:abstractNumId w:val="3"/>
  </w:num>
  <w:num w:numId="43">
    <w:abstractNumId w:val="23"/>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7F"/>
    <w:rsid w:val="0000038D"/>
    <w:rsid w:val="00000D42"/>
    <w:rsid w:val="00002ACE"/>
    <w:rsid w:val="00003ECC"/>
    <w:rsid w:val="00004489"/>
    <w:rsid w:val="00004A73"/>
    <w:rsid w:val="00004D17"/>
    <w:rsid w:val="000052A8"/>
    <w:rsid w:val="000063F5"/>
    <w:rsid w:val="00006952"/>
    <w:rsid w:val="00007455"/>
    <w:rsid w:val="00007C5F"/>
    <w:rsid w:val="0001012F"/>
    <w:rsid w:val="000102D8"/>
    <w:rsid w:val="00011CB8"/>
    <w:rsid w:val="00012AEB"/>
    <w:rsid w:val="000135CA"/>
    <w:rsid w:val="000136B0"/>
    <w:rsid w:val="0001423C"/>
    <w:rsid w:val="000148CE"/>
    <w:rsid w:val="00014E1D"/>
    <w:rsid w:val="000160A7"/>
    <w:rsid w:val="000162F3"/>
    <w:rsid w:val="00016A62"/>
    <w:rsid w:val="00016F3E"/>
    <w:rsid w:val="0001794C"/>
    <w:rsid w:val="00017C20"/>
    <w:rsid w:val="00017D9D"/>
    <w:rsid w:val="000217BA"/>
    <w:rsid w:val="00021F01"/>
    <w:rsid w:val="000244D7"/>
    <w:rsid w:val="00024CE9"/>
    <w:rsid w:val="000255FE"/>
    <w:rsid w:val="0002581B"/>
    <w:rsid w:val="00027D37"/>
    <w:rsid w:val="0003043E"/>
    <w:rsid w:val="00030C36"/>
    <w:rsid w:val="00030EFA"/>
    <w:rsid w:val="00031E1C"/>
    <w:rsid w:val="00033E1C"/>
    <w:rsid w:val="000364D5"/>
    <w:rsid w:val="0003704A"/>
    <w:rsid w:val="0003778C"/>
    <w:rsid w:val="000400BD"/>
    <w:rsid w:val="000405A6"/>
    <w:rsid w:val="000419E6"/>
    <w:rsid w:val="00041CCD"/>
    <w:rsid w:val="0004212F"/>
    <w:rsid w:val="0004247B"/>
    <w:rsid w:val="000429F1"/>
    <w:rsid w:val="00042CB0"/>
    <w:rsid w:val="000435A4"/>
    <w:rsid w:val="00044A20"/>
    <w:rsid w:val="00044A25"/>
    <w:rsid w:val="000458E6"/>
    <w:rsid w:val="0004631E"/>
    <w:rsid w:val="000463B7"/>
    <w:rsid w:val="00046D4C"/>
    <w:rsid w:val="000470C4"/>
    <w:rsid w:val="00047B6D"/>
    <w:rsid w:val="00050858"/>
    <w:rsid w:val="0005096F"/>
    <w:rsid w:val="00051121"/>
    <w:rsid w:val="00051687"/>
    <w:rsid w:val="000522D6"/>
    <w:rsid w:val="00052D37"/>
    <w:rsid w:val="000531E9"/>
    <w:rsid w:val="00053E81"/>
    <w:rsid w:val="000546BC"/>
    <w:rsid w:val="000568B9"/>
    <w:rsid w:val="00057842"/>
    <w:rsid w:val="0006051F"/>
    <w:rsid w:val="0006343D"/>
    <w:rsid w:val="0006456B"/>
    <w:rsid w:val="0006563F"/>
    <w:rsid w:val="000673C9"/>
    <w:rsid w:val="000675D5"/>
    <w:rsid w:val="0007008C"/>
    <w:rsid w:val="000709BD"/>
    <w:rsid w:val="0007213C"/>
    <w:rsid w:val="0007259C"/>
    <w:rsid w:val="000732DB"/>
    <w:rsid w:val="0007389C"/>
    <w:rsid w:val="00074931"/>
    <w:rsid w:val="00074CE0"/>
    <w:rsid w:val="0007696B"/>
    <w:rsid w:val="000807D7"/>
    <w:rsid w:val="000814B4"/>
    <w:rsid w:val="00082BEB"/>
    <w:rsid w:val="000844A9"/>
    <w:rsid w:val="0008458E"/>
    <w:rsid w:val="00084C2B"/>
    <w:rsid w:val="0008536B"/>
    <w:rsid w:val="00086F7B"/>
    <w:rsid w:val="00087404"/>
    <w:rsid w:val="00087CF7"/>
    <w:rsid w:val="00091095"/>
    <w:rsid w:val="00092995"/>
    <w:rsid w:val="000931AC"/>
    <w:rsid w:val="000936BA"/>
    <w:rsid w:val="0009513A"/>
    <w:rsid w:val="000951B5"/>
    <w:rsid w:val="0009580A"/>
    <w:rsid w:val="00097621"/>
    <w:rsid w:val="0009763E"/>
    <w:rsid w:val="000A0674"/>
    <w:rsid w:val="000A0B05"/>
    <w:rsid w:val="000A0C46"/>
    <w:rsid w:val="000A1B8F"/>
    <w:rsid w:val="000A2B62"/>
    <w:rsid w:val="000A3894"/>
    <w:rsid w:val="000A3E87"/>
    <w:rsid w:val="000A4408"/>
    <w:rsid w:val="000A5C0F"/>
    <w:rsid w:val="000A6844"/>
    <w:rsid w:val="000A6A66"/>
    <w:rsid w:val="000A6CE4"/>
    <w:rsid w:val="000A74D8"/>
    <w:rsid w:val="000A7E33"/>
    <w:rsid w:val="000B0A99"/>
    <w:rsid w:val="000B0CFD"/>
    <w:rsid w:val="000B1C97"/>
    <w:rsid w:val="000B23A5"/>
    <w:rsid w:val="000B2650"/>
    <w:rsid w:val="000B2F1C"/>
    <w:rsid w:val="000B315B"/>
    <w:rsid w:val="000B43D2"/>
    <w:rsid w:val="000B4785"/>
    <w:rsid w:val="000B4C09"/>
    <w:rsid w:val="000B4C26"/>
    <w:rsid w:val="000B6EAD"/>
    <w:rsid w:val="000C1087"/>
    <w:rsid w:val="000C2F4F"/>
    <w:rsid w:val="000C3049"/>
    <w:rsid w:val="000C3152"/>
    <w:rsid w:val="000C3240"/>
    <w:rsid w:val="000C5E04"/>
    <w:rsid w:val="000C6608"/>
    <w:rsid w:val="000C700A"/>
    <w:rsid w:val="000C74B9"/>
    <w:rsid w:val="000C771F"/>
    <w:rsid w:val="000D144E"/>
    <w:rsid w:val="000D1E95"/>
    <w:rsid w:val="000D206F"/>
    <w:rsid w:val="000D2B53"/>
    <w:rsid w:val="000D6FB3"/>
    <w:rsid w:val="000E00AD"/>
    <w:rsid w:val="000E0E3B"/>
    <w:rsid w:val="000E1CA5"/>
    <w:rsid w:val="000E21C5"/>
    <w:rsid w:val="000E3766"/>
    <w:rsid w:val="000E4B58"/>
    <w:rsid w:val="000E65FF"/>
    <w:rsid w:val="000E6D06"/>
    <w:rsid w:val="000F0DD1"/>
    <w:rsid w:val="000F30E7"/>
    <w:rsid w:val="000F3401"/>
    <w:rsid w:val="000F4879"/>
    <w:rsid w:val="000F4BE6"/>
    <w:rsid w:val="000F5CCC"/>
    <w:rsid w:val="000F64A4"/>
    <w:rsid w:val="00100A92"/>
    <w:rsid w:val="00101F7D"/>
    <w:rsid w:val="001027AC"/>
    <w:rsid w:val="00102965"/>
    <w:rsid w:val="00102CCC"/>
    <w:rsid w:val="00103311"/>
    <w:rsid w:val="00103523"/>
    <w:rsid w:val="00103BCA"/>
    <w:rsid w:val="00104079"/>
    <w:rsid w:val="00105F8A"/>
    <w:rsid w:val="00106C33"/>
    <w:rsid w:val="001079C8"/>
    <w:rsid w:val="0011008C"/>
    <w:rsid w:val="00110806"/>
    <w:rsid w:val="00110D38"/>
    <w:rsid w:val="00111920"/>
    <w:rsid w:val="00111DD9"/>
    <w:rsid w:val="00113490"/>
    <w:rsid w:val="001137A8"/>
    <w:rsid w:val="00113FCE"/>
    <w:rsid w:val="0011432B"/>
    <w:rsid w:val="001145B8"/>
    <w:rsid w:val="001146AB"/>
    <w:rsid w:val="00114B6F"/>
    <w:rsid w:val="00114F7B"/>
    <w:rsid w:val="00115D0F"/>
    <w:rsid w:val="001178F1"/>
    <w:rsid w:val="001217A4"/>
    <w:rsid w:val="00122179"/>
    <w:rsid w:val="0012456A"/>
    <w:rsid w:val="0012555F"/>
    <w:rsid w:val="00125C0A"/>
    <w:rsid w:val="00126499"/>
    <w:rsid w:val="0012662D"/>
    <w:rsid w:val="00127019"/>
    <w:rsid w:val="00130969"/>
    <w:rsid w:val="001309D3"/>
    <w:rsid w:val="00130B47"/>
    <w:rsid w:val="00130DB5"/>
    <w:rsid w:val="00130ECC"/>
    <w:rsid w:val="0013178A"/>
    <w:rsid w:val="00134ACD"/>
    <w:rsid w:val="00135367"/>
    <w:rsid w:val="00135B83"/>
    <w:rsid w:val="00136073"/>
    <w:rsid w:val="00136CB8"/>
    <w:rsid w:val="00137B67"/>
    <w:rsid w:val="00140421"/>
    <w:rsid w:val="001438E1"/>
    <w:rsid w:val="0014539C"/>
    <w:rsid w:val="00145D93"/>
    <w:rsid w:val="001500F8"/>
    <w:rsid w:val="00151965"/>
    <w:rsid w:val="00151A1A"/>
    <w:rsid w:val="0015372D"/>
    <w:rsid w:val="001546E4"/>
    <w:rsid w:val="00154E06"/>
    <w:rsid w:val="00155544"/>
    <w:rsid w:val="00155EF7"/>
    <w:rsid w:val="0015623F"/>
    <w:rsid w:val="00156C67"/>
    <w:rsid w:val="001613E7"/>
    <w:rsid w:val="00161959"/>
    <w:rsid w:val="00161B65"/>
    <w:rsid w:val="00162C44"/>
    <w:rsid w:val="00163799"/>
    <w:rsid w:val="00163954"/>
    <w:rsid w:val="001642C6"/>
    <w:rsid w:val="001646B9"/>
    <w:rsid w:val="001659DC"/>
    <w:rsid w:val="00165A9C"/>
    <w:rsid w:val="00165B5C"/>
    <w:rsid w:val="00166394"/>
    <w:rsid w:val="00166BD4"/>
    <w:rsid w:val="001670B6"/>
    <w:rsid w:val="00167CFF"/>
    <w:rsid w:val="00167D8D"/>
    <w:rsid w:val="00170DF8"/>
    <w:rsid w:val="00170FD1"/>
    <w:rsid w:val="001735A8"/>
    <w:rsid w:val="00174298"/>
    <w:rsid w:val="001755EF"/>
    <w:rsid w:val="0017579B"/>
    <w:rsid w:val="00175DAC"/>
    <w:rsid w:val="001761AA"/>
    <w:rsid w:val="0017624C"/>
    <w:rsid w:val="00176550"/>
    <w:rsid w:val="00180A2D"/>
    <w:rsid w:val="00182F9B"/>
    <w:rsid w:val="0018323E"/>
    <w:rsid w:val="00183940"/>
    <w:rsid w:val="00183D1B"/>
    <w:rsid w:val="00185793"/>
    <w:rsid w:val="00185D48"/>
    <w:rsid w:val="00185F69"/>
    <w:rsid w:val="00190774"/>
    <w:rsid w:val="00192195"/>
    <w:rsid w:val="00192F06"/>
    <w:rsid w:val="00192F61"/>
    <w:rsid w:val="0019469C"/>
    <w:rsid w:val="0019706A"/>
    <w:rsid w:val="001973C8"/>
    <w:rsid w:val="001A14CD"/>
    <w:rsid w:val="001A27EF"/>
    <w:rsid w:val="001A3FD5"/>
    <w:rsid w:val="001A4302"/>
    <w:rsid w:val="001A4E51"/>
    <w:rsid w:val="001A735A"/>
    <w:rsid w:val="001A7A7D"/>
    <w:rsid w:val="001A7E04"/>
    <w:rsid w:val="001A7E68"/>
    <w:rsid w:val="001B04EC"/>
    <w:rsid w:val="001B0DAD"/>
    <w:rsid w:val="001B14B6"/>
    <w:rsid w:val="001B27AF"/>
    <w:rsid w:val="001B33BE"/>
    <w:rsid w:val="001B3B52"/>
    <w:rsid w:val="001B412D"/>
    <w:rsid w:val="001B441A"/>
    <w:rsid w:val="001B4A2E"/>
    <w:rsid w:val="001B4F53"/>
    <w:rsid w:val="001B5A21"/>
    <w:rsid w:val="001B7B96"/>
    <w:rsid w:val="001B7D2D"/>
    <w:rsid w:val="001C02A0"/>
    <w:rsid w:val="001C0F2B"/>
    <w:rsid w:val="001C0F5B"/>
    <w:rsid w:val="001C146A"/>
    <w:rsid w:val="001C1A20"/>
    <w:rsid w:val="001C7287"/>
    <w:rsid w:val="001C7F5D"/>
    <w:rsid w:val="001D0349"/>
    <w:rsid w:val="001D0540"/>
    <w:rsid w:val="001D1740"/>
    <w:rsid w:val="001D2F96"/>
    <w:rsid w:val="001D41B0"/>
    <w:rsid w:val="001D4270"/>
    <w:rsid w:val="001D4517"/>
    <w:rsid w:val="001D59B5"/>
    <w:rsid w:val="001D5A31"/>
    <w:rsid w:val="001D7B67"/>
    <w:rsid w:val="001E00F0"/>
    <w:rsid w:val="001E14AB"/>
    <w:rsid w:val="001E2083"/>
    <w:rsid w:val="001E3018"/>
    <w:rsid w:val="001E3698"/>
    <w:rsid w:val="001E3963"/>
    <w:rsid w:val="001E3B26"/>
    <w:rsid w:val="001E4B5A"/>
    <w:rsid w:val="001E55E6"/>
    <w:rsid w:val="001E57D0"/>
    <w:rsid w:val="001E5885"/>
    <w:rsid w:val="001E6996"/>
    <w:rsid w:val="001E6BFB"/>
    <w:rsid w:val="001E6C5B"/>
    <w:rsid w:val="001E6E45"/>
    <w:rsid w:val="001F060C"/>
    <w:rsid w:val="001F115A"/>
    <w:rsid w:val="001F3812"/>
    <w:rsid w:val="001F409A"/>
    <w:rsid w:val="001F4459"/>
    <w:rsid w:val="001F5D43"/>
    <w:rsid w:val="001F7CCC"/>
    <w:rsid w:val="00200010"/>
    <w:rsid w:val="002007EF"/>
    <w:rsid w:val="00200B65"/>
    <w:rsid w:val="0020378D"/>
    <w:rsid w:val="0020387D"/>
    <w:rsid w:val="002038B7"/>
    <w:rsid w:val="00203C7E"/>
    <w:rsid w:val="0020452B"/>
    <w:rsid w:val="00204536"/>
    <w:rsid w:val="0020465C"/>
    <w:rsid w:val="00204FBD"/>
    <w:rsid w:val="002051F6"/>
    <w:rsid w:val="002076B4"/>
    <w:rsid w:val="00207999"/>
    <w:rsid w:val="00210929"/>
    <w:rsid w:val="002118D6"/>
    <w:rsid w:val="00212D92"/>
    <w:rsid w:val="0021326A"/>
    <w:rsid w:val="0021331A"/>
    <w:rsid w:val="00216AAE"/>
    <w:rsid w:val="00217D23"/>
    <w:rsid w:val="00220791"/>
    <w:rsid w:val="00220C76"/>
    <w:rsid w:val="00220D3E"/>
    <w:rsid w:val="00221BF9"/>
    <w:rsid w:val="00222DA4"/>
    <w:rsid w:val="00223FCC"/>
    <w:rsid w:val="00224429"/>
    <w:rsid w:val="002244A4"/>
    <w:rsid w:val="00226FCD"/>
    <w:rsid w:val="0022766C"/>
    <w:rsid w:val="00230CE8"/>
    <w:rsid w:val="00231214"/>
    <w:rsid w:val="002325E8"/>
    <w:rsid w:val="00232E2A"/>
    <w:rsid w:val="002335EA"/>
    <w:rsid w:val="0023437B"/>
    <w:rsid w:val="0023458F"/>
    <w:rsid w:val="00234B57"/>
    <w:rsid w:val="002354C1"/>
    <w:rsid w:val="002403EC"/>
    <w:rsid w:val="002404C2"/>
    <w:rsid w:val="002409B7"/>
    <w:rsid w:val="002415C1"/>
    <w:rsid w:val="00241776"/>
    <w:rsid w:val="0024187C"/>
    <w:rsid w:val="00244E0C"/>
    <w:rsid w:val="002453F1"/>
    <w:rsid w:val="00245B81"/>
    <w:rsid w:val="00246674"/>
    <w:rsid w:val="00246F77"/>
    <w:rsid w:val="002474A0"/>
    <w:rsid w:val="002478C6"/>
    <w:rsid w:val="00247D2B"/>
    <w:rsid w:val="00250369"/>
    <w:rsid w:val="00251494"/>
    <w:rsid w:val="00251D67"/>
    <w:rsid w:val="002529D5"/>
    <w:rsid w:val="002539D9"/>
    <w:rsid w:val="00254456"/>
    <w:rsid w:val="002556B7"/>
    <w:rsid w:val="002612BC"/>
    <w:rsid w:val="002623AF"/>
    <w:rsid w:val="002626F8"/>
    <w:rsid w:val="00262DAF"/>
    <w:rsid w:val="0026447B"/>
    <w:rsid w:val="00265822"/>
    <w:rsid w:val="00266509"/>
    <w:rsid w:val="0026694C"/>
    <w:rsid w:val="00267179"/>
    <w:rsid w:val="002705A0"/>
    <w:rsid w:val="002709D5"/>
    <w:rsid w:val="00270FEA"/>
    <w:rsid w:val="00271041"/>
    <w:rsid w:val="0027265C"/>
    <w:rsid w:val="00274ED4"/>
    <w:rsid w:val="002757EC"/>
    <w:rsid w:val="00275876"/>
    <w:rsid w:val="002759F3"/>
    <w:rsid w:val="00275A91"/>
    <w:rsid w:val="00275E61"/>
    <w:rsid w:val="00276AB3"/>
    <w:rsid w:val="00281781"/>
    <w:rsid w:val="0028222B"/>
    <w:rsid w:val="00282D02"/>
    <w:rsid w:val="0028470C"/>
    <w:rsid w:val="0028552C"/>
    <w:rsid w:val="00286EEF"/>
    <w:rsid w:val="002900BB"/>
    <w:rsid w:val="002908B0"/>
    <w:rsid w:val="0029167E"/>
    <w:rsid w:val="00291687"/>
    <w:rsid w:val="00292964"/>
    <w:rsid w:val="00293EC2"/>
    <w:rsid w:val="002949DC"/>
    <w:rsid w:val="002954AA"/>
    <w:rsid w:val="002954F3"/>
    <w:rsid w:val="00295A6C"/>
    <w:rsid w:val="00295B8D"/>
    <w:rsid w:val="00295C4F"/>
    <w:rsid w:val="00296621"/>
    <w:rsid w:val="002969EA"/>
    <w:rsid w:val="002A18DA"/>
    <w:rsid w:val="002A20FB"/>
    <w:rsid w:val="002A270A"/>
    <w:rsid w:val="002A28C2"/>
    <w:rsid w:val="002A2E24"/>
    <w:rsid w:val="002A3B79"/>
    <w:rsid w:val="002A3E57"/>
    <w:rsid w:val="002A44D9"/>
    <w:rsid w:val="002A4A59"/>
    <w:rsid w:val="002A4B38"/>
    <w:rsid w:val="002A4F49"/>
    <w:rsid w:val="002A5499"/>
    <w:rsid w:val="002A5FF9"/>
    <w:rsid w:val="002A64C5"/>
    <w:rsid w:val="002B1924"/>
    <w:rsid w:val="002B3BB1"/>
    <w:rsid w:val="002B425D"/>
    <w:rsid w:val="002B4C8D"/>
    <w:rsid w:val="002B60BF"/>
    <w:rsid w:val="002B7B3B"/>
    <w:rsid w:val="002C09AB"/>
    <w:rsid w:val="002C0E93"/>
    <w:rsid w:val="002C0F61"/>
    <w:rsid w:val="002C2A8D"/>
    <w:rsid w:val="002C2E95"/>
    <w:rsid w:val="002C348E"/>
    <w:rsid w:val="002C4EA3"/>
    <w:rsid w:val="002C52DF"/>
    <w:rsid w:val="002C5F9A"/>
    <w:rsid w:val="002C6472"/>
    <w:rsid w:val="002C6892"/>
    <w:rsid w:val="002C6BB0"/>
    <w:rsid w:val="002C6F41"/>
    <w:rsid w:val="002C756F"/>
    <w:rsid w:val="002C7A2E"/>
    <w:rsid w:val="002C7CAD"/>
    <w:rsid w:val="002C7CDC"/>
    <w:rsid w:val="002D03A1"/>
    <w:rsid w:val="002D2986"/>
    <w:rsid w:val="002D36A2"/>
    <w:rsid w:val="002D4613"/>
    <w:rsid w:val="002D539A"/>
    <w:rsid w:val="002D5555"/>
    <w:rsid w:val="002D583C"/>
    <w:rsid w:val="002D5A0A"/>
    <w:rsid w:val="002D5C5E"/>
    <w:rsid w:val="002D6F8A"/>
    <w:rsid w:val="002D750B"/>
    <w:rsid w:val="002E1146"/>
    <w:rsid w:val="002E139D"/>
    <w:rsid w:val="002E15C0"/>
    <w:rsid w:val="002E3015"/>
    <w:rsid w:val="002E39C7"/>
    <w:rsid w:val="002E3DA3"/>
    <w:rsid w:val="002E4326"/>
    <w:rsid w:val="002E4334"/>
    <w:rsid w:val="002E46B0"/>
    <w:rsid w:val="002E5A28"/>
    <w:rsid w:val="002E5C45"/>
    <w:rsid w:val="002E6B79"/>
    <w:rsid w:val="002E6C1C"/>
    <w:rsid w:val="002E6D5B"/>
    <w:rsid w:val="002F187E"/>
    <w:rsid w:val="002F1CED"/>
    <w:rsid w:val="002F2AF0"/>
    <w:rsid w:val="002F34E3"/>
    <w:rsid w:val="002F378E"/>
    <w:rsid w:val="002F5051"/>
    <w:rsid w:val="002F515B"/>
    <w:rsid w:val="002F66AD"/>
    <w:rsid w:val="002F68C5"/>
    <w:rsid w:val="002F6F32"/>
    <w:rsid w:val="002F7F57"/>
    <w:rsid w:val="003018A3"/>
    <w:rsid w:val="00304C64"/>
    <w:rsid w:val="003063AA"/>
    <w:rsid w:val="00306672"/>
    <w:rsid w:val="00306BA0"/>
    <w:rsid w:val="00306CB4"/>
    <w:rsid w:val="003070AD"/>
    <w:rsid w:val="003100C5"/>
    <w:rsid w:val="00310191"/>
    <w:rsid w:val="00311798"/>
    <w:rsid w:val="00312192"/>
    <w:rsid w:val="003129D7"/>
    <w:rsid w:val="00312E87"/>
    <w:rsid w:val="00314ED2"/>
    <w:rsid w:val="00315879"/>
    <w:rsid w:val="003176AC"/>
    <w:rsid w:val="003217AE"/>
    <w:rsid w:val="00321B2D"/>
    <w:rsid w:val="00323366"/>
    <w:rsid w:val="00323918"/>
    <w:rsid w:val="0032787A"/>
    <w:rsid w:val="00330408"/>
    <w:rsid w:val="00330E05"/>
    <w:rsid w:val="003310EE"/>
    <w:rsid w:val="003322D3"/>
    <w:rsid w:val="00333CDA"/>
    <w:rsid w:val="00335264"/>
    <w:rsid w:val="00335BB6"/>
    <w:rsid w:val="003364EC"/>
    <w:rsid w:val="00336F22"/>
    <w:rsid w:val="00337127"/>
    <w:rsid w:val="003373BA"/>
    <w:rsid w:val="00340220"/>
    <w:rsid w:val="00340CD9"/>
    <w:rsid w:val="00340F6C"/>
    <w:rsid w:val="00341E24"/>
    <w:rsid w:val="0034250E"/>
    <w:rsid w:val="00344046"/>
    <w:rsid w:val="003459D8"/>
    <w:rsid w:val="00345E22"/>
    <w:rsid w:val="00347635"/>
    <w:rsid w:val="00351151"/>
    <w:rsid w:val="00351296"/>
    <w:rsid w:val="00352BA3"/>
    <w:rsid w:val="00352F83"/>
    <w:rsid w:val="00352FA6"/>
    <w:rsid w:val="00353CF4"/>
    <w:rsid w:val="00354BC4"/>
    <w:rsid w:val="00355BDC"/>
    <w:rsid w:val="003570F7"/>
    <w:rsid w:val="0035750A"/>
    <w:rsid w:val="003576D1"/>
    <w:rsid w:val="0035771F"/>
    <w:rsid w:val="0036049C"/>
    <w:rsid w:val="003604B5"/>
    <w:rsid w:val="00360CAD"/>
    <w:rsid w:val="003613F0"/>
    <w:rsid w:val="0036220B"/>
    <w:rsid w:val="00362448"/>
    <w:rsid w:val="00363569"/>
    <w:rsid w:val="003648EA"/>
    <w:rsid w:val="00364951"/>
    <w:rsid w:val="003664CE"/>
    <w:rsid w:val="0036655C"/>
    <w:rsid w:val="0036700D"/>
    <w:rsid w:val="00367C34"/>
    <w:rsid w:val="00367DD5"/>
    <w:rsid w:val="003714B1"/>
    <w:rsid w:val="003718DB"/>
    <w:rsid w:val="00371D9F"/>
    <w:rsid w:val="00371DEF"/>
    <w:rsid w:val="00372013"/>
    <w:rsid w:val="00373545"/>
    <w:rsid w:val="00374681"/>
    <w:rsid w:val="0037620B"/>
    <w:rsid w:val="00376558"/>
    <w:rsid w:val="00377092"/>
    <w:rsid w:val="0037758B"/>
    <w:rsid w:val="00377809"/>
    <w:rsid w:val="003778C7"/>
    <w:rsid w:val="003778CE"/>
    <w:rsid w:val="0038073C"/>
    <w:rsid w:val="00380DB9"/>
    <w:rsid w:val="0038126E"/>
    <w:rsid w:val="00381CCF"/>
    <w:rsid w:val="00382A9E"/>
    <w:rsid w:val="0038365C"/>
    <w:rsid w:val="003841A9"/>
    <w:rsid w:val="00384881"/>
    <w:rsid w:val="00385C58"/>
    <w:rsid w:val="00385EB4"/>
    <w:rsid w:val="00385EC9"/>
    <w:rsid w:val="003860A3"/>
    <w:rsid w:val="0038650F"/>
    <w:rsid w:val="00387904"/>
    <w:rsid w:val="00387AE1"/>
    <w:rsid w:val="00390507"/>
    <w:rsid w:val="00390847"/>
    <w:rsid w:val="00390B05"/>
    <w:rsid w:val="00390F7D"/>
    <w:rsid w:val="00391257"/>
    <w:rsid w:val="00391299"/>
    <w:rsid w:val="00391460"/>
    <w:rsid w:val="00392810"/>
    <w:rsid w:val="00392E11"/>
    <w:rsid w:val="00393FC2"/>
    <w:rsid w:val="00394AE7"/>
    <w:rsid w:val="0039520A"/>
    <w:rsid w:val="00395FAF"/>
    <w:rsid w:val="003960F6"/>
    <w:rsid w:val="00396298"/>
    <w:rsid w:val="003964E5"/>
    <w:rsid w:val="003978E9"/>
    <w:rsid w:val="003A0012"/>
    <w:rsid w:val="003A02F7"/>
    <w:rsid w:val="003A0FDD"/>
    <w:rsid w:val="003A15DD"/>
    <w:rsid w:val="003A1A9E"/>
    <w:rsid w:val="003A222C"/>
    <w:rsid w:val="003A3802"/>
    <w:rsid w:val="003A5170"/>
    <w:rsid w:val="003A6C3D"/>
    <w:rsid w:val="003B08DA"/>
    <w:rsid w:val="003B0E06"/>
    <w:rsid w:val="003B0EE1"/>
    <w:rsid w:val="003B10A9"/>
    <w:rsid w:val="003B1B2D"/>
    <w:rsid w:val="003B2953"/>
    <w:rsid w:val="003B2C37"/>
    <w:rsid w:val="003B316C"/>
    <w:rsid w:val="003B3971"/>
    <w:rsid w:val="003B42AA"/>
    <w:rsid w:val="003B4672"/>
    <w:rsid w:val="003B47C3"/>
    <w:rsid w:val="003B4D3C"/>
    <w:rsid w:val="003B52B8"/>
    <w:rsid w:val="003B6233"/>
    <w:rsid w:val="003B6F97"/>
    <w:rsid w:val="003B77B3"/>
    <w:rsid w:val="003B7AFF"/>
    <w:rsid w:val="003B7B32"/>
    <w:rsid w:val="003C036C"/>
    <w:rsid w:val="003C0953"/>
    <w:rsid w:val="003C0A2B"/>
    <w:rsid w:val="003C0CEB"/>
    <w:rsid w:val="003C1A01"/>
    <w:rsid w:val="003C200E"/>
    <w:rsid w:val="003C27A3"/>
    <w:rsid w:val="003C472B"/>
    <w:rsid w:val="003C4F5F"/>
    <w:rsid w:val="003C55D4"/>
    <w:rsid w:val="003C582E"/>
    <w:rsid w:val="003C602B"/>
    <w:rsid w:val="003D0D61"/>
    <w:rsid w:val="003D11D9"/>
    <w:rsid w:val="003D1395"/>
    <w:rsid w:val="003D1D5D"/>
    <w:rsid w:val="003D29D3"/>
    <w:rsid w:val="003D2A6E"/>
    <w:rsid w:val="003D501A"/>
    <w:rsid w:val="003D546D"/>
    <w:rsid w:val="003D55FF"/>
    <w:rsid w:val="003D5D79"/>
    <w:rsid w:val="003D61CA"/>
    <w:rsid w:val="003E0737"/>
    <w:rsid w:val="003E1368"/>
    <w:rsid w:val="003E1922"/>
    <w:rsid w:val="003E258D"/>
    <w:rsid w:val="003E3382"/>
    <w:rsid w:val="003E4078"/>
    <w:rsid w:val="003E4BF4"/>
    <w:rsid w:val="003E6627"/>
    <w:rsid w:val="003E7D48"/>
    <w:rsid w:val="003F0287"/>
    <w:rsid w:val="003F08FA"/>
    <w:rsid w:val="003F0C55"/>
    <w:rsid w:val="003F1B3E"/>
    <w:rsid w:val="003F1D30"/>
    <w:rsid w:val="003F1F3C"/>
    <w:rsid w:val="003F250B"/>
    <w:rsid w:val="003F2C52"/>
    <w:rsid w:val="003F366D"/>
    <w:rsid w:val="003F3A46"/>
    <w:rsid w:val="003F3D59"/>
    <w:rsid w:val="003F4390"/>
    <w:rsid w:val="003F4C6B"/>
    <w:rsid w:val="003F546B"/>
    <w:rsid w:val="003F5570"/>
    <w:rsid w:val="003F5E6D"/>
    <w:rsid w:val="0040132A"/>
    <w:rsid w:val="00401DAE"/>
    <w:rsid w:val="00402D9D"/>
    <w:rsid w:val="00402F31"/>
    <w:rsid w:val="004031F5"/>
    <w:rsid w:val="004041A0"/>
    <w:rsid w:val="00405DCA"/>
    <w:rsid w:val="00406B9C"/>
    <w:rsid w:val="004070F3"/>
    <w:rsid w:val="00413539"/>
    <w:rsid w:val="00414691"/>
    <w:rsid w:val="0041507D"/>
    <w:rsid w:val="004156C5"/>
    <w:rsid w:val="004166A6"/>
    <w:rsid w:val="0041685F"/>
    <w:rsid w:val="00417481"/>
    <w:rsid w:val="00417805"/>
    <w:rsid w:val="00420CE2"/>
    <w:rsid w:val="00420CE3"/>
    <w:rsid w:val="00422E61"/>
    <w:rsid w:val="0042333D"/>
    <w:rsid w:val="00423B1D"/>
    <w:rsid w:val="00423B25"/>
    <w:rsid w:val="00425069"/>
    <w:rsid w:val="00425122"/>
    <w:rsid w:val="004253DD"/>
    <w:rsid w:val="0042566C"/>
    <w:rsid w:val="00426BC4"/>
    <w:rsid w:val="00427B02"/>
    <w:rsid w:val="004303A1"/>
    <w:rsid w:val="00431032"/>
    <w:rsid w:val="00431FF3"/>
    <w:rsid w:val="00432789"/>
    <w:rsid w:val="00434A46"/>
    <w:rsid w:val="004350D0"/>
    <w:rsid w:val="004363E9"/>
    <w:rsid w:val="00436564"/>
    <w:rsid w:val="004367F5"/>
    <w:rsid w:val="00436D27"/>
    <w:rsid w:val="00440CD0"/>
    <w:rsid w:val="00441D63"/>
    <w:rsid w:val="00442FF3"/>
    <w:rsid w:val="004430DC"/>
    <w:rsid w:val="00444087"/>
    <w:rsid w:val="00444F59"/>
    <w:rsid w:val="004464EA"/>
    <w:rsid w:val="00446A21"/>
    <w:rsid w:val="00450029"/>
    <w:rsid w:val="00450431"/>
    <w:rsid w:val="00450BED"/>
    <w:rsid w:val="00451EFA"/>
    <w:rsid w:val="00452BF6"/>
    <w:rsid w:val="00452E86"/>
    <w:rsid w:val="0045307D"/>
    <w:rsid w:val="0045317B"/>
    <w:rsid w:val="004534EC"/>
    <w:rsid w:val="00456856"/>
    <w:rsid w:val="00457262"/>
    <w:rsid w:val="004574C7"/>
    <w:rsid w:val="0045793C"/>
    <w:rsid w:val="00457A15"/>
    <w:rsid w:val="004606B7"/>
    <w:rsid w:val="00460A4A"/>
    <w:rsid w:val="00460E48"/>
    <w:rsid w:val="0046122C"/>
    <w:rsid w:val="004623D8"/>
    <w:rsid w:val="004632C7"/>
    <w:rsid w:val="00463549"/>
    <w:rsid w:val="00464370"/>
    <w:rsid w:val="004660F2"/>
    <w:rsid w:val="00466FD4"/>
    <w:rsid w:val="004675E7"/>
    <w:rsid w:val="0047062A"/>
    <w:rsid w:val="0047146F"/>
    <w:rsid w:val="00471E13"/>
    <w:rsid w:val="00471F4D"/>
    <w:rsid w:val="0047282C"/>
    <w:rsid w:val="00473350"/>
    <w:rsid w:val="004739B5"/>
    <w:rsid w:val="00474E43"/>
    <w:rsid w:val="00475FA3"/>
    <w:rsid w:val="004767B0"/>
    <w:rsid w:val="00476EB6"/>
    <w:rsid w:val="0048079C"/>
    <w:rsid w:val="00480DCB"/>
    <w:rsid w:val="0048266A"/>
    <w:rsid w:val="004829BD"/>
    <w:rsid w:val="00482DC6"/>
    <w:rsid w:val="00484403"/>
    <w:rsid w:val="00484866"/>
    <w:rsid w:val="00484E8B"/>
    <w:rsid w:val="00484EED"/>
    <w:rsid w:val="00485199"/>
    <w:rsid w:val="00485740"/>
    <w:rsid w:val="004862D1"/>
    <w:rsid w:val="0048687D"/>
    <w:rsid w:val="004871D4"/>
    <w:rsid w:val="00491D74"/>
    <w:rsid w:val="0049283E"/>
    <w:rsid w:val="00492B03"/>
    <w:rsid w:val="0049352B"/>
    <w:rsid w:val="00493BD2"/>
    <w:rsid w:val="004963CA"/>
    <w:rsid w:val="004964E3"/>
    <w:rsid w:val="004A05C9"/>
    <w:rsid w:val="004A0EF9"/>
    <w:rsid w:val="004A18F5"/>
    <w:rsid w:val="004A1B1B"/>
    <w:rsid w:val="004A1C42"/>
    <w:rsid w:val="004A1C4D"/>
    <w:rsid w:val="004A1F66"/>
    <w:rsid w:val="004A3219"/>
    <w:rsid w:val="004A4FFF"/>
    <w:rsid w:val="004A5914"/>
    <w:rsid w:val="004A5ACF"/>
    <w:rsid w:val="004A629F"/>
    <w:rsid w:val="004A6EFB"/>
    <w:rsid w:val="004A70EC"/>
    <w:rsid w:val="004A72D6"/>
    <w:rsid w:val="004A755E"/>
    <w:rsid w:val="004A7B36"/>
    <w:rsid w:val="004B3575"/>
    <w:rsid w:val="004B467C"/>
    <w:rsid w:val="004B52CF"/>
    <w:rsid w:val="004B56E0"/>
    <w:rsid w:val="004B5871"/>
    <w:rsid w:val="004B5A9B"/>
    <w:rsid w:val="004B64FF"/>
    <w:rsid w:val="004B7ADF"/>
    <w:rsid w:val="004C2BAE"/>
    <w:rsid w:val="004C31E4"/>
    <w:rsid w:val="004C45B6"/>
    <w:rsid w:val="004C4D09"/>
    <w:rsid w:val="004C4D94"/>
    <w:rsid w:val="004C54C4"/>
    <w:rsid w:val="004C5591"/>
    <w:rsid w:val="004C5D53"/>
    <w:rsid w:val="004C6FCD"/>
    <w:rsid w:val="004C77F6"/>
    <w:rsid w:val="004D0104"/>
    <w:rsid w:val="004D0264"/>
    <w:rsid w:val="004D0A6F"/>
    <w:rsid w:val="004D16B8"/>
    <w:rsid w:val="004D1827"/>
    <w:rsid w:val="004D3F56"/>
    <w:rsid w:val="004D3F6B"/>
    <w:rsid w:val="004D490F"/>
    <w:rsid w:val="004D5514"/>
    <w:rsid w:val="004D5876"/>
    <w:rsid w:val="004D63A2"/>
    <w:rsid w:val="004D6444"/>
    <w:rsid w:val="004D6E9F"/>
    <w:rsid w:val="004D6F6C"/>
    <w:rsid w:val="004D7C17"/>
    <w:rsid w:val="004E0E6A"/>
    <w:rsid w:val="004E293C"/>
    <w:rsid w:val="004E2F8B"/>
    <w:rsid w:val="004E62FB"/>
    <w:rsid w:val="004F04D9"/>
    <w:rsid w:val="004F1360"/>
    <w:rsid w:val="004F1B4A"/>
    <w:rsid w:val="004F28CF"/>
    <w:rsid w:val="004F2F4A"/>
    <w:rsid w:val="004F3D8B"/>
    <w:rsid w:val="004F56F6"/>
    <w:rsid w:val="004F5C79"/>
    <w:rsid w:val="004F6610"/>
    <w:rsid w:val="004F7113"/>
    <w:rsid w:val="004F7606"/>
    <w:rsid w:val="00500BEB"/>
    <w:rsid w:val="00501A73"/>
    <w:rsid w:val="00502794"/>
    <w:rsid w:val="005043EC"/>
    <w:rsid w:val="005047CE"/>
    <w:rsid w:val="00505594"/>
    <w:rsid w:val="00506F66"/>
    <w:rsid w:val="00507019"/>
    <w:rsid w:val="005071EC"/>
    <w:rsid w:val="005077C4"/>
    <w:rsid w:val="00507D0D"/>
    <w:rsid w:val="00510713"/>
    <w:rsid w:val="005117DD"/>
    <w:rsid w:val="00511BCE"/>
    <w:rsid w:val="00512F31"/>
    <w:rsid w:val="0051407E"/>
    <w:rsid w:val="005163D9"/>
    <w:rsid w:val="0051695D"/>
    <w:rsid w:val="00516F1E"/>
    <w:rsid w:val="0051747A"/>
    <w:rsid w:val="0052145C"/>
    <w:rsid w:val="00521A4B"/>
    <w:rsid w:val="005225A5"/>
    <w:rsid w:val="00522709"/>
    <w:rsid w:val="00522A0D"/>
    <w:rsid w:val="0052471B"/>
    <w:rsid w:val="005248F7"/>
    <w:rsid w:val="00525E7C"/>
    <w:rsid w:val="005265C8"/>
    <w:rsid w:val="005269FD"/>
    <w:rsid w:val="00526A57"/>
    <w:rsid w:val="0052745B"/>
    <w:rsid w:val="00527FC3"/>
    <w:rsid w:val="00530EC1"/>
    <w:rsid w:val="005310A5"/>
    <w:rsid w:val="00531294"/>
    <w:rsid w:val="0053228A"/>
    <w:rsid w:val="005323D8"/>
    <w:rsid w:val="005337BA"/>
    <w:rsid w:val="005344B1"/>
    <w:rsid w:val="00534B50"/>
    <w:rsid w:val="005365CE"/>
    <w:rsid w:val="00537F27"/>
    <w:rsid w:val="0054170A"/>
    <w:rsid w:val="005423B8"/>
    <w:rsid w:val="0054290D"/>
    <w:rsid w:val="0054433D"/>
    <w:rsid w:val="00544820"/>
    <w:rsid w:val="00545A8E"/>
    <w:rsid w:val="005466D4"/>
    <w:rsid w:val="005467B2"/>
    <w:rsid w:val="00546B22"/>
    <w:rsid w:val="0054769E"/>
    <w:rsid w:val="005503D0"/>
    <w:rsid w:val="005512C8"/>
    <w:rsid w:val="00551962"/>
    <w:rsid w:val="005519D7"/>
    <w:rsid w:val="00551FF2"/>
    <w:rsid w:val="00553D14"/>
    <w:rsid w:val="00554688"/>
    <w:rsid w:val="005549AF"/>
    <w:rsid w:val="00554E98"/>
    <w:rsid w:val="00555796"/>
    <w:rsid w:val="00555966"/>
    <w:rsid w:val="00555B38"/>
    <w:rsid w:val="00556147"/>
    <w:rsid w:val="00556562"/>
    <w:rsid w:val="0055788D"/>
    <w:rsid w:val="00557EB4"/>
    <w:rsid w:val="0056006E"/>
    <w:rsid w:val="0056058C"/>
    <w:rsid w:val="005607BF"/>
    <w:rsid w:val="005610FD"/>
    <w:rsid w:val="005635C9"/>
    <w:rsid w:val="00564871"/>
    <w:rsid w:val="00564B16"/>
    <w:rsid w:val="00565B9A"/>
    <w:rsid w:val="00566D1D"/>
    <w:rsid w:val="00570764"/>
    <w:rsid w:val="005718FE"/>
    <w:rsid w:val="00571C8E"/>
    <w:rsid w:val="00572AE8"/>
    <w:rsid w:val="005734FB"/>
    <w:rsid w:val="0057638B"/>
    <w:rsid w:val="005772F9"/>
    <w:rsid w:val="00580200"/>
    <w:rsid w:val="0058024D"/>
    <w:rsid w:val="0058041B"/>
    <w:rsid w:val="00580445"/>
    <w:rsid w:val="005813BB"/>
    <w:rsid w:val="00581D25"/>
    <w:rsid w:val="00582496"/>
    <w:rsid w:val="005825D6"/>
    <w:rsid w:val="00582602"/>
    <w:rsid w:val="005829BA"/>
    <w:rsid w:val="00583419"/>
    <w:rsid w:val="00583A4F"/>
    <w:rsid w:val="0058432A"/>
    <w:rsid w:val="00585A9D"/>
    <w:rsid w:val="00586F49"/>
    <w:rsid w:val="00587ACD"/>
    <w:rsid w:val="00587BCE"/>
    <w:rsid w:val="005900F1"/>
    <w:rsid w:val="005918B7"/>
    <w:rsid w:val="00591E7F"/>
    <w:rsid w:val="00592E88"/>
    <w:rsid w:val="00592EF3"/>
    <w:rsid w:val="0059418B"/>
    <w:rsid w:val="005941A8"/>
    <w:rsid w:val="005944BD"/>
    <w:rsid w:val="00596E37"/>
    <w:rsid w:val="00596FD7"/>
    <w:rsid w:val="005971C9"/>
    <w:rsid w:val="0059751D"/>
    <w:rsid w:val="005977DA"/>
    <w:rsid w:val="00597AA5"/>
    <w:rsid w:val="005A13F0"/>
    <w:rsid w:val="005A1A6E"/>
    <w:rsid w:val="005A487A"/>
    <w:rsid w:val="005A6323"/>
    <w:rsid w:val="005A63C2"/>
    <w:rsid w:val="005B05F5"/>
    <w:rsid w:val="005B10B9"/>
    <w:rsid w:val="005B2A24"/>
    <w:rsid w:val="005B3DCE"/>
    <w:rsid w:val="005B5927"/>
    <w:rsid w:val="005B60FB"/>
    <w:rsid w:val="005B72F8"/>
    <w:rsid w:val="005B7A69"/>
    <w:rsid w:val="005C0AFD"/>
    <w:rsid w:val="005C1037"/>
    <w:rsid w:val="005C1357"/>
    <w:rsid w:val="005C171A"/>
    <w:rsid w:val="005C1C05"/>
    <w:rsid w:val="005C3395"/>
    <w:rsid w:val="005C3F0A"/>
    <w:rsid w:val="005C43D1"/>
    <w:rsid w:val="005C4517"/>
    <w:rsid w:val="005C51EA"/>
    <w:rsid w:val="005C7448"/>
    <w:rsid w:val="005D074E"/>
    <w:rsid w:val="005D2214"/>
    <w:rsid w:val="005D2A5A"/>
    <w:rsid w:val="005D2CA4"/>
    <w:rsid w:val="005D3524"/>
    <w:rsid w:val="005D3854"/>
    <w:rsid w:val="005D40F1"/>
    <w:rsid w:val="005D4929"/>
    <w:rsid w:val="005D5303"/>
    <w:rsid w:val="005D53C3"/>
    <w:rsid w:val="005D6A19"/>
    <w:rsid w:val="005E06C9"/>
    <w:rsid w:val="005E1CF7"/>
    <w:rsid w:val="005E2FDF"/>
    <w:rsid w:val="005E5A4D"/>
    <w:rsid w:val="005E6AA2"/>
    <w:rsid w:val="005E748E"/>
    <w:rsid w:val="005E7532"/>
    <w:rsid w:val="005F0DC2"/>
    <w:rsid w:val="005F2C0E"/>
    <w:rsid w:val="005F2DEC"/>
    <w:rsid w:val="005F3558"/>
    <w:rsid w:val="005F63F3"/>
    <w:rsid w:val="005F6584"/>
    <w:rsid w:val="005F764E"/>
    <w:rsid w:val="005F796F"/>
    <w:rsid w:val="005F79B1"/>
    <w:rsid w:val="006022C6"/>
    <w:rsid w:val="00603A55"/>
    <w:rsid w:val="00603E50"/>
    <w:rsid w:val="00605B1F"/>
    <w:rsid w:val="00605B58"/>
    <w:rsid w:val="00605DE9"/>
    <w:rsid w:val="006072E1"/>
    <w:rsid w:val="0060743F"/>
    <w:rsid w:val="00607674"/>
    <w:rsid w:val="00607DAD"/>
    <w:rsid w:val="00610614"/>
    <w:rsid w:val="006107FA"/>
    <w:rsid w:val="00612819"/>
    <w:rsid w:val="00613A8A"/>
    <w:rsid w:val="0061488B"/>
    <w:rsid w:val="00614A57"/>
    <w:rsid w:val="00615CBF"/>
    <w:rsid w:val="00616631"/>
    <w:rsid w:val="00616B29"/>
    <w:rsid w:val="00617237"/>
    <w:rsid w:val="00617653"/>
    <w:rsid w:val="00620DA7"/>
    <w:rsid w:val="006212C3"/>
    <w:rsid w:val="006221AF"/>
    <w:rsid w:val="00622800"/>
    <w:rsid w:val="006228AE"/>
    <w:rsid w:val="00622C29"/>
    <w:rsid w:val="00623719"/>
    <w:rsid w:val="00623868"/>
    <w:rsid w:val="006245D1"/>
    <w:rsid w:val="006248BE"/>
    <w:rsid w:val="00624D99"/>
    <w:rsid w:val="006250C5"/>
    <w:rsid w:val="006254B0"/>
    <w:rsid w:val="0062644E"/>
    <w:rsid w:val="006272AB"/>
    <w:rsid w:val="00627519"/>
    <w:rsid w:val="006277A5"/>
    <w:rsid w:val="00627917"/>
    <w:rsid w:val="006305CC"/>
    <w:rsid w:val="006310BF"/>
    <w:rsid w:val="00632082"/>
    <w:rsid w:val="0063436B"/>
    <w:rsid w:val="00634B3D"/>
    <w:rsid w:val="00634D6D"/>
    <w:rsid w:val="00635557"/>
    <w:rsid w:val="00635A14"/>
    <w:rsid w:val="006360F7"/>
    <w:rsid w:val="006362B0"/>
    <w:rsid w:val="00637FCE"/>
    <w:rsid w:val="00641190"/>
    <w:rsid w:val="00641EE0"/>
    <w:rsid w:val="0064234D"/>
    <w:rsid w:val="006431C9"/>
    <w:rsid w:val="00644B8D"/>
    <w:rsid w:val="00644E3E"/>
    <w:rsid w:val="00645814"/>
    <w:rsid w:val="00646617"/>
    <w:rsid w:val="00646C1D"/>
    <w:rsid w:val="00646E33"/>
    <w:rsid w:val="0065007C"/>
    <w:rsid w:val="006500E1"/>
    <w:rsid w:val="00650DCB"/>
    <w:rsid w:val="006511E3"/>
    <w:rsid w:val="00655593"/>
    <w:rsid w:val="00656380"/>
    <w:rsid w:val="0065669B"/>
    <w:rsid w:val="00656F81"/>
    <w:rsid w:val="00657196"/>
    <w:rsid w:val="00657951"/>
    <w:rsid w:val="00661188"/>
    <w:rsid w:val="00661C8A"/>
    <w:rsid w:val="0066293A"/>
    <w:rsid w:val="00663115"/>
    <w:rsid w:val="0066542E"/>
    <w:rsid w:val="006657B4"/>
    <w:rsid w:val="00665883"/>
    <w:rsid w:val="00665DA5"/>
    <w:rsid w:val="00671177"/>
    <w:rsid w:val="00671302"/>
    <w:rsid w:val="006723B6"/>
    <w:rsid w:val="006726D7"/>
    <w:rsid w:val="006732AD"/>
    <w:rsid w:val="0067352F"/>
    <w:rsid w:val="00673985"/>
    <w:rsid w:val="00673DE8"/>
    <w:rsid w:val="0067436D"/>
    <w:rsid w:val="00674B03"/>
    <w:rsid w:val="00676F52"/>
    <w:rsid w:val="00676F61"/>
    <w:rsid w:val="0067794B"/>
    <w:rsid w:val="0068007D"/>
    <w:rsid w:val="00680478"/>
    <w:rsid w:val="00681853"/>
    <w:rsid w:val="00681CE5"/>
    <w:rsid w:val="0068207D"/>
    <w:rsid w:val="00682295"/>
    <w:rsid w:val="00682B9E"/>
    <w:rsid w:val="00683702"/>
    <w:rsid w:val="00684045"/>
    <w:rsid w:val="0068536E"/>
    <w:rsid w:val="00686139"/>
    <w:rsid w:val="0068761C"/>
    <w:rsid w:val="00687E25"/>
    <w:rsid w:val="00690985"/>
    <w:rsid w:val="00690C46"/>
    <w:rsid w:val="00691C39"/>
    <w:rsid w:val="00691D74"/>
    <w:rsid w:val="006928B7"/>
    <w:rsid w:val="00693CED"/>
    <w:rsid w:val="00695C8D"/>
    <w:rsid w:val="006A08F4"/>
    <w:rsid w:val="006A1CA1"/>
    <w:rsid w:val="006A23B5"/>
    <w:rsid w:val="006A4AD6"/>
    <w:rsid w:val="006A60EA"/>
    <w:rsid w:val="006A6905"/>
    <w:rsid w:val="006A7E03"/>
    <w:rsid w:val="006B136B"/>
    <w:rsid w:val="006B1FF9"/>
    <w:rsid w:val="006B32FF"/>
    <w:rsid w:val="006B37C0"/>
    <w:rsid w:val="006B4B1C"/>
    <w:rsid w:val="006B5070"/>
    <w:rsid w:val="006B5B28"/>
    <w:rsid w:val="006B5C81"/>
    <w:rsid w:val="006B5C9F"/>
    <w:rsid w:val="006B6191"/>
    <w:rsid w:val="006B68F2"/>
    <w:rsid w:val="006C0298"/>
    <w:rsid w:val="006C267A"/>
    <w:rsid w:val="006C3272"/>
    <w:rsid w:val="006C35C2"/>
    <w:rsid w:val="006C3A41"/>
    <w:rsid w:val="006C44A5"/>
    <w:rsid w:val="006C498E"/>
    <w:rsid w:val="006C6744"/>
    <w:rsid w:val="006C69C1"/>
    <w:rsid w:val="006C6C65"/>
    <w:rsid w:val="006C774C"/>
    <w:rsid w:val="006D007B"/>
    <w:rsid w:val="006D1FC7"/>
    <w:rsid w:val="006D2BF3"/>
    <w:rsid w:val="006D3EEA"/>
    <w:rsid w:val="006D4102"/>
    <w:rsid w:val="006D5DCC"/>
    <w:rsid w:val="006D5F3B"/>
    <w:rsid w:val="006D68E4"/>
    <w:rsid w:val="006D6A1C"/>
    <w:rsid w:val="006D748C"/>
    <w:rsid w:val="006D774F"/>
    <w:rsid w:val="006E009C"/>
    <w:rsid w:val="006E019A"/>
    <w:rsid w:val="006E296B"/>
    <w:rsid w:val="006E388A"/>
    <w:rsid w:val="006E518D"/>
    <w:rsid w:val="006F0DAE"/>
    <w:rsid w:val="006F1B0C"/>
    <w:rsid w:val="006F1D65"/>
    <w:rsid w:val="006F3F11"/>
    <w:rsid w:val="006F54CD"/>
    <w:rsid w:val="006F5CCE"/>
    <w:rsid w:val="006F64B4"/>
    <w:rsid w:val="006F655F"/>
    <w:rsid w:val="007012E3"/>
    <w:rsid w:val="00701484"/>
    <w:rsid w:val="007020E2"/>
    <w:rsid w:val="00702451"/>
    <w:rsid w:val="00704DC5"/>
    <w:rsid w:val="007052B7"/>
    <w:rsid w:val="00705C1F"/>
    <w:rsid w:val="007061CC"/>
    <w:rsid w:val="007067A8"/>
    <w:rsid w:val="0070702F"/>
    <w:rsid w:val="0070708A"/>
    <w:rsid w:val="0070773E"/>
    <w:rsid w:val="00707FBE"/>
    <w:rsid w:val="00711680"/>
    <w:rsid w:val="00711E89"/>
    <w:rsid w:val="00712318"/>
    <w:rsid w:val="007124A1"/>
    <w:rsid w:val="007127CF"/>
    <w:rsid w:val="00712E3E"/>
    <w:rsid w:val="00712EE7"/>
    <w:rsid w:val="00713F40"/>
    <w:rsid w:val="00715B7A"/>
    <w:rsid w:val="00716BBF"/>
    <w:rsid w:val="00716D1D"/>
    <w:rsid w:val="007170D0"/>
    <w:rsid w:val="00721413"/>
    <w:rsid w:val="0072279E"/>
    <w:rsid w:val="00722EAB"/>
    <w:rsid w:val="00722F21"/>
    <w:rsid w:val="00722FD3"/>
    <w:rsid w:val="00724902"/>
    <w:rsid w:val="00726621"/>
    <w:rsid w:val="00730161"/>
    <w:rsid w:val="0073017C"/>
    <w:rsid w:val="00730E9C"/>
    <w:rsid w:val="007322D1"/>
    <w:rsid w:val="007327DE"/>
    <w:rsid w:val="00732ABE"/>
    <w:rsid w:val="007353F7"/>
    <w:rsid w:val="007418B9"/>
    <w:rsid w:val="00741F30"/>
    <w:rsid w:val="0074278B"/>
    <w:rsid w:val="0074341C"/>
    <w:rsid w:val="007448F5"/>
    <w:rsid w:val="0074584F"/>
    <w:rsid w:val="00745BC9"/>
    <w:rsid w:val="00750104"/>
    <w:rsid w:val="0075012C"/>
    <w:rsid w:val="00750DC6"/>
    <w:rsid w:val="007519A2"/>
    <w:rsid w:val="00751AA3"/>
    <w:rsid w:val="0075336E"/>
    <w:rsid w:val="00755492"/>
    <w:rsid w:val="00756ECC"/>
    <w:rsid w:val="00757EB5"/>
    <w:rsid w:val="00760808"/>
    <w:rsid w:val="00760D5C"/>
    <w:rsid w:val="007616DA"/>
    <w:rsid w:val="007630DE"/>
    <w:rsid w:val="00763206"/>
    <w:rsid w:val="00764C61"/>
    <w:rsid w:val="00765012"/>
    <w:rsid w:val="00765C99"/>
    <w:rsid w:val="007662F0"/>
    <w:rsid w:val="0076683C"/>
    <w:rsid w:val="00766BF2"/>
    <w:rsid w:val="0076730D"/>
    <w:rsid w:val="007706AE"/>
    <w:rsid w:val="007707AE"/>
    <w:rsid w:val="007710CB"/>
    <w:rsid w:val="00771413"/>
    <w:rsid w:val="0077183B"/>
    <w:rsid w:val="0077258C"/>
    <w:rsid w:val="00772CC3"/>
    <w:rsid w:val="00772EAA"/>
    <w:rsid w:val="00773A54"/>
    <w:rsid w:val="007743F5"/>
    <w:rsid w:val="00775761"/>
    <w:rsid w:val="00776551"/>
    <w:rsid w:val="0077693E"/>
    <w:rsid w:val="00777248"/>
    <w:rsid w:val="007811C4"/>
    <w:rsid w:val="00781252"/>
    <w:rsid w:val="007827AF"/>
    <w:rsid w:val="00783227"/>
    <w:rsid w:val="007838AC"/>
    <w:rsid w:val="0078507A"/>
    <w:rsid w:val="00785A5F"/>
    <w:rsid w:val="00785ADA"/>
    <w:rsid w:val="007871E4"/>
    <w:rsid w:val="00790ADD"/>
    <w:rsid w:val="00790D05"/>
    <w:rsid w:val="00790EAA"/>
    <w:rsid w:val="00791CDE"/>
    <w:rsid w:val="00792068"/>
    <w:rsid w:val="00793801"/>
    <w:rsid w:val="00793B3E"/>
    <w:rsid w:val="00794F8B"/>
    <w:rsid w:val="00796063"/>
    <w:rsid w:val="00796C2C"/>
    <w:rsid w:val="00796D46"/>
    <w:rsid w:val="007974C9"/>
    <w:rsid w:val="007A164F"/>
    <w:rsid w:val="007A179D"/>
    <w:rsid w:val="007A1AB7"/>
    <w:rsid w:val="007A25AB"/>
    <w:rsid w:val="007A2B1D"/>
    <w:rsid w:val="007A359D"/>
    <w:rsid w:val="007A3DD1"/>
    <w:rsid w:val="007A525E"/>
    <w:rsid w:val="007A7983"/>
    <w:rsid w:val="007B31A5"/>
    <w:rsid w:val="007B546F"/>
    <w:rsid w:val="007B6254"/>
    <w:rsid w:val="007B6582"/>
    <w:rsid w:val="007B7902"/>
    <w:rsid w:val="007C08A8"/>
    <w:rsid w:val="007C0DAE"/>
    <w:rsid w:val="007C1296"/>
    <w:rsid w:val="007C12BB"/>
    <w:rsid w:val="007C1AC7"/>
    <w:rsid w:val="007C201D"/>
    <w:rsid w:val="007C2138"/>
    <w:rsid w:val="007C2888"/>
    <w:rsid w:val="007C29DE"/>
    <w:rsid w:val="007C54CA"/>
    <w:rsid w:val="007C5867"/>
    <w:rsid w:val="007C5CFB"/>
    <w:rsid w:val="007C6622"/>
    <w:rsid w:val="007C6E58"/>
    <w:rsid w:val="007C7557"/>
    <w:rsid w:val="007C7875"/>
    <w:rsid w:val="007D06B0"/>
    <w:rsid w:val="007D2EB7"/>
    <w:rsid w:val="007D3557"/>
    <w:rsid w:val="007D3F5A"/>
    <w:rsid w:val="007D3F86"/>
    <w:rsid w:val="007D4C94"/>
    <w:rsid w:val="007D55C6"/>
    <w:rsid w:val="007D5ED0"/>
    <w:rsid w:val="007D7442"/>
    <w:rsid w:val="007E0D74"/>
    <w:rsid w:val="007E0DAE"/>
    <w:rsid w:val="007E135B"/>
    <w:rsid w:val="007E1537"/>
    <w:rsid w:val="007E181D"/>
    <w:rsid w:val="007E2339"/>
    <w:rsid w:val="007E25AE"/>
    <w:rsid w:val="007E3510"/>
    <w:rsid w:val="007E4DE8"/>
    <w:rsid w:val="007E52D5"/>
    <w:rsid w:val="007E5A27"/>
    <w:rsid w:val="007E689F"/>
    <w:rsid w:val="007F051E"/>
    <w:rsid w:val="007F0CC5"/>
    <w:rsid w:val="007F12B9"/>
    <w:rsid w:val="007F213B"/>
    <w:rsid w:val="007F238C"/>
    <w:rsid w:val="007F2417"/>
    <w:rsid w:val="007F294F"/>
    <w:rsid w:val="007F2A7D"/>
    <w:rsid w:val="007F37FE"/>
    <w:rsid w:val="007F421A"/>
    <w:rsid w:val="007F5592"/>
    <w:rsid w:val="007F6EC3"/>
    <w:rsid w:val="007F74A5"/>
    <w:rsid w:val="007F7594"/>
    <w:rsid w:val="007F7FDC"/>
    <w:rsid w:val="00800C51"/>
    <w:rsid w:val="00800DC0"/>
    <w:rsid w:val="008010EF"/>
    <w:rsid w:val="00801B0B"/>
    <w:rsid w:val="00802BA3"/>
    <w:rsid w:val="00802EBD"/>
    <w:rsid w:val="008035E1"/>
    <w:rsid w:val="00803864"/>
    <w:rsid w:val="00803963"/>
    <w:rsid w:val="00803ABD"/>
    <w:rsid w:val="00803B4C"/>
    <w:rsid w:val="00804140"/>
    <w:rsid w:val="00804CB6"/>
    <w:rsid w:val="0080671F"/>
    <w:rsid w:val="008072FB"/>
    <w:rsid w:val="008074D0"/>
    <w:rsid w:val="00807853"/>
    <w:rsid w:val="00807B66"/>
    <w:rsid w:val="0081221C"/>
    <w:rsid w:val="00812BD3"/>
    <w:rsid w:val="008137C9"/>
    <w:rsid w:val="00813F31"/>
    <w:rsid w:val="0081493E"/>
    <w:rsid w:val="0081678C"/>
    <w:rsid w:val="00816EBE"/>
    <w:rsid w:val="00817BEF"/>
    <w:rsid w:val="00821BCA"/>
    <w:rsid w:val="0082437E"/>
    <w:rsid w:val="00825327"/>
    <w:rsid w:val="00825721"/>
    <w:rsid w:val="0082622B"/>
    <w:rsid w:val="008275F2"/>
    <w:rsid w:val="008302E9"/>
    <w:rsid w:val="008307DD"/>
    <w:rsid w:val="008309FD"/>
    <w:rsid w:val="00830D81"/>
    <w:rsid w:val="0083105A"/>
    <w:rsid w:val="008317AE"/>
    <w:rsid w:val="00831B92"/>
    <w:rsid w:val="00831BE2"/>
    <w:rsid w:val="00831DA2"/>
    <w:rsid w:val="00832491"/>
    <w:rsid w:val="008340AC"/>
    <w:rsid w:val="0083417D"/>
    <w:rsid w:val="00834307"/>
    <w:rsid w:val="008349BE"/>
    <w:rsid w:val="0083510A"/>
    <w:rsid w:val="008352DA"/>
    <w:rsid w:val="00835888"/>
    <w:rsid w:val="00835A72"/>
    <w:rsid w:val="00836C28"/>
    <w:rsid w:val="00837FD4"/>
    <w:rsid w:val="0084011A"/>
    <w:rsid w:val="008406E7"/>
    <w:rsid w:val="00840B5D"/>
    <w:rsid w:val="00840FAE"/>
    <w:rsid w:val="0084109F"/>
    <w:rsid w:val="00841326"/>
    <w:rsid w:val="008430C0"/>
    <w:rsid w:val="0084325D"/>
    <w:rsid w:val="0084379C"/>
    <w:rsid w:val="0084393B"/>
    <w:rsid w:val="00843F7F"/>
    <w:rsid w:val="0084445B"/>
    <w:rsid w:val="008449AE"/>
    <w:rsid w:val="00844C1A"/>
    <w:rsid w:val="00846121"/>
    <w:rsid w:val="008465F8"/>
    <w:rsid w:val="00847696"/>
    <w:rsid w:val="00847984"/>
    <w:rsid w:val="0085089F"/>
    <w:rsid w:val="00851FB7"/>
    <w:rsid w:val="00853E84"/>
    <w:rsid w:val="00855592"/>
    <w:rsid w:val="00855A2B"/>
    <w:rsid w:val="00855B5A"/>
    <w:rsid w:val="00856374"/>
    <w:rsid w:val="00856568"/>
    <w:rsid w:val="0085714D"/>
    <w:rsid w:val="00857402"/>
    <w:rsid w:val="00857439"/>
    <w:rsid w:val="0086036A"/>
    <w:rsid w:val="00861614"/>
    <w:rsid w:val="00862C8D"/>
    <w:rsid w:val="00862EB3"/>
    <w:rsid w:val="0086413D"/>
    <w:rsid w:val="008645EE"/>
    <w:rsid w:val="0086480B"/>
    <w:rsid w:val="00864972"/>
    <w:rsid w:val="008654A8"/>
    <w:rsid w:val="00865547"/>
    <w:rsid w:val="00866F1F"/>
    <w:rsid w:val="0086796C"/>
    <w:rsid w:val="0087032C"/>
    <w:rsid w:val="00871CB6"/>
    <w:rsid w:val="0087211C"/>
    <w:rsid w:val="00872B09"/>
    <w:rsid w:val="0087304A"/>
    <w:rsid w:val="008734A6"/>
    <w:rsid w:val="00873784"/>
    <w:rsid w:val="008739F3"/>
    <w:rsid w:val="00873C32"/>
    <w:rsid w:val="00873F5A"/>
    <w:rsid w:val="008742F9"/>
    <w:rsid w:val="00874660"/>
    <w:rsid w:val="0087579A"/>
    <w:rsid w:val="00875B73"/>
    <w:rsid w:val="00876399"/>
    <w:rsid w:val="00877FAB"/>
    <w:rsid w:val="008802DC"/>
    <w:rsid w:val="008804D9"/>
    <w:rsid w:val="00880D63"/>
    <w:rsid w:val="00882A77"/>
    <w:rsid w:val="00883790"/>
    <w:rsid w:val="00883844"/>
    <w:rsid w:val="008840C0"/>
    <w:rsid w:val="00884F33"/>
    <w:rsid w:val="00886289"/>
    <w:rsid w:val="00887B71"/>
    <w:rsid w:val="00887B92"/>
    <w:rsid w:val="0089042B"/>
    <w:rsid w:val="0089049D"/>
    <w:rsid w:val="00890584"/>
    <w:rsid w:val="00890E7A"/>
    <w:rsid w:val="0089164C"/>
    <w:rsid w:val="00891847"/>
    <w:rsid w:val="008920D2"/>
    <w:rsid w:val="00892168"/>
    <w:rsid w:val="00892D4E"/>
    <w:rsid w:val="00892DD2"/>
    <w:rsid w:val="0089304D"/>
    <w:rsid w:val="008931FE"/>
    <w:rsid w:val="00893669"/>
    <w:rsid w:val="008955D8"/>
    <w:rsid w:val="00896050"/>
    <w:rsid w:val="00896D07"/>
    <w:rsid w:val="008A17CD"/>
    <w:rsid w:val="008A182F"/>
    <w:rsid w:val="008A2754"/>
    <w:rsid w:val="008A2F39"/>
    <w:rsid w:val="008A3222"/>
    <w:rsid w:val="008A490F"/>
    <w:rsid w:val="008A5680"/>
    <w:rsid w:val="008A6803"/>
    <w:rsid w:val="008A76FC"/>
    <w:rsid w:val="008B147E"/>
    <w:rsid w:val="008B1A51"/>
    <w:rsid w:val="008B2CCC"/>
    <w:rsid w:val="008B3DC8"/>
    <w:rsid w:val="008B4938"/>
    <w:rsid w:val="008B497D"/>
    <w:rsid w:val="008B55C9"/>
    <w:rsid w:val="008B5C26"/>
    <w:rsid w:val="008B5E9A"/>
    <w:rsid w:val="008B63E7"/>
    <w:rsid w:val="008B68EE"/>
    <w:rsid w:val="008B6A2C"/>
    <w:rsid w:val="008B6D73"/>
    <w:rsid w:val="008B7551"/>
    <w:rsid w:val="008C01F2"/>
    <w:rsid w:val="008C103A"/>
    <w:rsid w:val="008C1222"/>
    <w:rsid w:val="008C1FA0"/>
    <w:rsid w:val="008C2012"/>
    <w:rsid w:val="008C2BE4"/>
    <w:rsid w:val="008C2DBB"/>
    <w:rsid w:val="008C39E2"/>
    <w:rsid w:val="008C4A6D"/>
    <w:rsid w:val="008C4DBA"/>
    <w:rsid w:val="008C4EA3"/>
    <w:rsid w:val="008C644C"/>
    <w:rsid w:val="008C6AEB"/>
    <w:rsid w:val="008C7B5D"/>
    <w:rsid w:val="008D0948"/>
    <w:rsid w:val="008D0C65"/>
    <w:rsid w:val="008D363A"/>
    <w:rsid w:val="008D3973"/>
    <w:rsid w:val="008D41D2"/>
    <w:rsid w:val="008D4BD1"/>
    <w:rsid w:val="008D65EC"/>
    <w:rsid w:val="008D681F"/>
    <w:rsid w:val="008D68DE"/>
    <w:rsid w:val="008D760A"/>
    <w:rsid w:val="008D7742"/>
    <w:rsid w:val="008D7D1B"/>
    <w:rsid w:val="008D7E09"/>
    <w:rsid w:val="008E018C"/>
    <w:rsid w:val="008E2AC2"/>
    <w:rsid w:val="008E342C"/>
    <w:rsid w:val="008E3938"/>
    <w:rsid w:val="008E3A3C"/>
    <w:rsid w:val="008E3EAE"/>
    <w:rsid w:val="008E40F6"/>
    <w:rsid w:val="008E459B"/>
    <w:rsid w:val="008E499D"/>
    <w:rsid w:val="008E6BD1"/>
    <w:rsid w:val="008E6E09"/>
    <w:rsid w:val="008E7351"/>
    <w:rsid w:val="008E7D4B"/>
    <w:rsid w:val="008E7DB1"/>
    <w:rsid w:val="008F0754"/>
    <w:rsid w:val="008F0BEE"/>
    <w:rsid w:val="008F2346"/>
    <w:rsid w:val="008F2578"/>
    <w:rsid w:val="008F2AC3"/>
    <w:rsid w:val="008F3F15"/>
    <w:rsid w:val="008F563C"/>
    <w:rsid w:val="008F5BF0"/>
    <w:rsid w:val="008F71C2"/>
    <w:rsid w:val="008F7DF8"/>
    <w:rsid w:val="009021C0"/>
    <w:rsid w:val="00902CA7"/>
    <w:rsid w:val="00903B99"/>
    <w:rsid w:val="009046B3"/>
    <w:rsid w:val="00904F02"/>
    <w:rsid w:val="00904F08"/>
    <w:rsid w:val="00905B82"/>
    <w:rsid w:val="0090698E"/>
    <w:rsid w:val="00906D65"/>
    <w:rsid w:val="0091010F"/>
    <w:rsid w:val="00910CEC"/>
    <w:rsid w:val="00911777"/>
    <w:rsid w:val="00911CD1"/>
    <w:rsid w:val="00912303"/>
    <w:rsid w:val="00912AED"/>
    <w:rsid w:val="00912C17"/>
    <w:rsid w:val="00912E0C"/>
    <w:rsid w:val="009137A2"/>
    <w:rsid w:val="0091436C"/>
    <w:rsid w:val="009153BF"/>
    <w:rsid w:val="00916BBA"/>
    <w:rsid w:val="00917B8F"/>
    <w:rsid w:val="00917F73"/>
    <w:rsid w:val="00920E83"/>
    <w:rsid w:val="0092135D"/>
    <w:rsid w:val="00921DAD"/>
    <w:rsid w:val="00921F9F"/>
    <w:rsid w:val="00923FBE"/>
    <w:rsid w:val="009274F0"/>
    <w:rsid w:val="00927A04"/>
    <w:rsid w:val="0093090A"/>
    <w:rsid w:val="0093175C"/>
    <w:rsid w:val="00932072"/>
    <w:rsid w:val="009322C1"/>
    <w:rsid w:val="009325F8"/>
    <w:rsid w:val="00932708"/>
    <w:rsid w:val="009328CF"/>
    <w:rsid w:val="00933797"/>
    <w:rsid w:val="009337F5"/>
    <w:rsid w:val="00933D3D"/>
    <w:rsid w:val="009345A0"/>
    <w:rsid w:val="0093495F"/>
    <w:rsid w:val="00935D1B"/>
    <w:rsid w:val="0093612D"/>
    <w:rsid w:val="009364A2"/>
    <w:rsid w:val="00936793"/>
    <w:rsid w:val="00940513"/>
    <w:rsid w:val="009417B6"/>
    <w:rsid w:val="00941825"/>
    <w:rsid w:val="009418E4"/>
    <w:rsid w:val="00942083"/>
    <w:rsid w:val="00943444"/>
    <w:rsid w:val="00944010"/>
    <w:rsid w:val="00946BEA"/>
    <w:rsid w:val="00946F85"/>
    <w:rsid w:val="0094716B"/>
    <w:rsid w:val="00950352"/>
    <w:rsid w:val="00951BCF"/>
    <w:rsid w:val="009525DD"/>
    <w:rsid w:val="0095296D"/>
    <w:rsid w:val="00953896"/>
    <w:rsid w:val="00954330"/>
    <w:rsid w:val="00954391"/>
    <w:rsid w:val="00954681"/>
    <w:rsid w:val="009551AF"/>
    <w:rsid w:val="00955DA2"/>
    <w:rsid w:val="00956150"/>
    <w:rsid w:val="0095631B"/>
    <w:rsid w:val="0095651E"/>
    <w:rsid w:val="00957908"/>
    <w:rsid w:val="0096017D"/>
    <w:rsid w:val="00961152"/>
    <w:rsid w:val="009617BC"/>
    <w:rsid w:val="009631F9"/>
    <w:rsid w:val="00963CA3"/>
    <w:rsid w:val="00963F27"/>
    <w:rsid w:val="00965F36"/>
    <w:rsid w:val="009713A4"/>
    <w:rsid w:val="00971D0B"/>
    <w:rsid w:val="009726A9"/>
    <w:rsid w:val="00972CDB"/>
    <w:rsid w:val="00972E44"/>
    <w:rsid w:val="00973B1B"/>
    <w:rsid w:val="00975B5E"/>
    <w:rsid w:val="009762B8"/>
    <w:rsid w:val="009762C8"/>
    <w:rsid w:val="00977ACF"/>
    <w:rsid w:val="00980BF9"/>
    <w:rsid w:val="00981805"/>
    <w:rsid w:val="00983542"/>
    <w:rsid w:val="00983D28"/>
    <w:rsid w:val="00983D55"/>
    <w:rsid w:val="00984C81"/>
    <w:rsid w:val="00985DCE"/>
    <w:rsid w:val="00986302"/>
    <w:rsid w:val="009869B9"/>
    <w:rsid w:val="0098701D"/>
    <w:rsid w:val="00987380"/>
    <w:rsid w:val="0099066B"/>
    <w:rsid w:val="00993B79"/>
    <w:rsid w:val="00993F5C"/>
    <w:rsid w:val="00994816"/>
    <w:rsid w:val="00994A04"/>
    <w:rsid w:val="00994EB7"/>
    <w:rsid w:val="00995B3E"/>
    <w:rsid w:val="00995CF5"/>
    <w:rsid w:val="00995E3E"/>
    <w:rsid w:val="00996179"/>
    <w:rsid w:val="00996252"/>
    <w:rsid w:val="0099788B"/>
    <w:rsid w:val="00997968"/>
    <w:rsid w:val="00997FF3"/>
    <w:rsid w:val="009A1669"/>
    <w:rsid w:val="009A2873"/>
    <w:rsid w:val="009A33E5"/>
    <w:rsid w:val="009A358C"/>
    <w:rsid w:val="009A3D2E"/>
    <w:rsid w:val="009A457F"/>
    <w:rsid w:val="009A48A0"/>
    <w:rsid w:val="009A4C54"/>
    <w:rsid w:val="009A4E61"/>
    <w:rsid w:val="009A51F7"/>
    <w:rsid w:val="009A55EF"/>
    <w:rsid w:val="009A5D28"/>
    <w:rsid w:val="009A765C"/>
    <w:rsid w:val="009A77F6"/>
    <w:rsid w:val="009B0242"/>
    <w:rsid w:val="009B2343"/>
    <w:rsid w:val="009B3090"/>
    <w:rsid w:val="009B341B"/>
    <w:rsid w:val="009B3813"/>
    <w:rsid w:val="009B4121"/>
    <w:rsid w:val="009B4899"/>
    <w:rsid w:val="009B48FD"/>
    <w:rsid w:val="009B6E31"/>
    <w:rsid w:val="009B7731"/>
    <w:rsid w:val="009B7CF8"/>
    <w:rsid w:val="009C233A"/>
    <w:rsid w:val="009C2EE5"/>
    <w:rsid w:val="009C313F"/>
    <w:rsid w:val="009C5A19"/>
    <w:rsid w:val="009C6624"/>
    <w:rsid w:val="009C680A"/>
    <w:rsid w:val="009D0696"/>
    <w:rsid w:val="009D07D7"/>
    <w:rsid w:val="009D07DD"/>
    <w:rsid w:val="009D189C"/>
    <w:rsid w:val="009D1D06"/>
    <w:rsid w:val="009D294E"/>
    <w:rsid w:val="009D317D"/>
    <w:rsid w:val="009D3779"/>
    <w:rsid w:val="009D3CA5"/>
    <w:rsid w:val="009D483E"/>
    <w:rsid w:val="009D5996"/>
    <w:rsid w:val="009E23D1"/>
    <w:rsid w:val="009E2BAF"/>
    <w:rsid w:val="009E2EF2"/>
    <w:rsid w:val="009E3112"/>
    <w:rsid w:val="009E32BC"/>
    <w:rsid w:val="009E33BD"/>
    <w:rsid w:val="009E3F10"/>
    <w:rsid w:val="009E4E58"/>
    <w:rsid w:val="009E5CFE"/>
    <w:rsid w:val="009E691A"/>
    <w:rsid w:val="009F09EE"/>
    <w:rsid w:val="009F1F62"/>
    <w:rsid w:val="009F3F6F"/>
    <w:rsid w:val="009F40A6"/>
    <w:rsid w:val="009F4174"/>
    <w:rsid w:val="009F42CE"/>
    <w:rsid w:val="009F47AB"/>
    <w:rsid w:val="009F4E24"/>
    <w:rsid w:val="009F5503"/>
    <w:rsid w:val="009F5B06"/>
    <w:rsid w:val="009F72E8"/>
    <w:rsid w:val="00A000BC"/>
    <w:rsid w:val="00A00C09"/>
    <w:rsid w:val="00A00C8B"/>
    <w:rsid w:val="00A018C7"/>
    <w:rsid w:val="00A01AFF"/>
    <w:rsid w:val="00A0356C"/>
    <w:rsid w:val="00A04479"/>
    <w:rsid w:val="00A06698"/>
    <w:rsid w:val="00A07218"/>
    <w:rsid w:val="00A07725"/>
    <w:rsid w:val="00A07C05"/>
    <w:rsid w:val="00A1022C"/>
    <w:rsid w:val="00A10282"/>
    <w:rsid w:val="00A10F0B"/>
    <w:rsid w:val="00A112EF"/>
    <w:rsid w:val="00A12257"/>
    <w:rsid w:val="00A123E1"/>
    <w:rsid w:val="00A12B32"/>
    <w:rsid w:val="00A12DFA"/>
    <w:rsid w:val="00A135A0"/>
    <w:rsid w:val="00A147D8"/>
    <w:rsid w:val="00A14A4E"/>
    <w:rsid w:val="00A14B84"/>
    <w:rsid w:val="00A14C5F"/>
    <w:rsid w:val="00A16A22"/>
    <w:rsid w:val="00A17677"/>
    <w:rsid w:val="00A2007A"/>
    <w:rsid w:val="00A20434"/>
    <w:rsid w:val="00A21247"/>
    <w:rsid w:val="00A216FB"/>
    <w:rsid w:val="00A21C4C"/>
    <w:rsid w:val="00A21DE8"/>
    <w:rsid w:val="00A22C98"/>
    <w:rsid w:val="00A22E9A"/>
    <w:rsid w:val="00A239C7"/>
    <w:rsid w:val="00A23C3B"/>
    <w:rsid w:val="00A25DA3"/>
    <w:rsid w:val="00A25FC6"/>
    <w:rsid w:val="00A2650C"/>
    <w:rsid w:val="00A2662B"/>
    <w:rsid w:val="00A268AA"/>
    <w:rsid w:val="00A27212"/>
    <w:rsid w:val="00A276D3"/>
    <w:rsid w:val="00A2787D"/>
    <w:rsid w:val="00A30419"/>
    <w:rsid w:val="00A30840"/>
    <w:rsid w:val="00A31306"/>
    <w:rsid w:val="00A3160F"/>
    <w:rsid w:val="00A31823"/>
    <w:rsid w:val="00A31FDC"/>
    <w:rsid w:val="00A330E5"/>
    <w:rsid w:val="00A33411"/>
    <w:rsid w:val="00A33570"/>
    <w:rsid w:val="00A339CA"/>
    <w:rsid w:val="00A33C02"/>
    <w:rsid w:val="00A341D1"/>
    <w:rsid w:val="00A349FE"/>
    <w:rsid w:val="00A3510F"/>
    <w:rsid w:val="00A36100"/>
    <w:rsid w:val="00A36A1E"/>
    <w:rsid w:val="00A41BC8"/>
    <w:rsid w:val="00A4321E"/>
    <w:rsid w:val="00A43639"/>
    <w:rsid w:val="00A4372F"/>
    <w:rsid w:val="00A4418D"/>
    <w:rsid w:val="00A44575"/>
    <w:rsid w:val="00A44AD5"/>
    <w:rsid w:val="00A45477"/>
    <w:rsid w:val="00A46881"/>
    <w:rsid w:val="00A5129E"/>
    <w:rsid w:val="00A51841"/>
    <w:rsid w:val="00A51BB9"/>
    <w:rsid w:val="00A5301B"/>
    <w:rsid w:val="00A53933"/>
    <w:rsid w:val="00A603CE"/>
    <w:rsid w:val="00A60DA1"/>
    <w:rsid w:val="00A62084"/>
    <w:rsid w:val="00A62A0B"/>
    <w:rsid w:val="00A63FF3"/>
    <w:rsid w:val="00A64EA9"/>
    <w:rsid w:val="00A6582B"/>
    <w:rsid w:val="00A65AFB"/>
    <w:rsid w:val="00A66318"/>
    <w:rsid w:val="00A663AE"/>
    <w:rsid w:val="00A66D91"/>
    <w:rsid w:val="00A67574"/>
    <w:rsid w:val="00A703C5"/>
    <w:rsid w:val="00A70CAD"/>
    <w:rsid w:val="00A7239C"/>
    <w:rsid w:val="00A72CD0"/>
    <w:rsid w:val="00A732A3"/>
    <w:rsid w:val="00A7543E"/>
    <w:rsid w:val="00A75E10"/>
    <w:rsid w:val="00A75E6C"/>
    <w:rsid w:val="00A76A65"/>
    <w:rsid w:val="00A77BBE"/>
    <w:rsid w:val="00A77E24"/>
    <w:rsid w:val="00A80867"/>
    <w:rsid w:val="00A8218C"/>
    <w:rsid w:val="00A82971"/>
    <w:rsid w:val="00A831AE"/>
    <w:rsid w:val="00A83C67"/>
    <w:rsid w:val="00A83D3D"/>
    <w:rsid w:val="00A854F5"/>
    <w:rsid w:val="00A86A56"/>
    <w:rsid w:val="00A90E20"/>
    <w:rsid w:val="00A92AC3"/>
    <w:rsid w:val="00A95A2B"/>
    <w:rsid w:val="00A960FD"/>
    <w:rsid w:val="00A96A09"/>
    <w:rsid w:val="00A97539"/>
    <w:rsid w:val="00A97C5E"/>
    <w:rsid w:val="00AA0F45"/>
    <w:rsid w:val="00AA15B4"/>
    <w:rsid w:val="00AA2322"/>
    <w:rsid w:val="00AA23DF"/>
    <w:rsid w:val="00AA2A70"/>
    <w:rsid w:val="00AA2F22"/>
    <w:rsid w:val="00AA3C1E"/>
    <w:rsid w:val="00AA41C0"/>
    <w:rsid w:val="00AA533C"/>
    <w:rsid w:val="00AA7C4E"/>
    <w:rsid w:val="00AB06B0"/>
    <w:rsid w:val="00AB15F6"/>
    <w:rsid w:val="00AB180F"/>
    <w:rsid w:val="00AB200E"/>
    <w:rsid w:val="00AB3996"/>
    <w:rsid w:val="00AB3C33"/>
    <w:rsid w:val="00AB553C"/>
    <w:rsid w:val="00AB5628"/>
    <w:rsid w:val="00AB64F9"/>
    <w:rsid w:val="00AB725A"/>
    <w:rsid w:val="00AB7387"/>
    <w:rsid w:val="00AC0308"/>
    <w:rsid w:val="00AC048A"/>
    <w:rsid w:val="00AC13D3"/>
    <w:rsid w:val="00AC2ACD"/>
    <w:rsid w:val="00AC4179"/>
    <w:rsid w:val="00AC6DC5"/>
    <w:rsid w:val="00AC76C4"/>
    <w:rsid w:val="00AD0525"/>
    <w:rsid w:val="00AD0A83"/>
    <w:rsid w:val="00AD12FC"/>
    <w:rsid w:val="00AD2096"/>
    <w:rsid w:val="00AD263B"/>
    <w:rsid w:val="00AD2714"/>
    <w:rsid w:val="00AD3C85"/>
    <w:rsid w:val="00AD3F7B"/>
    <w:rsid w:val="00AD4BEB"/>
    <w:rsid w:val="00AD597E"/>
    <w:rsid w:val="00AD5A4B"/>
    <w:rsid w:val="00AD5FB9"/>
    <w:rsid w:val="00AD75BB"/>
    <w:rsid w:val="00AD7EE0"/>
    <w:rsid w:val="00AE0533"/>
    <w:rsid w:val="00AE0716"/>
    <w:rsid w:val="00AE0F46"/>
    <w:rsid w:val="00AE0F98"/>
    <w:rsid w:val="00AE11AF"/>
    <w:rsid w:val="00AE2121"/>
    <w:rsid w:val="00AE2187"/>
    <w:rsid w:val="00AE2DFD"/>
    <w:rsid w:val="00AE3566"/>
    <w:rsid w:val="00AE39A6"/>
    <w:rsid w:val="00AE5E08"/>
    <w:rsid w:val="00AE6592"/>
    <w:rsid w:val="00AE77F5"/>
    <w:rsid w:val="00AF37B7"/>
    <w:rsid w:val="00AF448B"/>
    <w:rsid w:val="00AF4AFB"/>
    <w:rsid w:val="00AF4C54"/>
    <w:rsid w:val="00AF6623"/>
    <w:rsid w:val="00AF7298"/>
    <w:rsid w:val="00AF745B"/>
    <w:rsid w:val="00B01F1B"/>
    <w:rsid w:val="00B03FE7"/>
    <w:rsid w:val="00B04462"/>
    <w:rsid w:val="00B049E7"/>
    <w:rsid w:val="00B052C9"/>
    <w:rsid w:val="00B056B9"/>
    <w:rsid w:val="00B05BAE"/>
    <w:rsid w:val="00B079F0"/>
    <w:rsid w:val="00B07B0A"/>
    <w:rsid w:val="00B07B99"/>
    <w:rsid w:val="00B10072"/>
    <w:rsid w:val="00B10716"/>
    <w:rsid w:val="00B112F3"/>
    <w:rsid w:val="00B1468D"/>
    <w:rsid w:val="00B149DD"/>
    <w:rsid w:val="00B20BAE"/>
    <w:rsid w:val="00B20ECC"/>
    <w:rsid w:val="00B222E4"/>
    <w:rsid w:val="00B2328D"/>
    <w:rsid w:val="00B23AE2"/>
    <w:rsid w:val="00B23D3F"/>
    <w:rsid w:val="00B23FB7"/>
    <w:rsid w:val="00B24138"/>
    <w:rsid w:val="00B24514"/>
    <w:rsid w:val="00B24D83"/>
    <w:rsid w:val="00B253A6"/>
    <w:rsid w:val="00B264B5"/>
    <w:rsid w:val="00B264C0"/>
    <w:rsid w:val="00B267EE"/>
    <w:rsid w:val="00B27EAC"/>
    <w:rsid w:val="00B30972"/>
    <w:rsid w:val="00B309F7"/>
    <w:rsid w:val="00B310C5"/>
    <w:rsid w:val="00B3146A"/>
    <w:rsid w:val="00B316EE"/>
    <w:rsid w:val="00B31702"/>
    <w:rsid w:val="00B318B8"/>
    <w:rsid w:val="00B34804"/>
    <w:rsid w:val="00B35465"/>
    <w:rsid w:val="00B35A17"/>
    <w:rsid w:val="00B3607B"/>
    <w:rsid w:val="00B37088"/>
    <w:rsid w:val="00B37163"/>
    <w:rsid w:val="00B37871"/>
    <w:rsid w:val="00B37B9D"/>
    <w:rsid w:val="00B37EB1"/>
    <w:rsid w:val="00B40466"/>
    <w:rsid w:val="00B40528"/>
    <w:rsid w:val="00B40673"/>
    <w:rsid w:val="00B40750"/>
    <w:rsid w:val="00B409BD"/>
    <w:rsid w:val="00B41D02"/>
    <w:rsid w:val="00B42600"/>
    <w:rsid w:val="00B42A2E"/>
    <w:rsid w:val="00B42F05"/>
    <w:rsid w:val="00B42F68"/>
    <w:rsid w:val="00B42FDA"/>
    <w:rsid w:val="00B43679"/>
    <w:rsid w:val="00B43787"/>
    <w:rsid w:val="00B43E59"/>
    <w:rsid w:val="00B47040"/>
    <w:rsid w:val="00B47A04"/>
    <w:rsid w:val="00B50C9F"/>
    <w:rsid w:val="00B527FB"/>
    <w:rsid w:val="00B52BA0"/>
    <w:rsid w:val="00B52FEE"/>
    <w:rsid w:val="00B53327"/>
    <w:rsid w:val="00B538EA"/>
    <w:rsid w:val="00B53AD2"/>
    <w:rsid w:val="00B53F96"/>
    <w:rsid w:val="00B5419F"/>
    <w:rsid w:val="00B55111"/>
    <w:rsid w:val="00B55610"/>
    <w:rsid w:val="00B55C4C"/>
    <w:rsid w:val="00B56E47"/>
    <w:rsid w:val="00B570AF"/>
    <w:rsid w:val="00B575A4"/>
    <w:rsid w:val="00B60331"/>
    <w:rsid w:val="00B609F3"/>
    <w:rsid w:val="00B618F4"/>
    <w:rsid w:val="00B61F58"/>
    <w:rsid w:val="00B62B9D"/>
    <w:rsid w:val="00B62C8F"/>
    <w:rsid w:val="00B63714"/>
    <w:rsid w:val="00B640A7"/>
    <w:rsid w:val="00B65727"/>
    <w:rsid w:val="00B6752E"/>
    <w:rsid w:val="00B6764E"/>
    <w:rsid w:val="00B70B49"/>
    <w:rsid w:val="00B71E3B"/>
    <w:rsid w:val="00B72491"/>
    <w:rsid w:val="00B725D4"/>
    <w:rsid w:val="00B72FEC"/>
    <w:rsid w:val="00B734B4"/>
    <w:rsid w:val="00B738A3"/>
    <w:rsid w:val="00B739E9"/>
    <w:rsid w:val="00B73D69"/>
    <w:rsid w:val="00B74F12"/>
    <w:rsid w:val="00B754AE"/>
    <w:rsid w:val="00B7644C"/>
    <w:rsid w:val="00B76E5C"/>
    <w:rsid w:val="00B76F4A"/>
    <w:rsid w:val="00B77168"/>
    <w:rsid w:val="00B776E6"/>
    <w:rsid w:val="00B77B9E"/>
    <w:rsid w:val="00B80A52"/>
    <w:rsid w:val="00B826C1"/>
    <w:rsid w:val="00B83CDA"/>
    <w:rsid w:val="00B855B4"/>
    <w:rsid w:val="00B872BA"/>
    <w:rsid w:val="00B90FB3"/>
    <w:rsid w:val="00B91630"/>
    <w:rsid w:val="00B92640"/>
    <w:rsid w:val="00B93D05"/>
    <w:rsid w:val="00B94083"/>
    <w:rsid w:val="00B9416B"/>
    <w:rsid w:val="00B943DD"/>
    <w:rsid w:val="00B954C8"/>
    <w:rsid w:val="00B970E7"/>
    <w:rsid w:val="00B97746"/>
    <w:rsid w:val="00B97ADB"/>
    <w:rsid w:val="00B97CC2"/>
    <w:rsid w:val="00BA1736"/>
    <w:rsid w:val="00BA18D3"/>
    <w:rsid w:val="00BA19F4"/>
    <w:rsid w:val="00BA24FD"/>
    <w:rsid w:val="00BA2E39"/>
    <w:rsid w:val="00BA3307"/>
    <w:rsid w:val="00BA3F95"/>
    <w:rsid w:val="00BA4E2F"/>
    <w:rsid w:val="00BA5826"/>
    <w:rsid w:val="00BA651D"/>
    <w:rsid w:val="00BA66AC"/>
    <w:rsid w:val="00BA73B4"/>
    <w:rsid w:val="00BA7401"/>
    <w:rsid w:val="00BA74F2"/>
    <w:rsid w:val="00BB0EB3"/>
    <w:rsid w:val="00BB1297"/>
    <w:rsid w:val="00BB1782"/>
    <w:rsid w:val="00BB2869"/>
    <w:rsid w:val="00BB3B5F"/>
    <w:rsid w:val="00BB4D11"/>
    <w:rsid w:val="00BB4DF4"/>
    <w:rsid w:val="00BB53A0"/>
    <w:rsid w:val="00BB54E5"/>
    <w:rsid w:val="00BB6A28"/>
    <w:rsid w:val="00BC13D4"/>
    <w:rsid w:val="00BC1E41"/>
    <w:rsid w:val="00BC3868"/>
    <w:rsid w:val="00BC3C78"/>
    <w:rsid w:val="00BC4B6B"/>
    <w:rsid w:val="00BC4E4D"/>
    <w:rsid w:val="00BC5514"/>
    <w:rsid w:val="00BD4440"/>
    <w:rsid w:val="00BD5350"/>
    <w:rsid w:val="00BD5AFA"/>
    <w:rsid w:val="00BD64C9"/>
    <w:rsid w:val="00BD6BA7"/>
    <w:rsid w:val="00BD6BFA"/>
    <w:rsid w:val="00BD6C3A"/>
    <w:rsid w:val="00BD7262"/>
    <w:rsid w:val="00BD7BC3"/>
    <w:rsid w:val="00BE0089"/>
    <w:rsid w:val="00BE00BC"/>
    <w:rsid w:val="00BE0303"/>
    <w:rsid w:val="00BE0327"/>
    <w:rsid w:val="00BE19D2"/>
    <w:rsid w:val="00BE2009"/>
    <w:rsid w:val="00BE2AB9"/>
    <w:rsid w:val="00BE5380"/>
    <w:rsid w:val="00BE5B17"/>
    <w:rsid w:val="00BE6A8F"/>
    <w:rsid w:val="00BE74DE"/>
    <w:rsid w:val="00BF1F52"/>
    <w:rsid w:val="00BF2571"/>
    <w:rsid w:val="00BF2A85"/>
    <w:rsid w:val="00BF37F3"/>
    <w:rsid w:val="00BF4A5A"/>
    <w:rsid w:val="00BF4D37"/>
    <w:rsid w:val="00BF69E9"/>
    <w:rsid w:val="00C03792"/>
    <w:rsid w:val="00C03AF7"/>
    <w:rsid w:val="00C03C17"/>
    <w:rsid w:val="00C03D50"/>
    <w:rsid w:val="00C04A1F"/>
    <w:rsid w:val="00C04B21"/>
    <w:rsid w:val="00C04F27"/>
    <w:rsid w:val="00C04FC1"/>
    <w:rsid w:val="00C061A9"/>
    <w:rsid w:val="00C076BD"/>
    <w:rsid w:val="00C07EEC"/>
    <w:rsid w:val="00C11EC3"/>
    <w:rsid w:val="00C12137"/>
    <w:rsid w:val="00C126FB"/>
    <w:rsid w:val="00C12967"/>
    <w:rsid w:val="00C135D5"/>
    <w:rsid w:val="00C14B13"/>
    <w:rsid w:val="00C15584"/>
    <w:rsid w:val="00C158D3"/>
    <w:rsid w:val="00C15A1C"/>
    <w:rsid w:val="00C15F28"/>
    <w:rsid w:val="00C162BB"/>
    <w:rsid w:val="00C164D2"/>
    <w:rsid w:val="00C16862"/>
    <w:rsid w:val="00C17DCB"/>
    <w:rsid w:val="00C20D39"/>
    <w:rsid w:val="00C220AB"/>
    <w:rsid w:val="00C22DFC"/>
    <w:rsid w:val="00C23210"/>
    <w:rsid w:val="00C235BC"/>
    <w:rsid w:val="00C238C4"/>
    <w:rsid w:val="00C23BDC"/>
    <w:rsid w:val="00C2459D"/>
    <w:rsid w:val="00C26D6A"/>
    <w:rsid w:val="00C27027"/>
    <w:rsid w:val="00C27E3F"/>
    <w:rsid w:val="00C309BF"/>
    <w:rsid w:val="00C3198B"/>
    <w:rsid w:val="00C32303"/>
    <w:rsid w:val="00C3235D"/>
    <w:rsid w:val="00C33840"/>
    <w:rsid w:val="00C350E2"/>
    <w:rsid w:val="00C3540B"/>
    <w:rsid w:val="00C365BA"/>
    <w:rsid w:val="00C449C0"/>
    <w:rsid w:val="00C4593C"/>
    <w:rsid w:val="00C46B3A"/>
    <w:rsid w:val="00C47850"/>
    <w:rsid w:val="00C51255"/>
    <w:rsid w:val="00C51B4B"/>
    <w:rsid w:val="00C523C3"/>
    <w:rsid w:val="00C53FF1"/>
    <w:rsid w:val="00C544DF"/>
    <w:rsid w:val="00C5570D"/>
    <w:rsid w:val="00C55E1B"/>
    <w:rsid w:val="00C56A80"/>
    <w:rsid w:val="00C56F0C"/>
    <w:rsid w:val="00C57D3B"/>
    <w:rsid w:val="00C603B8"/>
    <w:rsid w:val="00C604A4"/>
    <w:rsid w:val="00C610C3"/>
    <w:rsid w:val="00C61DD0"/>
    <w:rsid w:val="00C62F8C"/>
    <w:rsid w:val="00C6333A"/>
    <w:rsid w:val="00C64807"/>
    <w:rsid w:val="00C652BA"/>
    <w:rsid w:val="00C65836"/>
    <w:rsid w:val="00C65BC5"/>
    <w:rsid w:val="00C66DFF"/>
    <w:rsid w:val="00C70A8A"/>
    <w:rsid w:val="00C7160A"/>
    <w:rsid w:val="00C71681"/>
    <w:rsid w:val="00C71D44"/>
    <w:rsid w:val="00C731E3"/>
    <w:rsid w:val="00C754A0"/>
    <w:rsid w:val="00C755FB"/>
    <w:rsid w:val="00C759B8"/>
    <w:rsid w:val="00C76736"/>
    <w:rsid w:val="00C777E9"/>
    <w:rsid w:val="00C81540"/>
    <w:rsid w:val="00C8260E"/>
    <w:rsid w:val="00C82B32"/>
    <w:rsid w:val="00C84022"/>
    <w:rsid w:val="00C8417F"/>
    <w:rsid w:val="00C84A6C"/>
    <w:rsid w:val="00C86070"/>
    <w:rsid w:val="00C86BFB"/>
    <w:rsid w:val="00C87D8B"/>
    <w:rsid w:val="00C902A8"/>
    <w:rsid w:val="00C90829"/>
    <w:rsid w:val="00C90E1E"/>
    <w:rsid w:val="00C919EB"/>
    <w:rsid w:val="00C91AD3"/>
    <w:rsid w:val="00C91C16"/>
    <w:rsid w:val="00C92576"/>
    <w:rsid w:val="00C936B9"/>
    <w:rsid w:val="00C944E3"/>
    <w:rsid w:val="00C9468F"/>
    <w:rsid w:val="00C963CE"/>
    <w:rsid w:val="00C96766"/>
    <w:rsid w:val="00C9709A"/>
    <w:rsid w:val="00C979A3"/>
    <w:rsid w:val="00CA1C42"/>
    <w:rsid w:val="00CA2C18"/>
    <w:rsid w:val="00CA3658"/>
    <w:rsid w:val="00CA4E87"/>
    <w:rsid w:val="00CA507B"/>
    <w:rsid w:val="00CA5936"/>
    <w:rsid w:val="00CA62CC"/>
    <w:rsid w:val="00CA78B6"/>
    <w:rsid w:val="00CB0439"/>
    <w:rsid w:val="00CB12F5"/>
    <w:rsid w:val="00CB1DFB"/>
    <w:rsid w:val="00CB2E9C"/>
    <w:rsid w:val="00CB4C7B"/>
    <w:rsid w:val="00CB53CD"/>
    <w:rsid w:val="00CB5D53"/>
    <w:rsid w:val="00CB5F97"/>
    <w:rsid w:val="00CB6CAA"/>
    <w:rsid w:val="00CB7B3C"/>
    <w:rsid w:val="00CB7EFA"/>
    <w:rsid w:val="00CC1309"/>
    <w:rsid w:val="00CC2785"/>
    <w:rsid w:val="00CC2BE0"/>
    <w:rsid w:val="00CC2FB0"/>
    <w:rsid w:val="00CC2FE0"/>
    <w:rsid w:val="00CC33B8"/>
    <w:rsid w:val="00CC3EB1"/>
    <w:rsid w:val="00CC4439"/>
    <w:rsid w:val="00CC4A6F"/>
    <w:rsid w:val="00CC4E3B"/>
    <w:rsid w:val="00CC514E"/>
    <w:rsid w:val="00CC5611"/>
    <w:rsid w:val="00CC5EA0"/>
    <w:rsid w:val="00CC6444"/>
    <w:rsid w:val="00CC7512"/>
    <w:rsid w:val="00CC78E1"/>
    <w:rsid w:val="00CD0B91"/>
    <w:rsid w:val="00CD0E48"/>
    <w:rsid w:val="00CD4B62"/>
    <w:rsid w:val="00CD4F6F"/>
    <w:rsid w:val="00CD52BC"/>
    <w:rsid w:val="00CD540A"/>
    <w:rsid w:val="00CD5DE1"/>
    <w:rsid w:val="00CD7330"/>
    <w:rsid w:val="00CD76CC"/>
    <w:rsid w:val="00CD7A1B"/>
    <w:rsid w:val="00CE1015"/>
    <w:rsid w:val="00CE15B3"/>
    <w:rsid w:val="00CE25A3"/>
    <w:rsid w:val="00CE2B96"/>
    <w:rsid w:val="00CE3DDB"/>
    <w:rsid w:val="00CE46CA"/>
    <w:rsid w:val="00CE4F26"/>
    <w:rsid w:val="00CE7B28"/>
    <w:rsid w:val="00CE7D83"/>
    <w:rsid w:val="00CF079C"/>
    <w:rsid w:val="00CF09B9"/>
    <w:rsid w:val="00CF2456"/>
    <w:rsid w:val="00CF254B"/>
    <w:rsid w:val="00CF293A"/>
    <w:rsid w:val="00CF2EF9"/>
    <w:rsid w:val="00CF3BAA"/>
    <w:rsid w:val="00CF43AF"/>
    <w:rsid w:val="00CF44B6"/>
    <w:rsid w:val="00CF4664"/>
    <w:rsid w:val="00CF614E"/>
    <w:rsid w:val="00CF71A4"/>
    <w:rsid w:val="00D0060A"/>
    <w:rsid w:val="00D006A8"/>
    <w:rsid w:val="00D00A11"/>
    <w:rsid w:val="00D00EA7"/>
    <w:rsid w:val="00D0129A"/>
    <w:rsid w:val="00D02466"/>
    <w:rsid w:val="00D0248B"/>
    <w:rsid w:val="00D036D7"/>
    <w:rsid w:val="00D04A3A"/>
    <w:rsid w:val="00D078EA"/>
    <w:rsid w:val="00D07B8A"/>
    <w:rsid w:val="00D115BE"/>
    <w:rsid w:val="00D122A2"/>
    <w:rsid w:val="00D126E1"/>
    <w:rsid w:val="00D1403A"/>
    <w:rsid w:val="00D1480A"/>
    <w:rsid w:val="00D14AF1"/>
    <w:rsid w:val="00D15C95"/>
    <w:rsid w:val="00D1627D"/>
    <w:rsid w:val="00D2075D"/>
    <w:rsid w:val="00D211F9"/>
    <w:rsid w:val="00D23271"/>
    <w:rsid w:val="00D236D8"/>
    <w:rsid w:val="00D263C5"/>
    <w:rsid w:val="00D265E4"/>
    <w:rsid w:val="00D26AEA"/>
    <w:rsid w:val="00D26C8C"/>
    <w:rsid w:val="00D277D0"/>
    <w:rsid w:val="00D3105B"/>
    <w:rsid w:val="00D31129"/>
    <w:rsid w:val="00D3131E"/>
    <w:rsid w:val="00D31CCA"/>
    <w:rsid w:val="00D31FAC"/>
    <w:rsid w:val="00D32856"/>
    <w:rsid w:val="00D343B1"/>
    <w:rsid w:val="00D34795"/>
    <w:rsid w:val="00D34E07"/>
    <w:rsid w:val="00D34F38"/>
    <w:rsid w:val="00D352C9"/>
    <w:rsid w:val="00D357DB"/>
    <w:rsid w:val="00D35DA7"/>
    <w:rsid w:val="00D36C1E"/>
    <w:rsid w:val="00D375D8"/>
    <w:rsid w:val="00D37FD8"/>
    <w:rsid w:val="00D41436"/>
    <w:rsid w:val="00D43042"/>
    <w:rsid w:val="00D435A8"/>
    <w:rsid w:val="00D438BD"/>
    <w:rsid w:val="00D43A26"/>
    <w:rsid w:val="00D43B23"/>
    <w:rsid w:val="00D44713"/>
    <w:rsid w:val="00D464E0"/>
    <w:rsid w:val="00D47E9D"/>
    <w:rsid w:val="00D52C36"/>
    <w:rsid w:val="00D52ED0"/>
    <w:rsid w:val="00D534F9"/>
    <w:rsid w:val="00D53F17"/>
    <w:rsid w:val="00D54748"/>
    <w:rsid w:val="00D552E1"/>
    <w:rsid w:val="00D569EC"/>
    <w:rsid w:val="00D57321"/>
    <w:rsid w:val="00D574F5"/>
    <w:rsid w:val="00D57ECD"/>
    <w:rsid w:val="00D61AFB"/>
    <w:rsid w:val="00D6340D"/>
    <w:rsid w:val="00D63E41"/>
    <w:rsid w:val="00D64F49"/>
    <w:rsid w:val="00D65458"/>
    <w:rsid w:val="00D65E82"/>
    <w:rsid w:val="00D6681C"/>
    <w:rsid w:val="00D66CAD"/>
    <w:rsid w:val="00D66F4B"/>
    <w:rsid w:val="00D67FF6"/>
    <w:rsid w:val="00D70CC6"/>
    <w:rsid w:val="00D71C6E"/>
    <w:rsid w:val="00D7209D"/>
    <w:rsid w:val="00D72304"/>
    <w:rsid w:val="00D73409"/>
    <w:rsid w:val="00D74705"/>
    <w:rsid w:val="00D7602D"/>
    <w:rsid w:val="00D7642B"/>
    <w:rsid w:val="00D80BD0"/>
    <w:rsid w:val="00D8100B"/>
    <w:rsid w:val="00D8284F"/>
    <w:rsid w:val="00D82DCD"/>
    <w:rsid w:val="00D8368C"/>
    <w:rsid w:val="00D83EC6"/>
    <w:rsid w:val="00D8416B"/>
    <w:rsid w:val="00D8424A"/>
    <w:rsid w:val="00D847B8"/>
    <w:rsid w:val="00D85A5A"/>
    <w:rsid w:val="00D86230"/>
    <w:rsid w:val="00D863FC"/>
    <w:rsid w:val="00D86BF3"/>
    <w:rsid w:val="00D86FF2"/>
    <w:rsid w:val="00D870AA"/>
    <w:rsid w:val="00D87A36"/>
    <w:rsid w:val="00D9076D"/>
    <w:rsid w:val="00D92D7C"/>
    <w:rsid w:val="00D93194"/>
    <w:rsid w:val="00D93929"/>
    <w:rsid w:val="00D93BAF"/>
    <w:rsid w:val="00D94335"/>
    <w:rsid w:val="00D94779"/>
    <w:rsid w:val="00D95743"/>
    <w:rsid w:val="00D96177"/>
    <w:rsid w:val="00D96248"/>
    <w:rsid w:val="00D96923"/>
    <w:rsid w:val="00D977F5"/>
    <w:rsid w:val="00DA0DED"/>
    <w:rsid w:val="00DA10FC"/>
    <w:rsid w:val="00DA19AE"/>
    <w:rsid w:val="00DA2DC3"/>
    <w:rsid w:val="00DA344F"/>
    <w:rsid w:val="00DA36D4"/>
    <w:rsid w:val="00DA3DBE"/>
    <w:rsid w:val="00DA420A"/>
    <w:rsid w:val="00DA4B9A"/>
    <w:rsid w:val="00DA5F4F"/>
    <w:rsid w:val="00DA707C"/>
    <w:rsid w:val="00DA72D0"/>
    <w:rsid w:val="00DA7435"/>
    <w:rsid w:val="00DB073B"/>
    <w:rsid w:val="00DB0BF5"/>
    <w:rsid w:val="00DB15FC"/>
    <w:rsid w:val="00DB1D3D"/>
    <w:rsid w:val="00DB1FE2"/>
    <w:rsid w:val="00DB2D90"/>
    <w:rsid w:val="00DB2F83"/>
    <w:rsid w:val="00DB3FF4"/>
    <w:rsid w:val="00DB6016"/>
    <w:rsid w:val="00DB614D"/>
    <w:rsid w:val="00DB62C0"/>
    <w:rsid w:val="00DB6C4A"/>
    <w:rsid w:val="00DB7DC8"/>
    <w:rsid w:val="00DC0181"/>
    <w:rsid w:val="00DC0EF5"/>
    <w:rsid w:val="00DC1DC0"/>
    <w:rsid w:val="00DC2769"/>
    <w:rsid w:val="00DC39DE"/>
    <w:rsid w:val="00DC505F"/>
    <w:rsid w:val="00DC59B9"/>
    <w:rsid w:val="00DC6949"/>
    <w:rsid w:val="00DC6A46"/>
    <w:rsid w:val="00DC6C2C"/>
    <w:rsid w:val="00DC786A"/>
    <w:rsid w:val="00DC78B3"/>
    <w:rsid w:val="00DD1565"/>
    <w:rsid w:val="00DD5640"/>
    <w:rsid w:val="00DD5D32"/>
    <w:rsid w:val="00DD65E6"/>
    <w:rsid w:val="00DD7668"/>
    <w:rsid w:val="00DD7930"/>
    <w:rsid w:val="00DD7A34"/>
    <w:rsid w:val="00DD7C19"/>
    <w:rsid w:val="00DD7D9E"/>
    <w:rsid w:val="00DE019B"/>
    <w:rsid w:val="00DE0579"/>
    <w:rsid w:val="00DE1889"/>
    <w:rsid w:val="00DE27F1"/>
    <w:rsid w:val="00DE2CB2"/>
    <w:rsid w:val="00DE3937"/>
    <w:rsid w:val="00DE459F"/>
    <w:rsid w:val="00DE5C87"/>
    <w:rsid w:val="00DE61F4"/>
    <w:rsid w:val="00DE72EC"/>
    <w:rsid w:val="00DE793D"/>
    <w:rsid w:val="00DF02F8"/>
    <w:rsid w:val="00DF0784"/>
    <w:rsid w:val="00DF167A"/>
    <w:rsid w:val="00DF1AA0"/>
    <w:rsid w:val="00DF2118"/>
    <w:rsid w:val="00DF2543"/>
    <w:rsid w:val="00DF29D5"/>
    <w:rsid w:val="00DF2AB8"/>
    <w:rsid w:val="00DF3E7B"/>
    <w:rsid w:val="00DF54D2"/>
    <w:rsid w:val="00DF66D6"/>
    <w:rsid w:val="00DF6A37"/>
    <w:rsid w:val="00DF6AC0"/>
    <w:rsid w:val="00DF70BC"/>
    <w:rsid w:val="00DF7C99"/>
    <w:rsid w:val="00DF7CA5"/>
    <w:rsid w:val="00E007AD"/>
    <w:rsid w:val="00E00AF1"/>
    <w:rsid w:val="00E00D6D"/>
    <w:rsid w:val="00E0152B"/>
    <w:rsid w:val="00E015D6"/>
    <w:rsid w:val="00E01BAB"/>
    <w:rsid w:val="00E029ED"/>
    <w:rsid w:val="00E03F97"/>
    <w:rsid w:val="00E047AB"/>
    <w:rsid w:val="00E05675"/>
    <w:rsid w:val="00E05924"/>
    <w:rsid w:val="00E0688B"/>
    <w:rsid w:val="00E07048"/>
    <w:rsid w:val="00E07236"/>
    <w:rsid w:val="00E10A52"/>
    <w:rsid w:val="00E11C5A"/>
    <w:rsid w:val="00E12A83"/>
    <w:rsid w:val="00E13DB0"/>
    <w:rsid w:val="00E144B3"/>
    <w:rsid w:val="00E15064"/>
    <w:rsid w:val="00E150FA"/>
    <w:rsid w:val="00E15126"/>
    <w:rsid w:val="00E15C9A"/>
    <w:rsid w:val="00E15F61"/>
    <w:rsid w:val="00E1639F"/>
    <w:rsid w:val="00E16690"/>
    <w:rsid w:val="00E17905"/>
    <w:rsid w:val="00E17D05"/>
    <w:rsid w:val="00E20182"/>
    <w:rsid w:val="00E2036A"/>
    <w:rsid w:val="00E20B2D"/>
    <w:rsid w:val="00E21360"/>
    <w:rsid w:val="00E21D29"/>
    <w:rsid w:val="00E22849"/>
    <w:rsid w:val="00E239ED"/>
    <w:rsid w:val="00E23D5D"/>
    <w:rsid w:val="00E24109"/>
    <w:rsid w:val="00E24BDD"/>
    <w:rsid w:val="00E2599C"/>
    <w:rsid w:val="00E2620C"/>
    <w:rsid w:val="00E266DE"/>
    <w:rsid w:val="00E26729"/>
    <w:rsid w:val="00E26E35"/>
    <w:rsid w:val="00E277D3"/>
    <w:rsid w:val="00E27893"/>
    <w:rsid w:val="00E27927"/>
    <w:rsid w:val="00E30798"/>
    <w:rsid w:val="00E31823"/>
    <w:rsid w:val="00E31B56"/>
    <w:rsid w:val="00E31BB8"/>
    <w:rsid w:val="00E332DD"/>
    <w:rsid w:val="00E34C8A"/>
    <w:rsid w:val="00E34CC5"/>
    <w:rsid w:val="00E35AA1"/>
    <w:rsid w:val="00E35F1A"/>
    <w:rsid w:val="00E366B0"/>
    <w:rsid w:val="00E37C48"/>
    <w:rsid w:val="00E37E8C"/>
    <w:rsid w:val="00E40807"/>
    <w:rsid w:val="00E409EE"/>
    <w:rsid w:val="00E413E9"/>
    <w:rsid w:val="00E42680"/>
    <w:rsid w:val="00E442BC"/>
    <w:rsid w:val="00E45649"/>
    <w:rsid w:val="00E46E26"/>
    <w:rsid w:val="00E47091"/>
    <w:rsid w:val="00E4712C"/>
    <w:rsid w:val="00E47AFB"/>
    <w:rsid w:val="00E47F53"/>
    <w:rsid w:val="00E50598"/>
    <w:rsid w:val="00E50FF9"/>
    <w:rsid w:val="00E51507"/>
    <w:rsid w:val="00E52759"/>
    <w:rsid w:val="00E539CA"/>
    <w:rsid w:val="00E53A14"/>
    <w:rsid w:val="00E549B8"/>
    <w:rsid w:val="00E54E41"/>
    <w:rsid w:val="00E55ADC"/>
    <w:rsid w:val="00E56206"/>
    <w:rsid w:val="00E5650D"/>
    <w:rsid w:val="00E56982"/>
    <w:rsid w:val="00E56A17"/>
    <w:rsid w:val="00E57954"/>
    <w:rsid w:val="00E579A4"/>
    <w:rsid w:val="00E6002D"/>
    <w:rsid w:val="00E621F7"/>
    <w:rsid w:val="00E6441A"/>
    <w:rsid w:val="00E65CEF"/>
    <w:rsid w:val="00E6600E"/>
    <w:rsid w:val="00E6684D"/>
    <w:rsid w:val="00E670ED"/>
    <w:rsid w:val="00E70470"/>
    <w:rsid w:val="00E70779"/>
    <w:rsid w:val="00E70E58"/>
    <w:rsid w:val="00E71886"/>
    <w:rsid w:val="00E71CCF"/>
    <w:rsid w:val="00E72091"/>
    <w:rsid w:val="00E72186"/>
    <w:rsid w:val="00E72501"/>
    <w:rsid w:val="00E726AA"/>
    <w:rsid w:val="00E7322E"/>
    <w:rsid w:val="00E73678"/>
    <w:rsid w:val="00E736DF"/>
    <w:rsid w:val="00E7386E"/>
    <w:rsid w:val="00E73CBF"/>
    <w:rsid w:val="00E74432"/>
    <w:rsid w:val="00E75D38"/>
    <w:rsid w:val="00E76934"/>
    <w:rsid w:val="00E77672"/>
    <w:rsid w:val="00E77743"/>
    <w:rsid w:val="00E77B36"/>
    <w:rsid w:val="00E77F80"/>
    <w:rsid w:val="00E812F7"/>
    <w:rsid w:val="00E82AEB"/>
    <w:rsid w:val="00E82DBB"/>
    <w:rsid w:val="00E83224"/>
    <w:rsid w:val="00E83372"/>
    <w:rsid w:val="00E8342E"/>
    <w:rsid w:val="00E83790"/>
    <w:rsid w:val="00E84D3C"/>
    <w:rsid w:val="00E84F0A"/>
    <w:rsid w:val="00E854C7"/>
    <w:rsid w:val="00E86CC7"/>
    <w:rsid w:val="00E86E73"/>
    <w:rsid w:val="00E874CA"/>
    <w:rsid w:val="00E908C6"/>
    <w:rsid w:val="00E935AF"/>
    <w:rsid w:val="00E9464A"/>
    <w:rsid w:val="00E9604E"/>
    <w:rsid w:val="00E97510"/>
    <w:rsid w:val="00E9768A"/>
    <w:rsid w:val="00EA259D"/>
    <w:rsid w:val="00EA28E3"/>
    <w:rsid w:val="00EA367D"/>
    <w:rsid w:val="00EA5C01"/>
    <w:rsid w:val="00EA6E61"/>
    <w:rsid w:val="00EA71F9"/>
    <w:rsid w:val="00EB0925"/>
    <w:rsid w:val="00EB0D15"/>
    <w:rsid w:val="00EB0DD9"/>
    <w:rsid w:val="00EB22C0"/>
    <w:rsid w:val="00EB267F"/>
    <w:rsid w:val="00EB28F2"/>
    <w:rsid w:val="00EB2FEB"/>
    <w:rsid w:val="00EB305D"/>
    <w:rsid w:val="00EB48C1"/>
    <w:rsid w:val="00EB5526"/>
    <w:rsid w:val="00EB6AF4"/>
    <w:rsid w:val="00EC047B"/>
    <w:rsid w:val="00EC26BC"/>
    <w:rsid w:val="00EC475D"/>
    <w:rsid w:val="00EC4E1C"/>
    <w:rsid w:val="00EC5FA6"/>
    <w:rsid w:val="00EC7A7B"/>
    <w:rsid w:val="00EC7CC4"/>
    <w:rsid w:val="00EC7F01"/>
    <w:rsid w:val="00ED03EB"/>
    <w:rsid w:val="00ED0B41"/>
    <w:rsid w:val="00ED143F"/>
    <w:rsid w:val="00ED268D"/>
    <w:rsid w:val="00ED2C99"/>
    <w:rsid w:val="00ED38DF"/>
    <w:rsid w:val="00ED40E6"/>
    <w:rsid w:val="00ED4EDF"/>
    <w:rsid w:val="00ED6387"/>
    <w:rsid w:val="00ED67A5"/>
    <w:rsid w:val="00ED6F3B"/>
    <w:rsid w:val="00EE0145"/>
    <w:rsid w:val="00EE0B9F"/>
    <w:rsid w:val="00EE1500"/>
    <w:rsid w:val="00EE1DDC"/>
    <w:rsid w:val="00EE1F08"/>
    <w:rsid w:val="00EE2569"/>
    <w:rsid w:val="00EE3354"/>
    <w:rsid w:val="00EE39CF"/>
    <w:rsid w:val="00EE3BF1"/>
    <w:rsid w:val="00EE419B"/>
    <w:rsid w:val="00EE43B8"/>
    <w:rsid w:val="00EE4AA3"/>
    <w:rsid w:val="00EE5BA8"/>
    <w:rsid w:val="00EF0124"/>
    <w:rsid w:val="00EF042C"/>
    <w:rsid w:val="00EF159B"/>
    <w:rsid w:val="00EF19CA"/>
    <w:rsid w:val="00EF22F9"/>
    <w:rsid w:val="00EF238B"/>
    <w:rsid w:val="00EF49F2"/>
    <w:rsid w:val="00EF5E18"/>
    <w:rsid w:val="00EF71C4"/>
    <w:rsid w:val="00EF78D6"/>
    <w:rsid w:val="00F0001B"/>
    <w:rsid w:val="00F00E44"/>
    <w:rsid w:val="00F0281B"/>
    <w:rsid w:val="00F029C1"/>
    <w:rsid w:val="00F041AB"/>
    <w:rsid w:val="00F0446F"/>
    <w:rsid w:val="00F0543F"/>
    <w:rsid w:val="00F06A5A"/>
    <w:rsid w:val="00F10352"/>
    <w:rsid w:val="00F10793"/>
    <w:rsid w:val="00F10813"/>
    <w:rsid w:val="00F127BD"/>
    <w:rsid w:val="00F128A9"/>
    <w:rsid w:val="00F1430A"/>
    <w:rsid w:val="00F1442B"/>
    <w:rsid w:val="00F14983"/>
    <w:rsid w:val="00F1532A"/>
    <w:rsid w:val="00F15C86"/>
    <w:rsid w:val="00F16779"/>
    <w:rsid w:val="00F16842"/>
    <w:rsid w:val="00F17BD9"/>
    <w:rsid w:val="00F2007E"/>
    <w:rsid w:val="00F20540"/>
    <w:rsid w:val="00F20767"/>
    <w:rsid w:val="00F20CB9"/>
    <w:rsid w:val="00F2253D"/>
    <w:rsid w:val="00F22657"/>
    <w:rsid w:val="00F24107"/>
    <w:rsid w:val="00F24B65"/>
    <w:rsid w:val="00F26298"/>
    <w:rsid w:val="00F265D3"/>
    <w:rsid w:val="00F27152"/>
    <w:rsid w:val="00F27FA7"/>
    <w:rsid w:val="00F31898"/>
    <w:rsid w:val="00F32442"/>
    <w:rsid w:val="00F33CE4"/>
    <w:rsid w:val="00F350CE"/>
    <w:rsid w:val="00F354D2"/>
    <w:rsid w:val="00F358B0"/>
    <w:rsid w:val="00F3663F"/>
    <w:rsid w:val="00F36B15"/>
    <w:rsid w:val="00F37E75"/>
    <w:rsid w:val="00F37EDE"/>
    <w:rsid w:val="00F42C38"/>
    <w:rsid w:val="00F43694"/>
    <w:rsid w:val="00F43745"/>
    <w:rsid w:val="00F4393C"/>
    <w:rsid w:val="00F44B2F"/>
    <w:rsid w:val="00F45387"/>
    <w:rsid w:val="00F45795"/>
    <w:rsid w:val="00F4682A"/>
    <w:rsid w:val="00F46867"/>
    <w:rsid w:val="00F46F85"/>
    <w:rsid w:val="00F47265"/>
    <w:rsid w:val="00F50CD5"/>
    <w:rsid w:val="00F50F76"/>
    <w:rsid w:val="00F516D1"/>
    <w:rsid w:val="00F525C6"/>
    <w:rsid w:val="00F546AC"/>
    <w:rsid w:val="00F54F32"/>
    <w:rsid w:val="00F55D8E"/>
    <w:rsid w:val="00F56132"/>
    <w:rsid w:val="00F56BCF"/>
    <w:rsid w:val="00F6047E"/>
    <w:rsid w:val="00F60B71"/>
    <w:rsid w:val="00F6288B"/>
    <w:rsid w:val="00F633F7"/>
    <w:rsid w:val="00F63BB7"/>
    <w:rsid w:val="00F641C0"/>
    <w:rsid w:val="00F642F1"/>
    <w:rsid w:val="00F64641"/>
    <w:rsid w:val="00F71A80"/>
    <w:rsid w:val="00F71DBB"/>
    <w:rsid w:val="00F7246C"/>
    <w:rsid w:val="00F725F2"/>
    <w:rsid w:val="00F72E1C"/>
    <w:rsid w:val="00F73192"/>
    <w:rsid w:val="00F736D5"/>
    <w:rsid w:val="00F73DAB"/>
    <w:rsid w:val="00F73F04"/>
    <w:rsid w:val="00F75254"/>
    <w:rsid w:val="00F76F4B"/>
    <w:rsid w:val="00F8089A"/>
    <w:rsid w:val="00F813BC"/>
    <w:rsid w:val="00F81857"/>
    <w:rsid w:val="00F81AF0"/>
    <w:rsid w:val="00F826F7"/>
    <w:rsid w:val="00F84A6E"/>
    <w:rsid w:val="00F84D47"/>
    <w:rsid w:val="00F85418"/>
    <w:rsid w:val="00F85EB9"/>
    <w:rsid w:val="00F863FF"/>
    <w:rsid w:val="00F86BAA"/>
    <w:rsid w:val="00F86D63"/>
    <w:rsid w:val="00F90495"/>
    <w:rsid w:val="00F91396"/>
    <w:rsid w:val="00F915BF"/>
    <w:rsid w:val="00F91B6C"/>
    <w:rsid w:val="00F922B6"/>
    <w:rsid w:val="00F92F0D"/>
    <w:rsid w:val="00F92F4E"/>
    <w:rsid w:val="00F960CD"/>
    <w:rsid w:val="00F962C8"/>
    <w:rsid w:val="00F97568"/>
    <w:rsid w:val="00F9759F"/>
    <w:rsid w:val="00FA00B6"/>
    <w:rsid w:val="00FA0DAB"/>
    <w:rsid w:val="00FA10B9"/>
    <w:rsid w:val="00FA1273"/>
    <w:rsid w:val="00FA222C"/>
    <w:rsid w:val="00FA238E"/>
    <w:rsid w:val="00FA28B2"/>
    <w:rsid w:val="00FA2AA5"/>
    <w:rsid w:val="00FA2E5B"/>
    <w:rsid w:val="00FA4854"/>
    <w:rsid w:val="00FA4EA6"/>
    <w:rsid w:val="00FA535C"/>
    <w:rsid w:val="00FA7B4E"/>
    <w:rsid w:val="00FB02B9"/>
    <w:rsid w:val="00FB0EE3"/>
    <w:rsid w:val="00FB1E91"/>
    <w:rsid w:val="00FB2B62"/>
    <w:rsid w:val="00FB6F5C"/>
    <w:rsid w:val="00FB7035"/>
    <w:rsid w:val="00FB744C"/>
    <w:rsid w:val="00FC00A9"/>
    <w:rsid w:val="00FC1480"/>
    <w:rsid w:val="00FC1A53"/>
    <w:rsid w:val="00FC3200"/>
    <w:rsid w:val="00FC3593"/>
    <w:rsid w:val="00FC4019"/>
    <w:rsid w:val="00FC42D5"/>
    <w:rsid w:val="00FC5BA1"/>
    <w:rsid w:val="00FC64D3"/>
    <w:rsid w:val="00FC6AED"/>
    <w:rsid w:val="00FC7542"/>
    <w:rsid w:val="00FD0DEB"/>
    <w:rsid w:val="00FD2066"/>
    <w:rsid w:val="00FD2C31"/>
    <w:rsid w:val="00FD376C"/>
    <w:rsid w:val="00FD3D49"/>
    <w:rsid w:val="00FD4BB8"/>
    <w:rsid w:val="00FD4D54"/>
    <w:rsid w:val="00FD52BE"/>
    <w:rsid w:val="00FD5459"/>
    <w:rsid w:val="00FD5C62"/>
    <w:rsid w:val="00FD68C1"/>
    <w:rsid w:val="00FD68EC"/>
    <w:rsid w:val="00FD6ADF"/>
    <w:rsid w:val="00FD7B9B"/>
    <w:rsid w:val="00FD7BB7"/>
    <w:rsid w:val="00FD7CD3"/>
    <w:rsid w:val="00FE0995"/>
    <w:rsid w:val="00FE146D"/>
    <w:rsid w:val="00FE2649"/>
    <w:rsid w:val="00FE2CC3"/>
    <w:rsid w:val="00FE32E6"/>
    <w:rsid w:val="00FE341E"/>
    <w:rsid w:val="00FE4047"/>
    <w:rsid w:val="00FE4404"/>
    <w:rsid w:val="00FE4BD6"/>
    <w:rsid w:val="00FE5224"/>
    <w:rsid w:val="00FE5BBB"/>
    <w:rsid w:val="00FE5CFA"/>
    <w:rsid w:val="00FE6BC3"/>
    <w:rsid w:val="00FF06AE"/>
    <w:rsid w:val="00FF0FEE"/>
    <w:rsid w:val="00FF14A3"/>
    <w:rsid w:val="00FF1B90"/>
    <w:rsid w:val="00FF1EE1"/>
    <w:rsid w:val="00FF208B"/>
    <w:rsid w:val="00FF2828"/>
    <w:rsid w:val="00FF3550"/>
    <w:rsid w:val="00FF36FD"/>
    <w:rsid w:val="00FF3744"/>
    <w:rsid w:val="00FF60D5"/>
    <w:rsid w:val="00FF64BA"/>
    <w:rsid w:val="00FF6559"/>
    <w:rsid w:val="00FF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AB7E56-31F0-4215-B7F4-D2B519EF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3F7F"/>
    <w:pPr>
      <w:spacing w:after="0" w:line="240" w:lineRule="auto"/>
    </w:pPr>
    <w:rPr>
      <w:rFonts w:ascii="GHEA Grapalat" w:eastAsia="Times New Roman" w:hAnsi="GHEA Grapalat" w:cs="Times New Roman"/>
      <w:sz w:val="24"/>
      <w:szCs w:val="24"/>
      <w:lang w:val="ru-RU" w:eastAsia="ru-RU"/>
    </w:rPr>
  </w:style>
  <w:style w:type="paragraph" w:styleId="Heading1">
    <w:name w:val="heading 1"/>
    <w:basedOn w:val="Normal"/>
    <w:next w:val="Normal"/>
    <w:link w:val="Heading1Char"/>
    <w:qFormat/>
    <w:rsid w:val="00843F7F"/>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link w:val="Heading3Char"/>
    <w:uiPriority w:val="9"/>
    <w:unhideWhenUsed/>
    <w:qFormat/>
    <w:rsid w:val="00DC69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F7F"/>
    <w:rPr>
      <w:rFonts w:ascii="Arial" w:eastAsia="Times New Roman" w:hAnsi="Arial" w:cs="Arial"/>
      <w:b/>
      <w:bCs/>
      <w:kern w:val="32"/>
      <w:sz w:val="32"/>
      <w:szCs w:val="32"/>
    </w:rPr>
  </w:style>
  <w:style w:type="character" w:styleId="Hyperlink">
    <w:name w:val="Hyperlink"/>
    <w:basedOn w:val="DefaultParagraphFont"/>
    <w:rsid w:val="00843F7F"/>
    <w:rPr>
      <w:color w:val="0000FF"/>
      <w:u w:val="single"/>
    </w:rPr>
  </w:style>
  <w:style w:type="paragraph" w:styleId="BalloonText">
    <w:name w:val="Balloon Text"/>
    <w:basedOn w:val="Normal"/>
    <w:link w:val="BalloonTextChar"/>
    <w:unhideWhenUsed/>
    <w:rsid w:val="00843F7F"/>
    <w:rPr>
      <w:rFonts w:ascii="Tahoma" w:hAnsi="Tahoma" w:cs="Tahoma"/>
      <w:sz w:val="16"/>
      <w:szCs w:val="16"/>
    </w:rPr>
  </w:style>
  <w:style w:type="character" w:customStyle="1" w:styleId="BalloonTextChar">
    <w:name w:val="Balloon Text Char"/>
    <w:basedOn w:val="DefaultParagraphFont"/>
    <w:link w:val="BalloonText"/>
    <w:rsid w:val="00843F7F"/>
    <w:rPr>
      <w:rFonts w:ascii="Tahoma" w:eastAsia="Times New Roman" w:hAnsi="Tahoma" w:cs="Tahoma"/>
      <w:sz w:val="16"/>
      <w:szCs w:val="16"/>
      <w:lang w:val="ru-RU" w:eastAsia="ru-RU"/>
    </w:rPr>
  </w:style>
  <w:style w:type="character" w:styleId="Strong">
    <w:name w:val="Strong"/>
    <w:uiPriority w:val="22"/>
    <w:qFormat/>
    <w:rsid w:val="0019706A"/>
    <w:rPr>
      <w:b/>
      <w:bCs/>
    </w:rPr>
  </w:style>
  <w:style w:type="character" w:customStyle="1" w:styleId="1">
    <w:name w:val="Основной текст1"/>
    <w:basedOn w:val="DefaultParagraphFont"/>
    <w:rsid w:val="0078507A"/>
    <w:rPr>
      <w:rFonts w:ascii="Tahoma" w:eastAsia="Tahoma" w:hAnsi="Tahoma" w:cs="Tahoma"/>
      <w:b w:val="0"/>
      <w:bCs w:val="0"/>
      <w:i w:val="0"/>
      <w:iCs w:val="0"/>
      <w:smallCaps w:val="0"/>
      <w:strike w:val="0"/>
      <w:color w:val="000000"/>
      <w:spacing w:val="0"/>
      <w:w w:val="100"/>
      <w:position w:val="0"/>
      <w:sz w:val="22"/>
      <w:szCs w:val="22"/>
      <w:u w:val="none"/>
      <w:lang w:val="hy-AM" w:eastAsia="hy-AM" w:bidi="hy-AM"/>
    </w:rPr>
  </w:style>
  <w:style w:type="character" w:customStyle="1" w:styleId="Heading3Char">
    <w:name w:val="Heading 3 Char"/>
    <w:basedOn w:val="DefaultParagraphFont"/>
    <w:link w:val="Heading3"/>
    <w:uiPriority w:val="9"/>
    <w:rsid w:val="00DC6949"/>
    <w:rPr>
      <w:rFonts w:asciiTheme="majorHAnsi" w:eastAsiaTheme="majorEastAsia" w:hAnsiTheme="majorHAnsi" w:cstheme="majorBidi"/>
      <w:b/>
      <w:bCs/>
      <w:color w:val="4F81BD" w:themeColor="accent1"/>
      <w:sz w:val="24"/>
      <w:szCs w:val="24"/>
      <w:lang w:val="ru-RU" w:eastAsia="ru-RU"/>
    </w:rPr>
  </w:style>
  <w:style w:type="paragraph" w:styleId="ListParagraph">
    <w:name w:val="List Paragraph"/>
    <w:aliases w:val="Akapit z listą BS,List Paragraph 1,List_Paragraph,Multilevel para_II,List Paragraph (numbered (a)),OBC Bullet,List Paragraph11,Normal numbered,Bullets,List Paragraph nowy,Liste 1,Paragraphe de liste PBLH,Dot pt,F5 List Paragraph,Bullet1,3"/>
    <w:basedOn w:val="Normal"/>
    <w:link w:val="ListParagraphChar"/>
    <w:uiPriority w:val="34"/>
    <w:qFormat/>
    <w:rsid w:val="00E277D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4574C7"/>
    <w:pPr>
      <w:spacing w:before="100" w:beforeAutospacing="1" w:after="100" w:afterAutospacing="1"/>
    </w:pPr>
    <w:rPr>
      <w:rFonts w:ascii="Times New Roman" w:hAnsi="Times New Roman"/>
      <w:lang w:val="en-US" w:eastAsia="en-US"/>
    </w:rPr>
  </w:style>
  <w:style w:type="character" w:styleId="Emphasis">
    <w:name w:val="Emphasis"/>
    <w:basedOn w:val="DefaultParagraphFont"/>
    <w:uiPriority w:val="20"/>
    <w:qFormat/>
    <w:rsid w:val="004574C7"/>
    <w:rPr>
      <w:i/>
      <w:iCs/>
    </w:rPr>
  </w:style>
  <w:style w:type="character" w:styleId="CommentReference">
    <w:name w:val="annotation reference"/>
    <w:uiPriority w:val="99"/>
    <w:unhideWhenUsed/>
    <w:rsid w:val="005D40F1"/>
    <w:rPr>
      <w:sz w:val="16"/>
      <w:szCs w:val="16"/>
    </w:rPr>
  </w:style>
  <w:style w:type="paragraph" w:styleId="CommentText">
    <w:name w:val="annotation text"/>
    <w:basedOn w:val="Normal"/>
    <w:link w:val="CommentTextChar"/>
    <w:uiPriority w:val="99"/>
    <w:unhideWhenUsed/>
    <w:rsid w:val="005D40F1"/>
    <w:rPr>
      <w:rFonts w:ascii="Times Armenian" w:hAnsi="Times Armenian"/>
      <w:iCs/>
      <w:sz w:val="20"/>
      <w:szCs w:val="20"/>
    </w:rPr>
  </w:style>
  <w:style w:type="character" w:customStyle="1" w:styleId="CommentTextChar">
    <w:name w:val="Comment Text Char"/>
    <w:basedOn w:val="DefaultParagraphFont"/>
    <w:link w:val="CommentText"/>
    <w:uiPriority w:val="99"/>
    <w:rsid w:val="005D40F1"/>
    <w:rPr>
      <w:rFonts w:ascii="Times Armenian" w:eastAsia="Times New Roman" w:hAnsi="Times Armenian" w:cs="Times New Roman"/>
      <w:iCs/>
      <w:sz w:val="20"/>
      <w:szCs w:val="20"/>
    </w:rPr>
  </w:style>
  <w:style w:type="paragraph" w:customStyle="1" w:styleId="norm">
    <w:name w:val="norm"/>
    <w:basedOn w:val="Normal"/>
    <w:link w:val="normChar"/>
    <w:rsid w:val="008A5680"/>
    <w:pPr>
      <w:spacing w:line="480" w:lineRule="auto"/>
      <w:ind w:firstLine="709"/>
      <w:jc w:val="both"/>
    </w:pPr>
    <w:rPr>
      <w:rFonts w:ascii="Arial Armenian" w:hAnsi="Arial Armenian"/>
      <w:sz w:val="22"/>
      <w:szCs w:val="20"/>
      <w:lang w:val="en-US"/>
    </w:rPr>
  </w:style>
  <w:style w:type="character" w:customStyle="1" w:styleId="normChar">
    <w:name w:val="norm Char"/>
    <w:basedOn w:val="DefaultParagraphFont"/>
    <w:link w:val="norm"/>
    <w:locked/>
    <w:rsid w:val="008A5680"/>
    <w:rPr>
      <w:rFonts w:ascii="Arial Armenian" w:eastAsia="Times New Roman" w:hAnsi="Arial Armenian" w:cs="Times New Roman"/>
      <w:szCs w:val="20"/>
      <w:lang w:eastAsia="ru-RU"/>
    </w:rPr>
  </w:style>
  <w:style w:type="paragraph" w:styleId="Header">
    <w:name w:val="header"/>
    <w:basedOn w:val="Normal"/>
    <w:link w:val="HeaderChar"/>
    <w:uiPriority w:val="99"/>
    <w:rsid w:val="00304C64"/>
    <w:pPr>
      <w:tabs>
        <w:tab w:val="center" w:pos="4320"/>
        <w:tab w:val="right" w:pos="8640"/>
      </w:tabs>
    </w:pPr>
    <w:rPr>
      <w:rFonts w:ascii="Times New Roman" w:hAnsi="Times New Roman"/>
      <w:lang w:val="en-US" w:eastAsia="en-US"/>
    </w:rPr>
  </w:style>
  <w:style w:type="character" w:customStyle="1" w:styleId="HeaderChar">
    <w:name w:val="Header Char"/>
    <w:basedOn w:val="DefaultParagraphFont"/>
    <w:link w:val="Header"/>
    <w:uiPriority w:val="99"/>
    <w:rsid w:val="00304C64"/>
    <w:rPr>
      <w:rFonts w:ascii="Times New Roman" w:eastAsia="Times New Roman" w:hAnsi="Times New Roman" w:cs="Times New Roman"/>
      <w:sz w:val="24"/>
      <w:szCs w:val="24"/>
    </w:rPr>
  </w:style>
  <w:style w:type="paragraph" w:styleId="Footer">
    <w:name w:val="footer"/>
    <w:basedOn w:val="Normal"/>
    <w:link w:val="FooterChar"/>
    <w:uiPriority w:val="99"/>
    <w:rsid w:val="00304C64"/>
    <w:pPr>
      <w:tabs>
        <w:tab w:val="center" w:pos="4320"/>
        <w:tab w:val="right" w:pos="8640"/>
      </w:tabs>
    </w:pPr>
    <w:rPr>
      <w:rFonts w:ascii="Times New Roman" w:hAnsi="Times New Roman"/>
      <w:lang w:val="en-US" w:eastAsia="en-US"/>
    </w:rPr>
  </w:style>
  <w:style w:type="character" w:customStyle="1" w:styleId="FooterChar">
    <w:name w:val="Footer Char"/>
    <w:basedOn w:val="DefaultParagraphFont"/>
    <w:link w:val="Footer"/>
    <w:uiPriority w:val="99"/>
    <w:rsid w:val="00304C64"/>
    <w:rPr>
      <w:rFonts w:ascii="Times New Roman" w:eastAsia="Times New Roman" w:hAnsi="Times New Roman" w:cs="Times New Roman"/>
      <w:sz w:val="24"/>
      <w:szCs w:val="24"/>
    </w:rPr>
  </w:style>
  <w:style w:type="character" w:styleId="PageNumber">
    <w:name w:val="page number"/>
    <w:basedOn w:val="DefaultParagraphFont"/>
    <w:rsid w:val="00304C64"/>
  </w:style>
  <w:style w:type="paragraph" w:styleId="BodyText">
    <w:name w:val="Body Text"/>
    <w:basedOn w:val="Normal"/>
    <w:link w:val="BodyTextChar"/>
    <w:rsid w:val="00304C64"/>
    <w:pPr>
      <w:jc w:val="center"/>
    </w:pPr>
    <w:rPr>
      <w:rFonts w:ascii="Times Armenian" w:hAnsi="Times Armenian"/>
      <w:bCs/>
    </w:rPr>
  </w:style>
  <w:style w:type="character" w:customStyle="1" w:styleId="BodyTextChar">
    <w:name w:val="Body Text Char"/>
    <w:basedOn w:val="DefaultParagraphFont"/>
    <w:link w:val="BodyText"/>
    <w:rsid w:val="00304C64"/>
    <w:rPr>
      <w:rFonts w:ascii="Times Armenian" w:eastAsia="Times New Roman" w:hAnsi="Times Armenian" w:cs="Times New Roman"/>
      <w:bCs/>
      <w:sz w:val="24"/>
      <w:szCs w:val="24"/>
    </w:rPr>
  </w:style>
  <w:style w:type="paragraph" w:customStyle="1" w:styleId="2">
    <w:name w:val="Абзац списка2"/>
    <w:basedOn w:val="Normal"/>
    <w:uiPriority w:val="34"/>
    <w:qFormat/>
    <w:rsid w:val="00304C64"/>
    <w:pPr>
      <w:ind w:left="720"/>
      <w:contextualSpacing/>
    </w:pPr>
    <w:rPr>
      <w:rFonts w:ascii="Times Armenian" w:eastAsia="Calibri" w:hAnsi="Times Armenian"/>
      <w:lang w:val="en-US" w:eastAsia="en-US"/>
    </w:rPr>
  </w:style>
  <w:style w:type="character" w:customStyle="1" w:styleId="apple-converted-space">
    <w:name w:val="apple-converted-space"/>
    <w:basedOn w:val="DefaultParagraphFont"/>
    <w:rsid w:val="00304C64"/>
  </w:style>
  <w:style w:type="paragraph" w:styleId="CommentSubject">
    <w:name w:val="annotation subject"/>
    <w:basedOn w:val="CommentText"/>
    <w:next w:val="CommentText"/>
    <w:link w:val="CommentSubjectChar"/>
    <w:uiPriority w:val="99"/>
    <w:unhideWhenUsed/>
    <w:rsid w:val="00304C64"/>
    <w:rPr>
      <w:b/>
      <w:bCs/>
    </w:rPr>
  </w:style>
  <w:style w:type="character" w:customStyle="1" w:styleId="CommentSubjectChar">
    <w:name w:val="Comment Subject Char"/>
    <w:basedOn w:val="CommentTextChar"/>
    <w:link w:val="CommentSubject"/>
    <w:uiPriority w:val="99"/>
    <w:rsid w:val="00304C64"/>
    <w:rPr>
      <w:rFonts w:ascii="Times Armenian" w:eastAsia="Times New Roman" w:hAnsi="Times Armenian" w:cs="Times New Roman"/>
      <w:b/>
      <w:bCs/>
      <w:iCs/>
      <w:sz w:val="20"/>
      <w:szCs w:val="20"/>
    </w:rPr>
  </w:style>
  <w:style w:type="paragraph" w:customStyle="1" w:styleId="Style22">
    <w:name w:val="Style22"/>
    <w:basedOn w:val="Normal"/>
    <w:uiPriority w:val="99"/>
    <w:semiHidden/>
    <w:rsid w:val="00304C64"/>
    <w:pPr>
      <w:widowControl w:val="0"/>
      <w:autoSpaceDE w:val="0"/>
      <w:autoSpaceDN w:val="0"/>
      <w:adjustRightInd w:val="0"/>
      <w:spacing w:line="379" w:lineRule="exact"/>
      <w:ind w:hanging="466"/>
      <w:jc w:val="both"/>
    </w:pPr>
    <w:rPr>
      <w:rFonts w:ascii="Sylfaen" w:hAnsi="Sylfaen"/>
    </w:rPr>
  </w:style>
  <w:style w:type="paragraph" w:customStyle="1" w:styleId="10">
    <w:name w:val="Абзац списка1"/>
    <w:basedOn w:val="Normal"/>
    <w:uiPriority w:val="34"/>
    <w:qFormat/>
    <w:rsid w:val="00304C64"/>
    <w:pPr>
      <w:ind w:left="720"/>
      <w:contextualSpacing/>
    </w:pPr>
    <w:rPr>
      <w:rFonts w:ascii="Times Armenian" w:eastAsia="Calibri" w:hAnsi="Times Armenian"/>
      <w:lang w:val="en-US" w:eastAsia="en-US"/>
    </w:rPr>
  </w:style>
  <w:style w:type="character" w:customStyle="1" w:styleId="apple-tab-span">
    <w:name w:val="apple-tab-span"/>
    <w:basedOn w:val="DefaultParagraphFont"/>
    <w:rsid w:val="00304C64"/>
  </w:style>
  <w:style w:type="character" w:customStyle="1" w:styleId="FontStyle22">
    <w:name w:val="Font Style22"/>
    <w:uiPriority w:val="99"/>
    <w:rsid w:val="00304C64"/>
    <w:rPr>
      <w:rFonts w:ascii="Tahoma" w:hAnsi="Tahoma" w:cs="Tahoma"/>
      <w:sz w:val="20"/>
      <w:szCs w:val="20"/>
    </w:rPr>
  </w:style>
  <w:style w:type="paragraph" w:customStyle="1" w:styleId="Style4">
    <w:name w:val="Style4"/>
    <w:basedOn w:val="Normal"/>
    <w:uiPriority w:val="99"/>
    <w:rsid w:val="00304C64"/>
    <w:pPr>
      <w:widowControl w:val="0"/>
      <w:autoSpaceDE w:val="0"/>
      <w:autoSpaceDN w:val="0"/>
      <w:adjustRightInd w:val="0"/>
      <w:spacing w:line="467" w:lineRule="exact"/>
      <w:ind w:firstLine="698"/>
      <w:jc w:val="both"/>
    </w:pPr>
    <w:rPr>
      <w:rFonts w:ascii="Tahoma" w:hAnsi="Tahoma" w:cs="Tahoma"/>
      <w:lang w:val="en-US" w:eastAsia="en-US"/>
    </w:rPr>
  </w:style>
  <w:style w:type="table" w:styleId="TableGrid">
    <w:name w:val="Table Grid"/>
    <w:basedOn w:val="TableNormal"/>
    <w:uiPriority w:val="59"/>
    <w:rsid w:val="005310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aliases w:val="Footnotes refss Caracter,Appel note de bas de p Caracter,Footnotes refss Car Char Char Char Caracter,callout Car Char Char Char Caracter,4_G"/>
    <w:basedOn w:val="DefaultParagraphFont"/>
    <w:link w:val="Footnotesrefss"/>
    <w:rsid w:val="005B05F5"/>
    <w:rPr>
      <w:vertAlign w:val="superscript"/>
    </w:rPr>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rsid w:val="005B05F5"/>
    <w:pPr>
      <w:spacing w:after="160" w:line="240" w:lineRule="exact"/>
    </w:pPr>
    <w:rPr>
      <w:rFonts w:asciiTheme="minorHAnsi" w:eastAsiaTheme="minorHAnsi" w:hAnsiTheme="minorHAnsi" w:cstheme="minorBidi"/>
      <w:sz w:val="22"/>
      <w:szCs w:val="22"/>
      <w:vertAlign w:val="superscript"/>
      <w:lang w:val="en-US" w:eastAsia="en-US"/>
    </w:rPr>
  </w:style>
  <w:style w:type="paragraph" w:styleId="FootnoteText">
    <w:name w:val="footnote text"/>
    <w:aliases w:val="single space,fn,FOOTNOTES,Footnote,n,Footnote Text Char1,Footnote Text Char Char,Footnote Text Char2 Char Char,Footnote Text Char2 Char,Footnote Text Char Char1 Char,Footnote Text Char2 Char Char1 Char,Footnote Text Char1 Char Char"/>
    <w:basedOn w:val="Normal"/>
    <w:link w:val="FootnoteTextChar"/>
    <w:rsid w:val="005B05F5"/>
    <w:rPr>
      <w:rFonts w:ascii="Calibri" w:eastAsia="Calibri" w:hAnsi="Calibri"/>
      <w:sz w:val="20"/>
      <w:szCs w:val="20"/>
      <w:lang w:val="en-US"/>
    </w:rPr>
  </w:style>
  <w:style w:type="character" w:customStyle="1" w:styleId="FootnoteTextChar">
    <w:name w:val="Footnote Text Char"/>
    <w:aliases w:val="single space Char,fn Char,FOOTNOTES Char,Footnote Char,n Char,Footnote Text Char1 Char,Footnote Text Char Char Char,Footnote Text Char2 Char Char Char,Footnote Text Char2 Char Char1,Footnote Text Char Char1 Char Char"/>
    <w:basedOn w:val="DefaultParagraphFont"/>
    <w:link w:val="FootnoteText"/>
    <w:rsid w:val="005B05F5"/>
    <w:rPr>
      <w:rFonts w:ascii="Calibri" w:eastAsia="Calibri" w:hAnsi="Calibri" w:cs="Times New Roman"/>
      <w:sz w:val="20"/>
      <w:szCs w:val="20"/>
      <w:lang w:eastAsia="ru-RU"/>
    </w:rPr>
  </w:style>
  <w:style w:type="character" w:customStyle="1" w:styleId="a">
    <w:name w:val="Основной текст_"/>
    <w:basedOn w:val="DefaultParagraphFont"/>
    <w:rsid w:val="000844A9"/>
    <w:rPr>
      <w:rFonts w:ascii="Tahoma" w:eastAsia="Tahoma" w:hAnsi="Tahoma" w:cs="Tahoma"/>
      <w:b w:val="0"/>
      <w:bCs w:val="0"/>
      <w:i w:val="0"/>
      <w:iCs w:val="0"/>
      <w:smallCaps w:val="0"/>
      <w:strike w:val="0"/>
      <w:sz w:val="19"/>
      <w:szCs w:val="19"/>
      <w:u w:val="none"/>
    </w:rPr>
  </w:style>
  <w:style w:type="character" w:customStyle="1" w:styleId="8">
    <w:name w:val="Основной текст (8)_"/>
    <w:basedOn w:val="DefaultParagraphFont"/>
    <w:link w:val="80"/>
    <w:rsid w:val="00D35DA7"/>
    <w:rPr>
      <w:rFonts w:ascii="Tahoma" w:eastAsia="Tahoma" w:hAnsi="Tahoma" w:cs="Tahoma"/>
      <w:i/>
      <w:iCs/>
      <w:spacing w:val="-10"/>
      <w:sz w:val="19"/>
      <w:szCs w:val="19"/>
      <w:shd w:val="clear" w:color="auto" w:fill="FFFFFF"/>
    </w:rPr>
  </w:style>
  <w:style w:type="character" w:customStyle="1" w:styleId="81">
    <w:name w:val="Основной текст (8) + Не курсив"/>
    <w:aliases w:val="Интервал 0 pt,Основной текст (8) + 8.5 pt,Не курсив"/>
    <w:basedOn w:val="8"/>
    <w:rsid w:val="00D35DA7"/>
    <w:rPr>
      <w:rFonts w:ascii="Tahoma" w:eastAsia="Tahoma" w:hAnsi="Tahoma" w:cs="Tahoma"/>
      <w:i/>
      <w:iCs/>
      <w:color w:val="000000"/>
      <w:spacing w:val="0"/>
      <w:w w:val="100"/>
      <w:position w:val="0"/>
      <w:sz w:val="19"/>
      <w:szCs w:val="19"/>
      <w:shd w:val="clear" w:color="auto" w:fill="FFFFFF"/>
      <w:lang w:val="hy-AM" w:eastAsia="hy-AM" w:bidi="hy-AM"/>
    </w:rPr>
  </w:style>
  <w:style w:type="paragraph" w:customStyle="1" w:styleId="80">
    <w:name w:val="Основной текст (8)"/>
    <w:basedOn w:val="Normal"/>
    <w:link w:val="8"/>
    <w:rsid w:val="00D35DA7"/>
    <w:pPr>
      <w:widowControl w:val="0"/>
      <w:shd w:val="clear" w:color="auto" w:fill="FFFFFF"/>
      <w:spacing w:line="336" w:lineRule="exact"/>
      <w:jc w:val="both"/>
    </w:pPr>
    <w:rPr>
      <w:rFonts w:ascii="Tahoma" w:eastAsia="Tahoma" w:hAnsi="Tahoma" w:cs="Tahoma"/>
      <w:i/>
      <w:iCs/>
      <w:spacing w:val="-10"/>
      <w:sz w:val="19"/>
      <w:szCs w:val="19"/>
      <w:lang w:val="en-US" w:eastAsia="en-US"/>
    </w:rPr>
  </w:style>
  <w:style w:type="character" w:customStyle="1" w:styleId="7">
    <w:name w:val="Основной текст (7)_"/>
    <w:basedOn w:val="DefaultParagraphFont"/>
    <w:link w:val="70"/>
    <w:rsid w:val="00102965"/>
    <w:rPr>
      <w:rFonts w:ascii="Tahoma" w:eastAsia="Tahoma" w:hAnsi="Tahoma" w:cs="Tahoma"/>
      <w:b/>
      <w:bCs/>
      <w:sz w:val="19"/>
      <w:szCs w:val="19"/>
      <w:shd w:val="clear" w:color="auto" w:fill="FFFFFF"/>
    </w:rPr>
  </w:style>
  <w:style w:type="character" w:customStyle="1" w:styleId="71">
    <w:name w:val="Основной текст (7) + Не полужирный"/>
    <w:basedOn w:val="7"/>
    <w:rsid w:val="00102965"/>
    <w:rPr>
      <w:rFonts w:ascii="Tahoma" w:eastAsia="Tahoma" w:hAnsi="Tahoma" w:cs="Tahoma"/>
      <w:b/>
      <w:bCs/>
      <w:color w:val="000000"/>
      <w:spacing w:val="0"/>
      <w:w w:val="100"/>
      <w:position w:val="0"/>
      <w:sz w:val="19"/>
      <w:szCs w:val="19"/>
      <w:shd w:val="clear" w:color="auto" w:fill="FFFFFF"/>
      <w:lang w:val="hy-AM" w:eastAsia="hy-AM" w:bidi="hy-AM"/>
    </w:rPr>
  </w:style>
  <w:style w:type="paragraph" w:customStyle="1" w:styleId="70">
    <w:name w:val="Основной текст (7)"/>
    <w:basedOn w:val="Normal"/>
    <w:link w:val="7"/>
    <w:rsid w:val="00102965"/>
    <w:pPr>
      <w:widowControl w:val="0"/>
      <w:shd w:val="clear" w:color="auto" w:fill="FFFFFF"/>
      <w:spacing w:after="60" w:line="0" w:lineRule="atLeast"/>
    </w:pPr>
    <w:rPr>
      <w:rFonts w:ascii="Tahoma" w:eastAsia="Tahoma" w:hAnsi="Tahoma" w:cs="Tahoma"/>
      <w:b/>
      <w:bCs/>
      <w:sz w:val="19"/>
      <w:szCs w:val="19"/>
      <w:lang w:val="en-US" w:eastAsia="en-US"/>
    </w:rPr>
  </w:style>
  <w:style w:type="character" w:customStyle="1" w:styleId="a0">
    <w:name w:val="Сноска_"/>
    <w:basedOn w:val="DefaultParagraphFont"/>
    <w:link w:val="a1"/>
    <w:rsid w:val="008340AC"/>
    <w:rPr>
      <w:rFonts w:ascii="Tahoma" w:eastAsia="Tahoma" w:hAnsi="Tahoma" w:cs="Tahoma"/>
      <w:sz w:val="17"/>
      <w:szCs w:val="17"/>
      <w:shd w:val="clear" w:color="auto" w:fill="FFFFFF"/>
    </w:rPr>
  </w:style>
  <w:style w:type="paragraph" w:customStyle="1" w:styleId="a1">
    <w:name w:val="Сноска"/>
    <w:basedOn w:val="Normal"/>
    <w:link w:val="a0"/>
    <w:rsid w:val="008340AC"/>
    <w:pPr>
      <w:widowControl w:val="0"/>
      <w:shd w:val="clear" w:color="auto" w:fill="FFFFFF"/>
      <w:spacing w:line="264" w:lineRule="exact"/>
      <w:jc w:val="both"/>
    </w:pPr>
    <w:rPr>
      <w:rFonts w:ascii="Tahoma" w:eastAsia="Tahoma" w:hAnsi="Tahoma" w:cs="Tahoma"/>
      <w:sz w:val="17"/>
      <w:szCs w:val="17"/>
      <w:lang w:val="en-US"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A41BC8"/>
    <w:rPr>
      <w:rFonts w:ascii="Times New Roman" w:eastAsia="Times New Roman" w:hAnsi="Times New Roman" w:cs="Times New Roman"/>
      <w:sz w:val="24"/>
      <w:szCs w:val="24"/>
    </w:rPr>
  </w:style>
  <w:style w:type="paragraph" w:customStyle="1" w:styleId="mechtex">
    <w:name w:val="mechtex"/>
    <w:basedOn w:val="Normal"/>
    <w:link w:val="mechtexChar"/>
    <w:rsid w:val="008B63E7"/>
    <w:pPr>
      <w:jc w:val="center"/>
    </w:pPr>
    <w:rPr>
      <w:rFonts w:ascii="Arial Armenian" w:hAnsi="Arial Armenian"/>
      <w:sz w:val="22"/>
      <w:szCs w:val="20"/>
      <w:lang w:val="en-US"/>
    </w:rPr>
  </w:style>
  <w:style w:type="character" w:customStyle="1" w:styleId="mechtexChar">
    <w:name w:val="mechtex Char"/>
    <w:basedOn w:val="DefaultParagraphFont"/>
    <w:link w:val="mechtex"/>
    <w:rsid w:val="008B63E7"/>
    <w:rPr>
      <w:rFonts w:ascii="Arial Armenian" w:eastAsia="Times New Roman" w:hAnsi="Arial Armenian" w:cs="Times New Roman"/>
      <w:szCs w:val="20"/>
      <w:lang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Bullets Char,List Paragraph nowy Char,Liste 1 Char"/>
    <w:link w:val="ListParagraph"/>
    <w:uiPriority w:val="34"/>
    <w:rsid w:val="00330E05"/>
    <w:rPr>
      <w:rFonts w:ascii="GHEA Grapalat" w:eastAsia="Times New Roman" w:hAnsi="GHEA Grapalat" w:cs="Times New Roman"/>
      <w:sz w:val="24"/>
      <w:szCs w:val="24"/>
      <w:lang w:val="ru-RU" w:eastAsia="ru-RU"/>
    </w:rPr>
  </w:style>
  <w:style w:type="character" w:customStyle="1" w:styleId="FontStyle23">
    <w:name w:val="Font Style23"/>
    <w:uiPriority w:val="99"/>
    <w:rsid w:val="007D06B0"/>
    <w:rPr>
      <w:rFonts w:ascii="Tahoma" w:hAnsi="Tahoma" w:cs="Tahoma"/>
      <w:b/>
      <w:bCs/>
      <w:sz w:val="22"/>
      <w:szCs w:val="22"/>
    </w:rPr>
  </w:style>
  <w:style w:type="paragraph" w:styleId="HTMLPreformatted">
    <w:name w:val="HTML Preformatted"/>
    <w:basedOn w:val="Normal"/>
    <w:link w:val="HTMLPreformattedChar"/>
    <w:uiPriority w:val="99"/>
    <w:semiHidden/>
    <w:unhideWhenUsed/>
    <w:rsid w:val="00681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81CE5"/>
    <w:rPr>
      <w:rFonts w:ascii="Courier New" w:eastAsia="Times New Roman" w:hAnsi="Courier New" w:cs="Courier New"/>
      <w:sz w:val="20"/>
      <w:szCs w:val="20"/>
    </w:rPr>
  </w:style>
  <w:style w:type="paragraph" w:customStyle="1" w:styleId="Default">
    <w:name w:val="Default"/>
    <w:rsid w:val="000B4785"/>
    <w:pPr>
      <w:autoSpaceDE w:val="0"/>
      <w:autoSpaceDN w:val="0"/>
      <w:adjustRightInd w:val="0"/>
      <w:spacing w:after="0" w:line="240" w:lineRule="auto"/>
    </w:pPr>
    <w:rPr>
      <w:rFonts w:ascii="GHEA Grapalat" w:hAnsi="GHEA Grapalat" w:cs="GHEA Grapalat"/>
      <w:color w:val="000000"/>
      <w:sz w:val="24"/>
      <w:szCs w:val="24"/>
    </w:rPr>
  </w:style>
  <w:style w:type="character" w:customStyle="1" w:styleId="Bodytext0">
    <w:name w:val="Body text_"/>
    <w:basedOn w:val="DefaultParagraphFont"/>
    <w:link w:val="BodyText1"/>
    <w:rsid w:val="00E15C9A"/>
    <w:rPr>
      <w:rFonts w:ascii="Sylfaen" w:eastAsia="Sylfaen" w:hAnsi="Sylfaen" w:cs="Sylfaen"/>
      <w:shd w:val="clear" w:color="auto" w:fill="FFFFFF"/>
    </w:rPr>
  </w:style>
  <w:style w:type="paragraph" w:customStyle="1" w:styleId="BodyText1">
    <w:name w:val="Body Text1"/>
    <w:basedOn w:val="Normal"/>
    <w:link w:val="Bodytext0"/>
    <w:qFormat/>
    <w:rsid w:val="00E15C9A"/>
    <w:pPr>
      <w:widowControl w:val="0"/>
      <w:shd w:val="clear" w:color="auto" w:fill="FFFFFF"/>
      <w:spacing w:after="140"/>
      <w:ind w:firstLine="380"/>
    </w:pPr>
    <w:rPr>
      <w:rFonts w:ascii="Sylfaen" w:eastAsia="Sylfaen" w:hAnsi="Sylfaen" w:cs="Sylfae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1795">
      <w:bodyDiv w:val="1"/>
      <w:marLeft w:val="0"/>
      <w:marRight w:val="0"/>
      <w:marTop w:val="0"/>
      <w:marBottom w:val="0"/>
      <w:divBdr>
        <w:top w:val="none" w:sz="0" w:space="0" w:color="auto"/>
        <w:left w:val="none" w:sz="0" w:space="0" w:color="auto"/>
        <w:bottom w:val="none" w:sz="0" w:space="0" w:color="auto"/>
        <w:right w:val="none" w:sz="0" w:space="0" w:color="auto"/>
      </w:divBdr>
    </w:div>
    <w:div w:id="82804323">
      <w:bodyDiv w:val="1"/>
      <w:marLeft w:val="0"/>
      <w:marRight w:val="0"/>
      <w:marTop w:val="0"/>
      <w:marBottom w:val="0"/>
      <w:divBdr>
        <w:top w:val="none" w:sz="0" w:space="0" w:color="auto"/>
        <w:left w:val="none" w:sz="0" w:space="0" w:color="auto"/>
        <w:bottom w:val="none" w:sz="0" w:space="0" w:color="auto"/>
        <w:right w:val="none" w:sz="0" w:space="0" w:color="auto"/>
      </w:divBdr>
    </w:div>
    <w:div w:id="269092672">
      <w:bodyDiv w:val="1"/>
      <w:marLeft w:val="0"/>
      <w:marRight w:val="0"/>
      <w:marTop w:val="0"/>
      <w:marBottom w:val="0"/>
      <w:divBdr>
        <w:top w:val="none" w:sz="0" w:space="0" w:color="auto"/>
        <w:left w:val="none" w:sz="0" w:space="0" w:color="auto"/>
        <w:bottom w:val="none" w:sz="0" w:space="0" w:color="auto"/>
        <w:right w:val="none" w:sz="0" w:space="0" w:color="auto"/>
      </w:divBdr>
    </w:div>
    <w:div w:id="272325955">
      <w:bodyDiv w:val="1"/>
      <w:marLeft w:val="0"/>
      <w:marRight w:val="0"/>
      <w:marTop w:val="0"/>
      <w:marBottom w:val="0"/>
      <w:divBdr>
        <w:top w:val="none" w:sz="0" w:space="0" w:color="auto"/>
        <w:left w:val="none" w:sz="0" w:space="0" w:color="auto"/>
        <w:bottom w:val="none" w:sz="0" w:space="0" w:color="auto"/>
        <w:right w:val="none" w:sz="0" w:space="0" w:color="auto"/>
      </w:divBdr>
    </w:div>
    <w:div w:id="310062331">
      <w:bodyDiv w:val="1"/>
      <w:marLeft w:val="0"/>
      <w:marRight w:val="0"/>
      <w:marTop w:val="0"/>
      <w:marBottom w:val="0"/>
      <w:divBdr>
        <w:top w:val="none" w:sz="0" w:space="0" w:color="auto"/>
        <w:left w:val="none" w:sz="0" w:space="0" w:color="auto"/>
        <w:bottom w:val="none" w:sz="0" w:space="0" w:color="auto"/>
        <w:right w:val="none" w:sz="0" w:space="0" w:color="auto"/>
      </w:divBdr>
    </w:div>
    <w:div w:id="543718028">
      <w:bodyDiv w:val="1"/>
      <w:marLeft w:val="0"/>
      <w:marRight w:val="0"/>
      <w:marTop w:val="0"/>
      <w:marBottom w:val="0"/>
      <w:divBdr>
        <w:top w:val="none" w:sz="0" w:space="0" w:color="auto"/>
        <w:left w:val="none" w:sz="0" w:space="0" w:color="auto"/>
        <w:bottom w:val="none" w:sz="0" w:space="0" w:color="auto"/>
        <w:right w:val="none" w:sz="0" w:space="0" w:color="auto"/>
      </w:divBdr>
    </w:div>
    <w:div w:id="611589662">
      <w:bodyDiv w:val="1"/>
      <w:marLeft w:val="0"/>
      <w:marRight w:val="0"/>
      <w:marTop w:val="0"/>
      <w:marBottom w:val="0"/>
      <w:divBdr>
        <w:top w:val="none" w:sz="0" w:space="0" w:color="auto"/>
        <w:left w:val="none" w:sz="0" w:space="0" w:color="auto"/>
        <w:bottom w:val="none" w:sz="0" w:space="0" w:color="auto"/>
        <w:right w:val="none" w:sz="0" w:space="0" w:color="auto"/>
      </w:divBdr>
    </w:div>
    <w:div w:id="675695029">
      <w:bodyDiv w:val="1"/>
      <w:marLeft w:val="0"/>
      <w:marRight w:val="0"/>
      <w:marTop w:val="0"/>
      <w:marBottom w:val="0"/>
      <w:divBdr>
        <w:top w:val="none" w:sz="0" w:space="0" w:color="auto"/>
        <w:left w:val="none" w:sz="0" w:space="0" w:color="auto"/>
        <w:bottom w:val="none" w:sz="0" w:space="0" w:color="auto"/>
        <w:right w:val="none" w:sz="0" w:space="0" w:color="auto"/>
      </w:divBdr>
    </w:div>
    <w:div w:id="677924742">
      <w:bodyDiv w:val="1"/>
      <w:marLeft w:val="0"/>
      <w:marRight w:val="0"/>
      <w:marTop w:val="0"/>
      <w:marBottom w:val="0"/>
      <w:divBdr>
        <w:top w:val="none" w:sz="0" w:space="0" w:color="auto"/>
        <w:left w:val="none" w:sz="0" w:space="0" w:color="auto"/>
        <w:bottom w:val="none" w:sz="0" w:space="0" w:color="auto"/>
        <w:right w:val="none" w:sz="0" w:space="0" w:color="auto"/>
      </w:divBdr>
    </w:div>
    <w:div w:id="880023009">
      <w:bodyDiv w:val="1"/>
      <w:marLeft w:val="0"/>
      <w:marRight w:val="0"/>
      <w:marTop w:val="0"/>
      <w:marBottom w:val="0"/>
      <w:divBdr>
        <w:top w:val="none" w:sz="0" w:space="0" w:color="auto"/>
        <w:left w:val="none" w:sz="0" w:space="0" w:color="auto"/>
        <w:bottom w:val="none" w:sz="0" w:space="0" w:color="auto"/>
        <w:right w:val="none" w:sz="0" w:space="0" w:color="auto"/>
      </w:divBdr>
    </w:div>
    <w:div w:id="976103114">
      <w:bodyDiv w:val="1"/>
      <w:marLeft w:val="0"/>
      <w:marRight w:val="0"/>
      <w:marTop w:val="0"/>
      <w:marBottom w:val="0"/>
      <w:divBdr>
        <w:top w:val="none" w:sz="0" w:space="0" w:color="auto"/>
        <w:left w:val="none" w:sz="0" w:space="0" w:color="auto"/>
        <w:bottom w:val="none" w:sz="0" w:space="0" w:color="auto"/>
        <w:right w:val="none" w:sz="0" w:space="0" w:color="auto"/>
      </w:divBdr>
    </w:div>
    <w:div w:id="1083990703">
      <w:bodyDiv w:val="1"/>
      <w:marLeft w:val="0"/>
      <w:marRight w:val="0"/>
      <w:marTop w:val="0"/>
      <w:marBottom w:val="0"/>
      <w:divBdr>
        <w:top w:val="none" w:sz="0" w:space="0" w:color="auto"/>
        <w:left w:val="none" w:sz="0" w:space="0" w:color="auto"/>
        <w:bottom w:val="none" w:sz="0" w:space="0" w:color="auto"/>
        <w:right w:val="none" w:sz="0" w:space="0" w:color="auto"/>
      </w:divBdr>
    </w:div>
    <w:div w:id="1158961662">
      <w:bodyDiv w:val="1"/>
      <w:marLeft w:val="0"/>
      <w:marRight w:val="0"/>
      <w:marTop w:val="0"/>
      <w:marBottom w:val="0"/>
      <w:divBdr>
        <w:top w:val="none" w:sz="0" w:space="0" w:color="auto"/>
        <w:left w:val="none" w:sz="0" w:space="0" w:color="auto"/>
        <w:bottom w:val="none" w:sz="0" w:space="0" w:color="auto"/>
        <w:right w:val="none" w:sz="0" w:space="0" w:color="auto"/>
      </w:divBdr>
    </w:div>
    <w:div w:id="1208951338">
      <w:bodyDiv w:val="1"/>
      <w:marLeft w:val="0"/>
      <w:marRight w:val="0"/>
      <w:marTop w:val="0"/>
      <w:marBottom w:val="0"/>
      <w:divBdr>
        <w:top w:val="none" w:sz="0" w:space="0" w:color="auto"/>
        <w:left w:val="none" w:sz="0" w:space="0" w:color="auto"/>
        <w:bottom w:val="none" w:sz="0" w:space="0" w:color="auto"/>
        <w:right w:val="none" w:sz="0" w:space="0" w:color="auto"/>
      </w:divBdr>
    </w:div>
    <w:div w:id="1279797104">
      <w:bodyDiv w:val="1"/>
      <w:marLeft w:val="0"/>
      <w:marRight w:val="0"/>
      <w:marTop w:val="0"/>
      <w:marBottom w:val="0"/>
      <w:divBdr>
        <w:top w:val="none" w:sz="0" w:space="0" w:color="auto"/>
        <w:left w:val="none" w:sz="0" w:space="0" w:color="auto"/>
        <w:bottom w:val="none" w:sz="0" w:space="0" w:color="auto"/>
        <w:right w:val="none" w:sz="0" w:space="0" w:color="auto"/>
      </w:divBdr>
    </w:div>
    <w:div w:id="1362977676">
      <w:bodyDiv w:val="1"/>
      <w:marLeft w:val="0"/>
      <w:marRight w:val="0"/>
      <w:marTop w:val="0"/>
      <w:marBottom w:val="0"/>
      <w:divBdr>
        <w:top w:val="none" w:sz="0" w:space="0" w:color="auto"/>
        <w:left w:val="none" w:sz="0" w:space="0" w:color="auto"/>
        <w:bottom w:val="none" w:sz="0" w:space="0" w:color="auto"/>
        <w:right w:val="none" w:sz="0" w:space="0" w:color="auto"/>
      </w:divBdr>
    </w:div>
    <w:div w:id="1412659645">
      <w:bodyDiv w:val="1"/>
      <w:marLeft w:val="0"/>
      <w:marRight w:val="0"/>
      <w:marTop w:val="0"/>
      <w:marBottom w:val="0"/>
      <w:divBdr>
        <w:top w:val="none" w:sz="0" w:space="0" w:color="auto"/>
        <w:left w:val="none" w:sz="0" w:space="0" w:color="auto"/>
        <w:bottom w:val="none" w:sz="0" w:space="0" w:color="auto"/>
        <w:right w:val="none" w:sz="0" w:space="0" w:color="auto"/>
      </w:divBdr>
    </w:div>
    <w:div w:id="1487746637">
      <w:bodyDiv w:val="1"/>
      <w:marLeft w:val="0"/>
      <w:marRight w:val="0"/>
      <w:marTop w:val="0"/>
      <w:marBottom w:val="0"/>
      <w:divBdr>
        <w:top w:val="none" w:sz="0" w:space="0" w:color="auto"/>
        <w:left w:val="none" w:sz="0" w:space="0" w:color="auto"/>
        <w:bottom w:val="none" w:sz="0" w:space="0" w:color="auto"/>
        <w:right w:val="none" w:sz="0" w:space="0" w:color="auto"/>
      </w:divBdr>
    </w:div>
    <w:div w:id="1559130450">
      <w:bodyDiv w:val="1"/>
      <w:marLeft w:val="0"/>
      <w:marRight w:val="0"/>
      <w:marTop w:val="0"/>
      <w:marBottom w:val="0"/>
      <w:divBdr>
        <w:top w:val="none" w:sz="0" w:space="0" w:color="auto"/>
        <w:left w:val="none" w:sz="0" w:space="0" w:color="auto"/>
        <w:bottom w:val="none" w:sz="0" w:space="0" w:color="auto"/>
        <w:right w:val="none" w:sz="0" w:space="0" w:color="auto"/>
      </w:divBdr>
    </w:div>
    <w:div w:id="1700545533">
      <w:bodyDiv w:val="1"/>
      <w:marLeft w:val="0"/>
      <w:marRight w:val="0"/>
      <w:marTop w:val="0"/>
      <w:marBottom w:val="0"/>
      <w:divBdr>
        <w:top w:val="none" w:sz="0" w:space="0" w:color="auto"/>
        <w:left w:val="none" w:sz="0" w:space="0" w:color="auto"/>
        <w:bottom w:val="none" w:sz="0" w:space="0" w:color="auto"/>
        <w:right w:val="none" w:sz="0" w:space="0" w:color="auto"/>
      </w:divBdr>
    </w:div>
    <w:div w:id="1741562081">
      <w:bodyDiv w:val="1"/>
      <w:marLeft w:val="0"/>
      <w:marRight w:val="0"/>
      <w:marTop w:val="0"/>
      <w:marBottom w:val="0"/>
      <w:divBdr>
        <w:top w:val="none" w:sz="0" w:space="0" w:color="auto"/>
        <w:left w:val="none" w:sz="0" w:space="0" w:color="auto"/>
        <w:bottom w:val="none" w:sz="0" w:space="0" w:color="auto"/>
        <w:right w:val="none" w:sz="0" w:space="0" w:color="auto"/>
      </w:divBdr>
    </w:div>
    <w:div w:id="1767847918">
      <w:bodyDiv w:val="1"/>
      <w:marLeft w:val="0"/>
      <w:marRight w:val="0"/>
      <w:marTop w:val="0"/>
      <w:marBottom w:val="0"/>
      <w:divBdr>
        <w:top w:val="none" w:sz="0" w:space="0" w:color="auto"/>
        <w:left w:val="none" w:sz="0" w:space="0" w:color="auto"/>
        <w:bottom w:val="none" w:sz="0" w:space="0" w:color="auto"/>
        <w:right w:val="none" w:sz="0" w:space="0" w:color="auto"/>
      </w:divBdr>
    </w:div>
    <w:div w:id="1818035762">
      <w:bodyDiv w:val="1"/>
      <w:marLeft w:val="0"/>
      <w:marRight w:val="0"/>
      <w:marTop w:val="0"/>
      <w:marBottom w:val="0"/>
      <w:divBdr>
        <w:top w:val="none" w:sz="0" w:space="0" w:color="auto"/>
        <w:left w:val="none" w:sz="0" w:space="0" w:color="auto"/>
        <w:bottom w:val="none" w:sz="0" w:space="0" w:color="auto"/>
        <w:right w:val="none" w:sz="0" w:space="0" w:color="auto"/>
      </w:divBdr>
    </w:div>
    <w:div w:id="1907109800">
      <w:bodyDiv w:val="1"/>
      <w:marLeft w:val="0"/>
      <w:marRight w:val="0"/>
      <w:marTop w:val="0"/>
      <w:marBottom w:val="0"/>
      <w:divBdr>
        <w:top w:val="none" w:sz="0" w:space="0" w:color="auto"/>
        <w:left w:val="none" w:sz="0" w:space="0" w:color="auto"/>
        <w:bottom w:val="none" w:sz="0" w:space="0" w:color="auto"/>
        <w:right w:val="none" w:sz="0" w:space="0" w:color="auto"/>
      </w:divBdr>
    </w:div>
    <w:div w:id="2050911111">
      <w:bodyDiv w:val="1"/>
      <w:marLeft w:val="0"/>
      <w:marRight w:val="0"/>
      <w:marTop w:val="0"/>
      <w:marBottom w:val="0"/>
      <w:divBdr>
        <w:top w:val="none" w:sz="0" w:space="0" w:color="auto"/>
        <w:left w:val="none" w:sz="0" w:space="0" w:color="auto"/>
        <w:bottom w:val="none" w:sz="0" w:space="0" w:color="auto"/>
        <w:right w:val="none" w:sz="0" w:space="0" w:color="auto"/>
      </w:divBdr>
    </w:div>
    <w:div w:id="20630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am/structures/view/structure/24" TargetMode="External"/><Relationship Id="rId13" Type="http://schemas.openxmlformats.org/officeDocument/2006/relationships/hyperlink" Target="http://www.moj.am/structures/view/structure/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j.am/structures/view/structure/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j.am/structures/view/structure/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am/structures/view/structure/24" TargetMode="External"/><Relationship Id="rId5" Type="http://schemas.openxmlformats.org/officeDocument/2006/relationships/webSettings" Target="webSettings.xml"/><Relationship Id="rId15" Type="http://schemas.openxmlformats.org/officeDocument/2006/relationships/hyperlink" Target="http://www.moj.am/structures/view/structure/24" TargetMode="External"/><Relationship Id="rId10" Type="http://schemas.openxmlformats.org/officeDocument/2006/relationships/hyperlink" Target="http://www.moj.am/structures/view/structure/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j.am/structures/view/structure/24" TargetMode="External"/><Relationship Id="rId14" Type="http://schemas.openxmlformats.org/officeDocument/2006/relationships/hyperlink" Target="http://www.moj.am/structures/view/structure/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5F3E-02E3-4013-9D66-42181F7E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8605</Words>
  <Characters>49049</Characters>
  <Application>Microsoft Office Word</Application>
  <DocSecurity>0</DocSecurity>
  <Lines>408</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 Sargsyan</dc:creator>
  <cp:keywords>https:/mul2.gov.am/tasks/153815/oneclick/voroshumMK-773.docx?token=6e63572b44a4fb8b43b743342ff3dd88</cp:keywords>
  <cp:lastModifiedBy>Tigran Ghandiljyan</cp:lastModifiedBy>
  <cp:revision>27</cp:revision>
  <cp:lastPrinted>2019-12-10T12:54:00Z</cp:lastPrinted>
  <dcterms:created xsi:type="dcterms:W3CDTF">2019-12-06T07:32:00Z</dcterms:created>
  <dcterms:modified xsi:type="dcterms:W3CDTF">2019-12-11T10:57:00Z</dcterms:modified>
</cp:coreProperties>
</file>