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7B0E" w14:textId="6C93C4FA"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680157C5"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նախարարի </w:t>
      </w:r>
      <w:r w:rsidR="00447F9D">
        <w:rPr>
          <w:rFonts w:ascii="GHEA Grapalat" w:eastAsia="GHEA Grapalat" w:hAnsi="GHEA Grapalat" w:cs="GHEA Grapalat"/>
          <w:sz w:val="20"/>
          <w:szCs w:val="20"/>
          <w:lang w:val="hy-AM"/>
        </w:rPr>
        <w:t>20</w:t>
      </w:r>
      <w:r w:rsidRPr="00EB3130">
        <w:rPr>
          <w:rFonts w:ascii="GHEA Grapalat" w:eastAsia="GHEA Grapalat" w:hAnsi="GHEA Grapalat" w:cs="GHEA Grapalat"/>
          <w:sz w:val="20"/>
          <w:szCs w:val="20"/>
          <w:lang w:val="hy-AM"/>
        </w:rPr>
        <w:t xml:space="preserve"> </w:t>
      </w:r>
      <w:r w:rsidR="00447F9D">
        <w:rPr>
          <w:rFonts w:ascii="GHEA Grapalat" w:eastAsia="GHEA Grapalat" w:hAnsi="GHEA Grapalat" w:cs="GHEA Grapalat"/>
          <w:sz w:val="20"/>
          <w:szCs w:val="20"/>
          <w:lang w:val="hy-AM"/>
        </w:rPr>
        <w:t xml:space="preserve">դեկտեմբերի </w:t>
      </w:r>
      <w:r w:rsidRPr="00EB3130">
        <w:rPr>
          <w:rFonts w:ascii="GHEA Grapalat" w:eastAsia="GHEA Grapalat" w:hAnsi="GHEA Grapalat" w:cs="GHEA Grapalat"/>
          <w:sz w:val="20"/>
          <w:szCs w:val="20"/>
          <w:lang w:val="hy-AM"/>
        </w:rPr>
        <w:t>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1BEDEBFE"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447F9D">
        <w:rPr>
          <w:rFonts w:ascii="GHEA Grapalat" w:eastAsia="GHEA Grapalat" w:hAnsi="GHEA Grapalat" w:cs="GHEA Grapalat"/>
          <w:sz w:val="20"/>
          <w:szCs w:val="20"/>
          <w:lang w:val="hy-AM"/>
        </w:rPr>
        <w:t>161</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06C6D5C6" w14:textId="77777777" w:rsidR="0078761E" w:rsidRPr="00FC4F4B" w:rsidRDefault="0078761E" w:rsidP="0078761E">
      <w:pPr>
        <w:pStyle w:val="BodyText3"/>
        <w:spacing w:line="360" w:lineRule="auto"/>
        <w:jc w:val="center"/>
        <w:rPr>
          <w:rFonts w:ascii="GHEA Grapalat" w:hAnsi="GHEA Grapalat" w:cs="Sylfaen"/>
          <w:b/>
          <w:color w:val="000000"/>
          <w:sz w:val="22"/>
          <w:szCs w:val="22"/>
          <w:lang w:val="nl-NL"/>
        </w:rPr>
      </w:pPr>
      <w:bookmarkStart w:id="0" w:name="_Hlk149648771"/>
      <w:r w:rsidRPr="00062097">
        <w:rPr>
          <w:rFonts w:ascii="GHEA Grapalat" w:hAnsi="GHEA Grapalat" w:cs="Sylfaen"/>
          <w:b/>
          <w:color w:val="000000"/>
          <w:sz w:val="22"/>
          <w:szCs w:val="22"/>
          <w:lang w:val="hy-AM"/>
        </w:rPr>
        <w:t>ՄԻՋԻՆ</w:t>
      </w:r>
      <w:r>
        <w:rPr>
          <w:rFonts w:ascii="GHEA Grapalat" w:hAnsi="GHEA Grapalat"/>
          <w:b/>
          <w:color w:val="000000"/>
          <w:sz w:val="22"/>
          <w:szCs w:val="22"/>
          <w:lang w:val="nl-NL"/>
        </w:rPr>
        <w:t xml:space="preserve"> </w:t>
      </w:r>
      <w:r w:rsidRPr="00062097">
        <w:rPr>
          <w:rFonts w:ascii="GHEA Grapalat" w:hAnsi="GHEA Grapalat" w:cs="Sylfaen"/>
          <w:b/>
          <w:color w:val="000000"/>
          <w:sz w:val="22"/>
          <w:szCs w:val="22"/>
          <w:lang w:val="hy-AM"/>
        </w:rPr>
        <w:t>ՄԱՍՆԱԳԻՏԱԿԱՆ</w:t>
      </w:r>
      <w:r>
        <w:rPr>
          <w:rFonts w:ascii="GHEA Grapalat" w:hAnsi="GHEA Grapalat"/>
          <w:b/>
          <w:color w:val="000000"/>
          <w:sz w:val="22"/>
          <w:szCs w:val="22"/>
          <w:lang w:val="nl-NL"/>
        </w:rPr>
        <w:t xml:space="preserve"> </w:t>
      </w:r>
      <w:r w:rsidRPr="00062097">
        <w:rPr>
          <w:rFonts w:ascii="GHEA Grapalat" w:hAnsi="GHEA Grapalat" w:cs="Sylfaen"/>
          <w:b/>
          <w:color w:val="000000"/>
          <w:sz w:val="22"/>
          <w:szCs w:val="22"/>
          <w:lang w:val="hy-AM"/>
        </w:rPr>
        <w:t>ԿՐԹՈՒԹՅԱՆ</w:t>
      </w:r>
      <w:r w:rsidRPr="00FC4F4B">
        <w:rPr>
          <w:rFonts w:ascii="GHEA Grapalat" w:hAnsi="GHEA Grapalat" w:cs="Sylfaen"/>
          <w:b/>
          <w:color w:val="000000"/>
          <w:sz w:val="22"/>
          <w:szCs w:val="22"/>
          <w:lang w:val="nl-NL"/>
        </w:rPr>
        <w:t xml:space="preserve"> </w:t>
      </w:r>
      <w:bookmarkStart w:id="1" w:name="_Hlk148433415"/>
      <w:r w:rsidRPr="00FC4F4B">
        <w:rPr>
          <w:rFonts w:ascii="GHEA Grapalat" w:hAnsi="GHEA Grapalat" w:cs="Sylfaen"/>
          <w:b/>
          <w:color w:val="000000"/>
          <w:sz w:val="22"/>
          <w:szCs w:val="22"/>
          <w:lang w:val="nl-NL"/>
        </w:rPr>
        <w:t>0731.01.5</w:t>
      </w:r>
      <w:r>
        <w:rPr>
          <w:rFonts w:ascii="GHEA Grapalat" w:hAnsi="GHEA Grapalat" w:cs="Sylfaen"/>
          <w:b/>
          <w:color w:val="000000"/>
          <w:sz w:val="22"/>
          <w:szCs w:val="22"/>
          <w:lang w:val="nl-NL"/>
        </w:rPr>
        <w:t xml:space="preserve"> </w:t>
      </w:r>
      <w:r w:rsidRPr="00062097">
        <w:rPr>
          <w:rFonts w:ascii="GHEA Grapalat" w:hAnsi="GHEA Grapalat" w:cs="Sylfaen"/>
          <w:b/>
          <w:color w:val="000000"/>
          <w:sz w:val="22"/>
          <w:szCs w:val="22"/>
          <w:lang w:val="hy-AM"/>
        </w:rPr>
        <w:t>ՔԱՂԱՔԱՇԻՆԱԿԱՆ</w:t>
      </w:r>
      <w:r w:rsidRPr="00FC4F4B">
        <w:rPr>
          <w:rFonts w:ascii="GHEA Grapalat" w:hAnsi="GHEA Grapalat" w:cs="Sylfaen"/>
          <w:b/>
          <w:color w:val="000000"/>
          <w:sz w:val="22"/>
          <w:szCs w:val="22"/>
          <w:lang w:val="nl-NL"/>
        </w:rPr>
        <w:t xml:space="preserve"> </w:t>
      </w:r>
      <w:r w:rsidRPr="00062097">
        <w:rPr>
          <w:rFonts w:ascii="GHEA Grapalat" w:hAnsi="GHEA Grapalat" w:cs="Sylfaen"/>
          <w:b/>
          <w:color w:val="000000"/>
          <w:sz w:val="22"/>
          <w:szCs w:val="22"/>
          <w:lang w:val="hy-AM"/>
        </w:rPr>
        <w:t>ԿԱԴԱՍՏՐ</w:t>
      </w:r>
      <w:r>
        <w:rPr>
          <w:rFonts w:ascii="GHEA Grapalat" w:hAnsi="GHEA Grapalat" w:cs="Sylfaen"/>
          <w:b/>
          <w:color w:val="000000"/>
          <w:sz w:val="22"/>
          <w:szCs w:val="22"/>
          <w:lang w:val="nl-NL"/>
        </w:rPr>
        <w:t>»</w:t>
      </w:r>
      <w:r>
        <w:rPr>
          <w:rFonts w:ascii="GHEA Grapalat" w:hAnsi="GHEA Grapalat"/>
          <w:b/>
          <w:color w:val="000000"/>
          <w:sz w:val="22"/>
          <w:szCs w:val="22"/>
          <w:lang w:val="nl-NL"/>
        </w:rPr>
        <w:t xml:space="preserve"> </w:t>
      </w:r>
      <w:r w:rsidRPr="00062097">
        <w:rPr>
          <w:rFonts w:ascii="GHEA Grapalat" w:hAnsi="GHEA Grapalat" w:cs="Sylfaen"/>
          <w:b/>
          <w:color w:val="000000"/>
          <w:sz w:val="22"/>
          <w:szCs w:val="22"/>
          <w:lang w:val="hy-AM"/>
        </w:rPr>
        <w:t>ՄԱՍՆԱԳԻՏՈՒԹՅԱՆ</w:t>
      </w:r>
      <w:r>
        <w:rPr>
          <w:rFonts w:ascii="GHEA Grapalat" w:hAnsi="GHEA Grapalat"/>
          <w:b/>
          <w:color w:val="000000"/>
          <w:sz w:val="22"/>
          <w:szCs w:val="22"/>
          <w:lang w:val="nl-NL"/>
        </w:rPr>
        <w:t xml:space="preserve"> </w:t>
      </w:r>
      <w:r w:rsidRPr="00FC4F4B">
        <w:rPr>
          <w:rFonts w:ascii="GHEA Grapalat" w:hAnsi="GHEA Grapalat" w:cs="Sylfaen"/>
          <w:b/>
          <w:color w:val="000000"/>
          <w:sz w:val="22"/>
          <w:szCs w:val="22"/>
          <w:lang w:val="nl-NL"/>
        </w:rPr>
        <w:t>0731.01.01.5</w:t>
      </w:r>
      <w:r>
        <w:rPr>
          <w:rFonts w:ascii="GHEA Grapalat" w:hAnsi="GHEA Grapalat" w:cs="Sylfaen"/>
          <w:b/>
          <w:color w:val="000000"/>
          <w:sz w:val="22"/>
          <w:szCs w:val="22"/>
          <w:lang w:val="nl-NL"/>
        </w:rPr>
        <w:t xml:space="preserve"> </w:t>
      </w:r>
      <w:r w:rsidRPr="00062097">
        <w:rPr>
          <w:rFonts w:ascii="GHEA Grapalat" w:hAnsi="GHEA Grapalat" w:cs="Sylfaen"/>
          <w:b/>
          <w:color w:val="000000"/>
          <w:sz w:val="22"/>
          <w:szCs w:val="22"/>
          <w:lang w:val="hy-AM"/>
        </w:rPr>
        <w:t>ՏԵԽՆԻԿ</w:t>
      </w:r>
      <w:r w:rsidRPr="00FC4F4B">
        <w:rPr>
          <w:rFonts w:ascii="GHEA Grapalat" w:hAnsi="GHEA Grapalat" w:cs="Sylfaen"/>
          <w:b/>
          <w:color w:val="000000"/>
          <w:sz w:val="22"/>
          <w:szCs w:val="22"/>
          <w:lang w:val="nl-NL"/>
        </w:rPr>
        <w:t>-</w:t>
      </w:r>
      <w:r w:rsidRPr="00062097">
        <w:rPr>
          <w:rFonts w:ascii="GHEA Grapalat" w:hAnsi="GHEA Grapalat" w:cs="Sylfaen"/>
          <w:b/>
          <w:color w:val="000000"/>
          <w:sz w:val="22"/>
          <w:szCs w:val="22"/>
          <w:lang w:val="hy-AM"/>
        </w:rPr>
        <w:t>ՉԱՓԱԳՐՈՂ</w:t>
      </w:r>
      <w:r>
        <w:rPr>
          <w:rFonts w:ascii="GHEA Grapalat" w:hAnsi="GHEA Grapalat" w:cs="Sylfaen"/>
          <w:b/>
          <w:color w:val="000000"/>
          <w:sz w:val="22"/>
          <w:szCs w:val="22"/>
          <w:lang w:val="nl-NL"/>
        </w:rPr>
        <w:t>»</w:t>
      </w:r>
      <w:bookmarkEnd w:id="1"/>
      <w:r>
        <w:rPr>
          <w:rFonts w:ascii="GHEA Grapalat" w:hAnsi="GHEA Grapalat" w:cs="Sylfaen"/>
          <w:b/>
          <w:color w:val="000000"/>
          <w:sz w:val="22"/>
          <w:szCs w:val="22"/>
          <w:lang w:val="nl-NL"/>
        </w:rPr>
        <w:t xml:space="preserve"> </w:t>
      </w:r>
      <w:bookmarkEnd w:id="0"/>
      <w:r>
        <w:rPr>
          <w:rFonts w:ascii="GHEA Grapalat" w:hAnsi="GHEA Grapalat" w:cs="Sylfaen"/>
          <w:b/>
          <w:color w:val="000000"/>
          <w:sz w:val="22"/>
          <w:szCs w:val="22"/>
          <w:lang w:val="hy-AM"/>
        </w:rPr>
        <w:t>ՈՐԱԿԱՎՈՐՄԱՆ</w:t>
      </w:r>
      <w:r>
        <w:rPr>
          <w:rFonts w:ascii="GHEA Grapalat" w:hAnsi="GHEA Grapalat"/>
          <w:b/>
          <w:i/>
          <w:color w:val="000000"/>
          <w:sz w:val="22"/>
          <w:szCs w:val="22"/>
          <w:lang w:val="hy-AM"/>
        </w:rPr>
        <w:t xml:space="preserve"> </w:t>
      </w:r>
      <w:r w:rsidRPr="00062097">
        <w:rPr>
          <w:rFonts w:ascii="GHEA Grapalat" w:hAnsi="GHEA Grapalat" w:cs="Sylfaen"/>
          <w:b/>
          <w:color w:val="000000"/>
          <w:sz w:val="22"/>
          <w:szCs w:val="22"/>
          <w:lang w:val="hy-AM"/>
        </w:rPr>
        <w:t>ՊԵՏԱԿԱՆ</w:t>
      </w:r>
      <w:r>
        <w:rPr>
          <w:rFonts w:ascii="GHEA Grapalat" w:hAnsi="GHEA Grapalat" w:cs="Sylfaen"/>
          <w:b/>
          <w:color w:val="000000"/>
          <w:sz w:val="22"/>
          <w:szCs w:val="22"/>
          <w:lang w:val="nl-NL"/>
        </w:rPr>
        <w:t xml:space="preserve"> </w:t>
      </w:r>
      <w:r w:rsidRPr="00062097">
        <w:rPr>
          <w:rFonts w:ascii="GHEA Grapalat" w:hAnsi="GHEA Grapalat" w:cs="Sylfaen"/>
          <w:b/>
          <w:color w:val="000000"/>
          <w:sz w:val="22"/>
          <w:szCs w:val="22"/>
          <w:lang w:val="hy-AM"/>
        </w:rPr>
        <w:t>ԿՐԹԱԿԱՆ</w:t>
      </w:r>
      <w:r>
        <w:rPr>
          <w:rFonts w:ascii="GHEA Grapalat" w:hAnsi="GHEA Grapalat"/>
          <w:b/>
          <w:color w:val="000000"/>
          <w:sz w:val="22"/>
          <w:szCs w:val="22"/>
          <w:lang w:val="nl-NL"/>
        </w:rPr>
        <w:t xml:space="preserve"> </w:t>
      </w:r>
      <w:r w:rsidRPr="00062097">
        <w:rPr>
          <w:rFonts w:ascii="GHEA Grapalat" w:hAnsi="GHEA Grapalat" w:cs="Sylfaen"/>
          <w:b/>
          <w:color w:val="000000"/>
          <w:sz w:val="22"/>
          <w:szCs w:val="22"/>
          <w:lang w:val="hy-AM"/>
        </w:rPr>
        <w:t>ՉԱՓՈՐՈՇԻՉ</w:t>
      </w:r>
    </w:p>
    <w:p w14:paraId="1503BA30" w14:textId="77777777" w:rsidR="0078761E" w:rsidRDefault="0078761E" w:rsidP="0078761E">
      <w:pPr>
        <w:pStyle w:val="Heading1"/>
        <w:spacing w:line="360" w:lineRule="auto"/>
        <w:jc w:val="center"/>
        <w:rPr>
          <w:rFonts w:ascii="GHEA Grapalat" w:hAnsi="GHEA Grapalat"/>
          <w:sz w:val="22"/>
          <w:szCs w:val="22"/>
          <w:lang w:val="en-US"/>
        </w:rPr>
      </w:pPr>
      <w:bookmarkStart w:id="2" w:name="_Toc208978633"/>
      <w:bookmarkStart w:id="3" w:name="_Toc208978644"/>
      <w:r>
        <w:rPr>
          <w:rFonts w:ascii="GHEA Grapalat" w:hAnsi="GHEA Grapalat" w:cs="Sylfaen"/>
          <w:sz w:val="22"/>
          <w:szCs w:val="22"/>
          <w:lang w:val="en-US"/>
        </w:rPr>
        <w:t>ԳԼՈՒԽ</w:t>
      </w:r>
      <w:r>
        <w:rPr>
          <w:rFonts w:ascii="GHEA Grapalat" w:hAnsi="GHEA Grapalat"/>
          <w:sz w:val="22"/>
          <w:szCs w:val="22"/>
          <w:lang w:val="en-US"/>
        </w:rPr>
        <w:t xml:space="preserve"> 1.</w:t>
      </w:r>
    </w:p>
    <w:p w14:paraId="4B0A9230" w14:textId="77777777" w:rsidR="0078761E" w:rsidRDefault="0078761E" w:rsidP="00966447">
      <w:pPr>
        <w:pStyle w:val="Heading1"/>
        <w:tabs>
          <w:tab w:val="left" w:pos="567"/>
        </w:tabs>
        <w:spacing w:line="360" w:lineRule="auto"/>
        <w:jc w:val="center"/>
        <w:rPr>
          <w:rFonts w:ascii="GHEA Grapalat" w:hAnsi="GHEA Grapalat"/>
          <w:sz w:val="22"/>
          <w:szCs w:val="22"/>
          <w:lang w:val="en-US"/>
        </w:rPr>
      </w:pPr>
      <w:r>
        <w:rPr>
          <w:rFonts w:ascii="GHEA Grapalat" w:hAnsi="GHEA Grapalat" w:cs="Sylfaen"/>
          <w:sz w:val="22"/>
          <w:szCs w:val="22"/>
        </w:rPr>
        <w:t>ԸՆԴՀԱՆՈՒՐ</w:t>
      </w:r>
      <w:r>
        <w:rPr>
          <w:rFonts w:ascii="GHEA Grapalat" w:hAnsi="GHEA Grapalat" w:cs="Sylfaen"/>
          <w:sz w:val="22"/>
          <w:szCs w:val="22"/>
          <w:lang w:val="en-US"/>
        </w:rPr>
        <w:t xml:space="preserve"> ԴՐՈՒՅԹՆԵՐ</w:t>
      </w:r>
      <w:bookmarkEnd w:id="2"/>
    </w:p>
    <w:p w14:paraId="6F97119A" w14:textId="60FA68FA" w:rsidR="0078761E" w:rsidRPr="005E3D3C" w:rsidRDefault="0078761E" w:rsidP="00966447">
      <w:pPr>
        <w:numPr>
          <w:ilvl w:val="0"/>
          <w:numId w:val="4"/>
        </w:numPr>
        <w:tabs>
          <w:tab w:val="left" w:pos="567"/>
        </w:tabs>
        <w:spacing w:after="0" w:line="360" w:lineRule="auto"/>
        <w:ind w:left="142" w:firstLine="142"/>
        <w:jc w:val="both"/>
        <w:rPr>
          <w:rFonts w:ascii="GHEA Grapalat" w:hAnsi="GHEA Grapalat" w:cs="Arial Armenian"/>
          <w:color w:val="000000"/>
          <w:sz w:val="20"/>
          <w:szCs w:val="20"/>
          <w:lang w:val="hy-AM"/>
        </w:rPr>
      </w:pPr>
      <w:proofErr w:type="spellStart"/>
      <w:r>
        <w:rPr>
          <w:rFonts w:ascii="GHEA Grapalat" w:hAnsi="GHEA Grapalat"/>
          <w:color w:val="000000"/>
          <w:sz w:val="20"/>
          <w:szCs w:val="20"/>
        </w:rPr>
        <w:t>Սույն</w:t>
      </w:r>
      <w:proofErr w:type="spellEnd"/>
      <w:r>
        <w:rPr>
          <w:rFonts w:ascii="GHEA Grapalat" w:hAnsi="GHEA Grapalat"/>
          <w:color w:val="000000"/>
          <w:sz w:val="20"/>
          <w:szCs w:val="20"/>
        </w:rPr>
        <w:t xml:space="preserve"> </w:t>
      </w:r>
      <w:proofErr w:type="spellStart"/>
      <w:r>
        <w:rPr>
          <w:rFonts w:ascii="GHEA Grapalat" w:hAnsi="GHEA Grapalat"/>
          <w:color w:val="000000"/>
          <w:sz w:val="20"/>
          <w:szCs w:val="20"/>
        </w:rPr>
        <w:t>չափորոշիչը</w:t>
      </w:r>
      <w:proofErr w:type="spellEnd"/>
      <w:r>
        <w:rPr>
          <w:rFonts w:ascii="GHEA Grapalat" w:hAnsi="GHEA Grapalat"/>
          <w:color w:val="000000"/>
          <w:sz w:val="20"/>
          <w:szCs w:val="20"/>
        </w:rPr>
        <w:t xml:space="preserve"> </w:t>
      </w:r>
      <w:proofErr w:type="spellStart"/>
      <w:r>
        <w:rPr>
          <w:rFonts w:ascii="GHEA Grapalat" w:hAnsi="GHEA Grapalat"/>
          <w:color w:val="000000"/>
          <w:sz w:val="20"/>
          <w:szCs w:val="20"/>
        </w:rPr>
        <w:t>սահմանում</w:t>
      </w:r>
      <w:proofErr w:type="spellEnd"/>
      <w:r>
        <w:rPr>
          <w:rFonts w:ascii="GHEA Grapalat" w:hAnsi="GHEA Grapalat"/>
          <w:color w:val="000000"/>
          <w:sz w:val="20"/>
          <w:szCs w:val="20"/>
        </w:rPr>
        <w:t xml:space="preserve"> է մ</w:t>
      </w:r>
      <w:r>
        <w:rPr>
          <w:rFonts w:ascii="GHEA Grapalat" w:hAnsi="GHEA Grapalat" w:cs="Sylfaen"/>
          <w:color w:val="000000"/>
          <w:sz w:val="20"/>
          <w:szCs w:val="20"/>
          <w:lang w:val="hy-AM"/>
        </w:rPr>
        <w:t>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4" w:name="_Hlk148433261"/>
      <w:bookmarkStart w:id="5" w:name="_Hlk96520349"/>
      <w:r w:rsidRPr="00FC4F4B">
        <w:rPr>
          <w:rFonts w:ascii="GHEA Grapalat" w:hAnsi="GHEA Grapalat" w:cs="Sylfaen"/>
          <w:bCs/>
          <w:color w:val="000000"/>
          <w:sz w:val="20"/>
          <w:szCs w:val="20"/>
          <w:lang w:val="nl-NL"/>
        </w:rPr>
        <w:t>0731.01.5 </w:t>
      </w:r>
      <w:proofErr w:type="spellStart"/>
      <w:r w:rsidRPr="00FC4F4B">
        <w:rPr>
          <w:rFonts w:ascii="GHEA Grapalat" w:hAnsi="GHEA Grapalat" w:cs="Sylfaen"/>
          <w:bCs/>
          <w:color w:val="000000"/>
          <w:sz w:val="20"/>
          <w:szCs w:val="20"/>
        </w:rPr>
        <w:t>Քաղաքաշինական</w:t>
      </w:r>
      <w:proofErr w:type="spellEnd"/>
      <w:r w:rsidRPr="00FC4F4B">
        <w:rPr>
          <w:rFonts w:ascii="GHEA Grapalat" w:hAnsi="GHEA Grapalat" w:cs="Sylfaen"/>
          <w:bCs/>
          <w:color w:val="000000"/>
          <w:sz w:val="20"/>
          <w:szCs w:val="20"/>
          <w:lang w:val="nl-NL"/>
        </w:rPr>
        <w:t xml:space="preserve"> </w:t>
      </w:r>
      <w:bookmarkEnd w:id="4"/>
      <w:proofErr w:type="spellStart"/>
      <w:r w:rsidRPr="00FC4F4B">
        <w:rPr>
          <w:rFonts w:ascii="GHEA Grapalat" w:hAnsi="GHEA Grapalat" w:cs="Sylfaen"/>
          <w:bCs/>
          <w:color w:val="000000"/>
          <w:sz w:val="20"/>
          <w:szCs w:val="20"/>
        </w:rPr>
        <w:t>կադաստր</w:t>
      </w:r>
      <w:proofErr w:type="spellEnd"/>
      <w:r w:rsidRPr="00FC4F4B">
        <w:rPr>
          <w:rFonts w:ascii="GHEA Grapalat" w:hAnsi="GHEA Grapalat" w:cs="Sylfaen"/>
          <w:bCs/>
          <w:color w:val="000000"/>
          <w:sz w:val="20"/>
          <w:szCs w:val="20"/>
          <w:lang w:val="nl-NL"/>
        </w:rPr>
        <w:t xml:space="preserve">» </w:t>
      </w:r>
      <w:bookmarkEnd w:id="5"/>
      <w:r>
        <w:rPr>
          <w:rFonts w:ascii="GHEA Grapalat" w:hAnsi="GHEA Grapalat" w:cs="Sylfaen"/>
          <w:color w:val="000000"/>
          <w:sz w:val="20"/>
          <w:szCs w:val="20"/>
          <w:lang w:val="hy-AM"/>
        </w:rPr>
        <w:t>մասնագիտության`</w:t>
      </w:r>
      <w:r>
        <w:rPr>
          <w:rFonts w:ascii="GHEA Grapalat" w:hAnsi="GHEA Grapalat" w:cs="Sylfaen"/>
          <w:color w:val="000000"/>
          <w:sz w:val="20"/>
          <w:szCs w:val="20"/>
        </w:rPr>
        <w:t xml:space="preserve"> </w:t>
      </w:r>
      <w:r>
        <w:rPr>
          <w:rFonts w:ascii="GHEA Grapalat" w:hAnsi="GHEA Grapalat" w:cs="Sylfaen"/>
          <w:sz w:val="20"/>
          <w:szCs w:val="20"/>
          <w:lang w:val="nl-NL"/>
        </w:rPr>
        <w:t>ՀՀ կառավարության</w:t>
      </w:r>
      <w:r>
        <w:rPr>
          <w:rFonts w:ascii="GHEA Grapalat" w:hAnsi="GHEA Grapalat" w:cs="GHEAMariam"/>
          <w:sz w:val="20"/>
          <w:szCs w:val="20"/>
          <w:lang w:val="af-ZA"/>
        </w:rPr>
        <w:t xml:space="preserve"> </w:t>
      </w:r>
      <w:r>
        <w:rPr>
          <w:rFonts w:ascii="GHEA Grapalat" w:eastAsia="Calibri" w:hAnsi="GHEA Grapalat" w:cs="GHEA Grapalat"/>
          <w:color w:val="000000"/>
          <w:sz w:val="20"/>
          <w:szCs w:val="20"/>
          <w:lang w:val="hy-AM"/>
        </w:rPr>
        <w:t xml:space="preserve">2011 թվականի մարտի 31-ի թիվ 332-Ն որոշմամբ </w:t>
      </w:r>
      <w:r>
        <w:rPr>
          <w:rFonts w:ascii="GHEA Grapalat" w:hAnsi="GHEA Grapalat" w:cs="GHEAMariam"/>
          <w:sz w:val="20"/>
          <w:szCs w:val="20"/>
          <w:lang w:val="hy-AM"/>
        </w:rPr>
        <w:t>հաստատված</w:t>
      </w:r>
      <w:r>
        <w:rPr>
          <w:rFonts w:ascii="GHEA Grapalat" w:hAnsi="GHEA Grapalat" w:cs="Arial Armenian"/>
          <w:color w:val="000000"/>
          <w:sz w:val="20"/>
          <w:szCs w:val="20"/>
          <w:lang w:val="hy-AM"/>
        </w:rPr>
        <w:t xml:space="preserve"> Հայաստանի</w:t>
      </w:r>
      <w:r>
        <w:rPr>
          <w:rFonts w:ascii="GHEA Grapalat" w:hAnsi="GHEA Grapalat" w:cs="Arial Armenian"/>
          <w:color w:val="000000"/>
          <w:sz w:val="20"/>
          <w:szCs w:val="20"/>
        </w:rPr>
        <w:t xml:space="preserve"> </w:t>
      </w:r>
      <w:proofErr w:type="spellStart"/>
      <w:r>
        <w:rPr>
          <w:rFonts w:ascii="GHEA Grapalat" w:hAnsi="GHEA Grapalat" w:cs="Arial Armenian"/>
          <w:color w:val="000000"/>
          <w:sz w:val="20"/>
          <w:szCs w:val="20"/>
        </w:rPr>
        <w:t>Հանրապետության</w:t>
      </w:r>
      <w:proofErr w:type="spellEnd"/>
      <w:r>
        <w:rPr>
          <w:rFonts w:ascii="GHEA Grapalat" w:hAnsi="GHEA Grapalat" w:cs="Arial Armenian"/>
          <w:color w:val="000000"/>
          <w:sz w:val="20"/>
          <w:szCs w:val="20"/>
          <w:lang w:val="hy-AM"/>
        </w:rPr>
        <w:t xml:space="preserve"> որակավորումների ազգային շրջանակի 5-րդ մակարդակի</w:t>
      </w:r>
      <w:r>
        <w:rPr>
          <w:rFonts w:ascii="GHEA Grapalat" w:hAnsi="GHEA Grapalat" w:cs="Sylfaen"/>
          <w:color w:val="000000"/>
          <w:sz w:val="20"/>
          <w:szCs w:val="20"/>
          <w:lang w:val="hy-AM"/>
        </w:rPr>
        <w:t xml:space="preserve"> </w:t>
      </w:r>
      <w:bookmarkStart w:id="6" w:name="_Hlk148433294"/>
      <w:r w:rsidRPr="00FC4F4B">
        <w:rPr>
          <w:rFonts w:ascii="GHEA Grapalat" w:eastAsia="Times New Roman" w:hAnsi="GHEA Grapalat" w:cs="Sylfaen"/>
          <w:bCs/>
          <w:color w:val="000000"/>
          <w:sz w:val="20"/>
          <w:szCs w:val="20"/>
          <w:lang w:val="nl-NL"/>
        </w:rPr>
        <w:t>0731.01.01.5 Տեխնիկ-չափագրող»</w:t>
      </w:r>
      <w:r>
        <w:rPr>
          <w:rFonts w:ascii="GHEA Grapalat" w:hAnsi="GHEA Grapalat" w:cs="Sylfaen"/>
          <w:color w:val="000000"/>
          <w:sz w:val="20"/>
          <w:szCs w:val="20"/>
        </w:rPr>
        <w:t xml:space="preserve"> </w:t>
      </w:r>
      <w:bookmarkEnd w:id="6"/>
      <w:proofErr w:type="spellStart"/>
      <w:r>
        <w:rPr>
          <w:rFonts w:ascii="GHEA Grapalat" w:hAnsi="GHEA Grapalat" w:cs="Sylfaen"/>
          <w:color w:val="000000"/>
          <w:sz w:val="20"/>
          <w:szCs w:val="20"/>
        </w:rPr>
        <w:t>որակավորմանը</w:t>
      </w:r>
      <w:proofErr w:type="spellEnd"/>
      <w:r>
        <w:rPr>
          <w:rFonts w:ascii="GHEA Grapalat" w:hAnsi="GHEA Grapalat" w:cs="Sylfaen"/>
          <w:color w:val="000000"/>
          <w:sz w:val="20"/>
          <w:szCs w:val="20"/>
        </w:rPr>
        <w:t xml:space="preserve"> (</w:t>
      </w:r>
      <w:r>
        <w:rPr>
          <w:rFonts w:ascii="GHEA Grapalat" w:hAnsi="GHEA Grapalat" w:cs="Sylfaen"/>
          <w:color w:val="000000"/>
          <w:sz w:val="20"/>
          <w:szCs w:val="20"/>
          <w:lang w:val="hy-AM"/>
        </w:rPr>
        <w:t>հետևյալ</w:t>
      </w:r>
      <w:r>
        <w:rPr>
          <w:rFonts w:ascii="GHEA Grapalat" w:hAnsi="GHEA Grapalat" w:cs="Sylfaen"/>
          <w:color w:val="000000"/>
          <w:sz w:val="20"/>
          <w:szCs w:val="20"/>
        </w:rPr>
        <w:t xml:space="preserve"> </w:t>
      </w:r>
      <w:r>
        <w:rPr>
          <w:rFonts w:ascii="GHEA Grapalat" w:hAnsi="GHEA Grapalat" w:cs="Sylfaen"/>
          <w:color w:val="000000"/>
          <w:sz w:val="20"/>
          <w:szCs w:val="20"/>
          <w:lang w:val="hy-AM"/>
        </w:rPr>
        <w:t>որակավորումներ</w:t>
      </w:r>
      <w:proofErr w:type="spellStart"/>
      <w:r>
        <w:rPr>
          <w:rFonts w:ascii="GHEA Grapalat" w:hAnsi="GHEA Grapalat" w:cs="Sylfaen"/>
          <w:color w:val="000000"/>
          <w:sz w:val="20"/>
          <w:szCs w:val="20"/>
        </w:rPr>
        <w:t>ին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ներկայացվող</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պահանջները</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հիմնական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կրթական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ծրագրի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բովանդակության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պարտադիր</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նվազագույնը</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ուսանողների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ուսումնական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բեռնվածության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w:t>
      </w:r>
      <w:proofErr w:type="spellEnd"/>
      <w:r>
        <w:rPr>
          <w:rFonts w:ascii="GHEA Grapalat" w:hAnsi="GHEA Grapalat" w:cs="Sylfaen"/>
          <w:color w:val="000000"/>
          <w:sz w:val="20"/>
          <w:szCs w:val="20"/>
        </w:rPr>
        <w:t xml:space="preserve"> և </w:t>
      </w:r>
      <w:proofErr w:type="spellStart"/>
      <w:r>
        <w:rPr>
          <w:rFonts w:ascii="GHEA Grapalat" w:hAnsi="GHEA Grapalat" w:cs="Sylfaen"/>
          <w:color w:val="000000"/>
          <w:sz w:val="20"/>
          <w:szCs w:val="20"/>
        </w:rPr>
        <w:t>առավելագույն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ծավալները</w:t>
      </w:r>
      <w:proofErr w:type="spellEnd"/>
      <w:r>
        <w:rPr>
          <w:rFonts w:ascii="GHEA Grapalat" w:hAnsi="GHEA Grapalat" w:cs="Sylfaen"/>
          <w:color w:val="000000"/>
          <w:sz w:val="20"/>
          <w:szCs w:val="20"/>
        </w:rPr>
        <w:t>:</w:t>
      </w:r>
    </w:p>
    <w:p w14:paraId="118B3CCE" w14:textId="77777777" w:rsidR="0078761E" w:rsidRDefault="0078761E" w:rsidP="00062097">
      <w:pPr>
        <w:numPr>
          <w:ilvl w:val="0"/>
          <w:numId w:val="4"/>
        </w:numPr>
        <w:tabs>
          <w:tab w:val="left" w:pos="284"/>
          <w:tab w:val="left" w:pos="567"/>
        </w:tabs>
        <w:spacing w:after="0" w:line="360" w:lineRule="auto"/>
        <w:ind w:left="142" w:firstLine="142"/>
        <w:jc w:val="both"/>
        <w:rPr>
          <w:rFonts w:ascii="GHEA Grapalat" w:hAnsi="GHEA Grapalat"/>
          <w:color w:val="000000"/>
          <w:sz w:val="20"/>
          <w:szCs w:val="20"/>
          <w:lang w:val="hy-AM"/>
        </w:rPr>
      </w:pPr>
      <w:bookmarkStart w:id="7" w:name="_Toc208978638"/>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w:t>
      </w:r>
      <w:r>
        <w:rPr>
          <w:rFonts w:ascii="GHEA Grapalat" w:hAnsi="GHEA Grapalat" w:cs="Sylfaen"/>
          <w:bCs/>
          <w:color w:val="000000"/>
          <w:sz w:val="20"/>
          <w:szCs w:val="20"/>
          <w:lang w:val="nl-NL"/>
        </w:rPr>
        <w:t xml:space="preserve"> </w:t>
      </w:r>
      <w:r>
        <w:rPr>
          <w:rFonts w:ascii="GHEA Grapalat" w:hAnsi="GHEA Grapalat" w:cs="Sylfaen"/>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sidRPr="00FC4F4B">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 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իրականացվել</w:t>
      </w:r>
      <w:r>
        <w:rPr>
          <w:rFonts w:ascii="GHEA Grapalat" w:hAnsi="GHEA Grapalat"/>
          <w:color w:val="000000"/>
          <w:sz w:val="20"/>
          <w:szCs w:val="20"/>
          <w:lang w:val="hy-AM"/>
        </w:rPr>
        <w:t xml:space="preserve"> ուսուցման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ձևերով</w:t>
      </w:r>
      <w:r>
        <w:rPr>
          <w:rFonts w:ascii="GHEA Grapalat" w:hAnsi="GHEA Grapalat"/>
          <w:color w:val="000000"/>
          <w:sz w:val="20"/>
          <w:szCs w:val="20"/>
          <w:lang w:val="hy-AM"/>
        </w:rPr>
        <w:t>`</w:t>
      </w:r>
    </w:p>
    <w:bookmarkEnd w:id="7"/>
    <w:p w14:paraId="25A8680E" w14:textId="77777777" w:rsidR="0078761E" w:rsidRDefault="0078761E" w:rsidP="0078761E">
      <w:pPr>
        <w:spacing w:after="0" w:line="360" w:lineRule="auto"/>
        <w:ind w:left="284" w:firstLine="256"/>
        <w:jc w:val="both"/>
        <w:rPr>
          <w:rFonts w:ascii="GHEA Grapalat" w:hAnsi="GHEA Grapalat" w:cs="Sylfaen"/>
          <w:sz w:val="20"/>
          <w:szCs w:val="20"/>
          <w:lang w:val="hy-AM"/>
        </w:rPr>
      </w:pPr>
      <w:r>
        <w:rPr>
          <w:rFonts w:ascii="GHEA Grapalat" w:hAnsi="GHEA Grapalat" w:cs="Sylfaen"/>
          <w:sz w:val="20"/>
          <w:szCs w:val="20"/>
          <w:lang w:val="hy-AM"/>
        </w:rPr>
        <w:t>1) առկա,</w:t>
      </w:r>
    </w:p>
    <w:p w14:paraId="48ACA3EC" w14:textId="77777777" w:rsidR="0078761E" w:rsidRDefault="0078761E" w:rsidP="0078761E">
      <w:pPr>
        <w:tabs>
          <w:tab w:val="left" w:pos="2010"/>
        </w:tabs>
        <w:spacing w:after="0" w:line="360" w:lineRule="auto"/>
        <w:ind w:left="284" w:firstLine="256"/>
        <w:jc w:val="both"/>
        <w:rPr>
          <w:rFonts w:ascii="GHEA Grapalat" w:hAnsi="GHEA Grapalat" w:cs="Sylfaen"/>
          <w:sz w:val="20"/>
          <w:szCs w:val="20"/>
          <w:lang w:val="hy-AM"/>
        </w:rPr>
      </w:pPr>
      <w:r>
        <w:rPr>
          <w:rFonts w:ascii="GHEA Grapalat" w:hAnsi="GHEA Grapalat" w:cs="Sylfaen"/>
          <w:sz w:val="20"/>
          <w:szCs w:val="20"/>
          <w:lang w:val="hy-AM"/>
        </w:rPr>
        <w:t>2) հեռակա,</w:t>
      </w:r>
      <w:r>
        <w:rPr>
          <w:rFonts w:ascii="GHEA Grapalat" w:hAnsi="GHEA Grapalat" w:cs="Sylfaen"/>
          <w:sz w:val="20"/>
          <w:szCs w:val="20"/>
          <w:lang w:val="hy-AM"/>
        </w:rPr>
        <w:tab/>
      </w:r>
    </w:p>
    <w:p w14:paraId="22196F7A" w14:textId="77777777" w:rsidR="0078761E" w:rsidRDefault="0078761E" w:rsidP="0078761E">
      <w:pPr>
        <w:spacing w:after="0" w:line="360" w:lineRule="auto"/>
        <w:ind w:left="284" w:firstLine="256"/>
        <w:jc w:val="both"/>
        <w:rPr>
          <w:rFonts w:ascii="GHEA Grapalat" w:hAnsi="GHEA Grapalat" w:cs="Sylfaen"/>
          <w:sz w:val="20"/>
          <w:szCs w:val="20"/>
          <w:lang w:val="hy-AM"/>
        </w:rPr>
      </w:pPr>
      <w:r w:rsidRPr="00D16363">
        <w:rPr>
          <w:rFonts w:ascii="GHEA Grapalat" w:hAnsi="GHEA Grapalat" w:cs="Sylfaen"/>
          <w:sz w:val="20"/>
          <w:szCs w:val="20"/>
          <w:lang w:val="hy-AM"/>
        </w:rPr>
        <w:t xml:space="preserve">3) դրսեկության (էքստեռնատ), </w:t>
      </w:r>
    </w:p>
    <w:p w14:paraId="44D64D86" w14:textId="77777777" w:rsidR="0078761E" w:rsidRPr="00D16363" w:rsidRDefault="0078761E" w:rsidP="0078761E">
      <w:pPr>
        <w:spacing w:after="0" w:line="360" w:lineRule="auto"/>
        <w:ind w:left="284" w:firstLine="256"/>
        <w:jc w:val="both"/>
        <w:rPr>
          <w:rFonts w:ascii="GHEA Grapalat" w:hAnsi="GHEA Grapalat" w:cs="Sylfaen"/>
          <w:sz w:val="20"/>
          <w:szCs w:val="20"/>
          <w:lang w:val="hy-AM"/>
        </w:rPr>
      </w:pPr>
      <w:r w:rsidRPr="00D16363">
        <w:rPr>
          <w:rFonts w:ascii="GHEA Grapalat" w:hAnsi="GHEA Grapalat" w:cs="Sylfaen"/>
          <w:sz w:val="20"/>
          <w:szCs w:val="20"/>
          <w:lang w:val="hy-AM"/>
        </w:rPr>
        <w:t>4) հեռավար (դիստանցիոն):</w:t>
      </w:r>
    </w:p>
    <w:p w14:paraId="6C68DBFA" w14:textId="77777777" w:rsidR="0078761E" w:rsidRPr="00D16363" w:rsidRDefault="0078761E" w:rsidP="00327C4B">
      <w:pPr>
        <w:pStyle w:val="Heading2"/>
        <w:numPr>
          <w:ilvl w:val="0"/>
          <w:numId w:val="4"/>
        </w:numPr>
        <w:tabs>
          <w:tab w:val="left" w:pos="567"/>
        </w:tabs>
        <w:spacing w:line="360" w:lineRule="auto"/>
        <w:ind w:left="142" w:firstLine="142"/>
        <w:jc w:val="both"/>
        <w:rPr>
          <w:rFonts w:ascii="GHEA Grapalat" w:hAnsi="GHEA Grapalat" w:cs="Sylfaen"/>
          <w:b w:val="0"/>
          <w:bCs/>
          <w:i/>
          <w:strike/>
          <w:color w:val="000000"/>
          <w:lang w:val="hy-AM" w:eastAsia="en-US"/>
        </w:rPr>
      </w:pPr>
      <w:bookmarkStart w:id="8" w:name="_Hlk149648814"/>
      <w:r w:rsidRPr="00D16363">
        <w:rPr>
          <w:rFonts w:ascii="GHEA Grapalat" w:hAnsi="GHEA Grapalat" w:cs="Sylfaen"/>
          <w:b w:val="0"/>
          <w:color w:val="000000"/>
          <w:lang w:val="hy-AM" w:eastAsia="en-US"/>
        </w:rPr>
        <w:t>Միջին</w:t>
      </w:r>
      <w:r w:rsidRPr="00D16363">
        <w:rPr>
          <w:rFonts w:ascii="GHEA Grapalat" w:hAnsi="GHEA Grapalat"/>
          <w:b w:val="0"/>
          <w:color w:val="000000"/>
          <w:lang w:val="hy-AM" w:eastAsia="en-US"/>
        </w:rPr>
        <w:t xml:space="preserve"> </w:t>
      </w:r>
      <w:r w:rsidRPr="00D16363">
        <w:rPr>
          <w:rFonts w:ascii="GHEA Grapalat" w:hAnsi="GHEA Grapalat" w:cs="Sylfaen"/>
          <w:b w:val="0"/>
          <w:color w:val="000000"/>
          <w:lang w:val="hy-AM" w:eastAsia="en-US"/>
        </w:rPr>
        <w:t>մասնագիտական</w:t>
      </w:r>
      <w:r w:rsidRPr="00D16363">
        <w:rPr>
          <w:rFonts w:ascii="GHEA Grapalat" w:hAnsi="GHEA Grapalat"/>
          <w:b w:val="0"/>
          <w:color w:val="000000"/>
          <w:lang w:val="hy-AM" w:eastAsia="en-US"/>
        </w:rPr>
        <w:t xml:space="preserve"> </w:t>
      </w:r>
      <w:r w:rsidRPr="00D16363">
        <w:rPr>
          <w:rFonts w:ascii="GHEA Grapalat" w:hAnsi="GHEA Grapalat" w:cs="Sylfaen"/>
          <w:b w:val="0"/>
          <w:color w:val="000000"/>
          <w:lang w:val="hy-AM" w:eastAsia="en-US"/>
        </w:rPr>
        <w:t>կրթության</w:t>
      </w:r>
      <w:r w:rsidRPr="00D16363">
        <w:rPr>
          <w:rFonts w:ascii="GHEA Grapalat" w:hAnsi="GHEA Grapalat"/>
          <w:b w:val="0"/>
          <w:color w:val="000000"/>
          <w:lang w:val="hy-AM" w:eastAsia="en-US"/>
        </w:rPr>
        <w:t xml:space="preserve"> </w:t>
      </w:r>
      <w:bookmarkStart w:id="9" w:name="_Hlk148433553"/>
      <w:r w:rsidRPr="00D16363">
        <w:rPr>
          <w:rFonts w:ascii="GHEA Grapalat" w:hAnsi="GHEA Grapalat" w:cs="Sylfaen"/>
          <w:b w:val="0"/>
          <w:color w:val="000000"/>
          <w:lang w:val="nl-NL"/>
        </w:rPr>
        <w:t>0731.01.5 </w:t>
      </w:r>
      <w:r w:rsidRPr="00D16363">
        <w:rPr>
          <w:rFonts w:ascii="GHEA Grapalat" w:hAnsi="GHEA Grapalat" w:cs="Sylfaen"/>
          <w:b w:val="0"/>
          <w:color w:val="000000"/>
          <w:lang w:val="hy-AM"/>
        </w:rPr>
        <w:t>Քաղաքաշինական</w:t>
      </w:r>
      <w:r w:rsidRPr="00D16363">
        <w:rPr>
          <w:rFonts w:ascii="GHEA Grapalat" w:hAnsi="GHEA Grapalat" w:cs="Sylfaen"/>
          <w:b w:val="0"/>
          <w:color w:val="000000"/>
          <w:lang w:val="nl-NL"/>
        </w:rPr>
        <w:t xml:space="preserve"> </w:t>
      </w:r>
      <w:r w:rsidRPr="00D16363">
        <w:rPr>
          <w:rFonts w:ascii="GHEA Grapalat" w:hAnsi="GHEA Grapalat" w:cs="Sylfaen"/>
          <w:b w:val="0"/>
          <w:color w:val="000000"/>
          <w:lang w:val="hy-AM"/>
        </w:rPr>
        <w:t>կադաստր</w:t>
      </w:r>
      <w:r w:rsidRPr="00D16363">
        <w:rPr>
          <w:rFonts w:ascii="GHEA Grapalat" w:hAnsi="GHEA Grapalat" w:cs="Sylfaen"/>
          <w:b w:val="0"/>
          <w:color w:val="000000"/>
          <w:lang w:val="nl-NL"/>
        </w:rPr>
        <w:t xml:space="preserve">» </w:t>
      </w:r>
      <w:r w:rsidRPr="00D16363">
        <w:rPr>
          <w:rFonts w:ascii="GHEA Grapalat" w:hAnsi="GHEA Grapalat" w:cs="Sylfaen"/>
          <w:b w:val="0"/>
          <w:color w:val="000000"/>
          <w:lang w:val="hy-AM"/>
        </w:rPr>
        <w:t xml:space="preserve">մասնագիտության </w:t>
      </w:r>
      <w:r w:rsidRPr="00D16363">
        <w:rPr>
          <w:rFonts w:ascii="GHEA Grapalat" w:hAnsi="GHEA Grapalat" w:cs="Sylfaen"/>
          <w:b w:val="0"/>
          <w:color w:val="000000"/>
          <w:lang w:val="nl-NL"/>
        </w:rPr>
        <w:t>0731.01.01.5 Տեխնիկ-չափագրող»</w:t>
      </w:r>
      <w:bookmarkEnd w:id="9"/>
      <w:r w:rsidRPr="00D16363">
        <w:rPr>
          <w:rFonts w:ascii="GHEA Grapalat" w:hAnsi="GHEA Grapalat" w:cs="Sylfaen"/>
          <w:color w:val="000000"/>
          <w:lang w:val="nl-NL"/>
        </w:rPr>
        <w:t xml:space="preserve"> </w:t>
      </w:r>
      <w:bookmarkEnd w:id="8"/>
      <w:r w:rsidRPr="00D16363">
        <w:rPr>
          <w:rFonts w:ascii="GHEA Grapalat" w:hAnsi="GHEA Grapalat" w:cs="Sylfaen"/>
          <w:b w:val="0"/>
          <w:color w:val="000000"/>
          <w:lang w:val="hy-AM" w:eastAsia="en-US"/>
        </w:rPr>
        <w:t>որակավորման</w:t>
      </w:r>
      <w:r w:rsidRPr="00D16363">
        <w:rPr>
          <w:rFonts w:ascii="GHEA Grapalat" w:hAnsi="GHEA Grapalat"/>
          <w:b w:val="0"/>
          <w:color w:val="000000"/>
          <w:lang w:val="hy-AM"/>
        </w:rPr>
        <w:t xml:space="preserve"> </w:t>
      </w:r>
      <w:r w:rsidRPr="00D16363">
        <w:rPr>
          <w:rFonts w:ascii="GHEA Grapalat" w:hAnsi="GHEA Grapalat" w:cs="Sylfaen"/>
          <w:b w:val="0"/>
          <w:color w:val="000000"/>
          <w:lang w:val="hy-AM"/>
        </w:rPr>
        <w:t>հիմնական</w:t>
      </w:r>
      <w:r w:rsidRPr="00D16363">
        <w:rPr>
          <w:rFonts w:ascii="GHEA Grapalat" w:hAnsi="GHEA Grapalat"/>
          <w:b w:val="0"/>
          <w:color w:val="000000"/>
          <w:lang w:val="hy-AM"/>
        </w:rPr>
        <w:t xml:space="preserve"> </w:t>
      </w:r>
      <w:r w:rsidRPr="00D16363">
        <w:rPr>
          <w:rFonts w:ascii="GHEA Grapalat" w:hAnsi="GHEA Grapalat" w:cs="Sylfaen"/>
          <w:b w:val="0"/>
          <w:color w:val="000000"/>
          <w:lang w:val="hy-AM"/>
        </w:rPr>
        <w:t>կրթական</w:t>
      </w:r>
      <w:r w:rsidRPr="00D16363">
        <w:rPr>
          <w:rFonts w:ascii="GHEA Grapalat" w:hAnsi="GHEA Grapalat"/>
          <w:b w:val="0"/>
          <w:color w:val="000000"/>
          <w:lang w:val="hy-AM"/>
        </w:rPr>
        <w:t xml:space="preserve"> </w:t>
      </w:r>
      <w:r w:rsidRPr="00D16363">
        <w:rPr>
          <w:rFonts w:ascii="GHEA Grapalat" w:hAnsi="GHEA Grapalat" w:cs="Sylfaen"/>
          <w:b w:val="0"/>
          <w:color w:val="000000"/>
          <w:lang w:val="hy-AM"/>
        </w:rPr>
        <w:t>ծրագրի</w:t>
      </w:r>
      <w:r w:rsidRPr="00D16363">
        <w:rPr>
          <w:rFonts w:ascii="GHEA Grapalat" w:hAnsi="GHEA Grapalat"/>
          <w:b w:val="0"/>
          <w:color w:val="000000"/>
          <w:lang w:val="hy-AM"/>
        </w:rPr>
        <w:t xml:space="preserve"> </w:t>
      </w:r>
      <w:r w:rsidRPr="00D16363">
        <w:rPr>
          <w:rFonts w:ascii="GHEA Grapalat" w:hAnsi="GHEA Grapalat" w:cs="Sylfaen"/>
          <w:b w:val="0"/>
          <w:color w:val="000000"/>
          <w:lang w:val="hy-AM"/>
        </w:rPr>
        <w:t>իրականացման</w:t>
      </w:r>
      <w:r w:rsidRPr="00D16363">
        <w:rPr>
          <w:rFonts w:ascii="GHEA Grapalat" w:hAnsi="GHEA Grapalat"/>
          <w:b w:val="0"/>
          <w:color w:val="000000"/>
          <w:lang w:val="hy-AM"/>
        </w:rPr>
        <w:t xml:space="preserve"> </w:t>
      </w:r>
      <w:r w:rsidRPr="00D16363">
        <w:rPr>
          <w:rFonts w:ascii="GHEA Grapalat" w:hAnsi="GHEA Grapalat" w:cs="Sylfaen"/>
          <w:b w:val="0"/>
          <w:color w:val="000000"/>
          <w:lang w:val="hy-AM"/>
        </w:rPr>
        <w:t>համար</w:t>
      </w:r>
      <w:r w:rsidRPr="00D16363">
        <w:rPr>
          <w:rFonts w:ascii="GHEA Grapalat" w:hAnsi="GHEA Grapalat"/>
          <w:b w:val="0"/>
          <w:color w:val="000000"/>
          <w:lang w:val="hy-AM" w:eastAsia="en-US"/>
        </w:rPr>
        <w:t xml:space="preserve"> </w:t>
      </w:r>
      <w:r w:rsidRPr="00D16363">
        <w:rPr>
          <w:rFonts w:ascii="GHEA Grapalat" w:hAnsi="GHEA Grapalat" w:cs="Sylfaen"/>
          <w:b w:val="0"/>
          <w:lang w:val="hy-AM"/>
        </w:rPr>
        <w:t>սահմանվում</w:t>
      </w:r>
      <w:r w:rsidRPr="00D16363">
        <w:rPr>
          <w:rFonts w:ascii="GHEA Grapalat" w:hAnsi="GHEA Grapalat"/>
          <w:b w:val="0"/>
          <w:lang w:val="hy-AM"/>
        </w:rPr>
        <w:t xml:space="preserve"> </w:t>
      </w:r>
      <w:r w:rsidRPr="00D16363">
        <w:rPr>
          <w:rFonts w:ascii="GHEA Grapalat" w:hAnsi="GHEA Grapalat" w:cs="Sylfaen"/>
          <w:b w:val="0"/>
          <w:lang w:val="hy-AM"/>
        </w:rPr>
        <w:t>են</w:t>
      </w:r>
      <w:r w:rsidRPr="00D16363">
        <w:rPr>
          <w:rFonts w:ascii="GHEA Grapalat" w:hAnsi="GHEA Grapalat"/>
          <w:b w:val="0"/>
          <w:lang w:val="hy-AM"/>
        </w:rPr>
        <w:t xml:space="preserve"> </w:t>
      </w:r>
      <w:r w:rsidRPr="00D16363">
        <w:rPr>
          <w:rFonts w:ascii="GHEA Grapalat" w:hAnsi="GHEA Grapalat" w:cs="Sylfaen"/>
          <w:b w:val="0"/>
          <w:lang w:val="hy-AM"/>
        </w:rPr>
        <w:t>ուսումնառության</w:t>
      </w:r>
      <w:r w:rsidRPr="00D16363">
        <w:rPr>
          <w:rFonts w:ascii="GHEA Grapalat" w:hAnsi="GHEA Grapalat"/>
          <w:b w:val="0"/>
          <w:lang w:val="hy-AM"/>
        </w:rPr>
        <w:t xml:space="preserve"> </w:t>
      </w:r>
      <w:r w:rsidRPr="00D16363">
        <w:rPr>
          <w:rFonts w:ascii="GHEA Grapalat" w:hAnsi="GHEA Grapalat" w:cs="Sylfaen"/>
          <w:b w:val="0"/>
          <w:lang w:val="hy-AM"/>
        </w:rPr>
        <w:t>հետևյալ</w:t>
      </w:r>
      <w:r w:rsidRPr="00D16363">
        <w:rPr>
          <w:rFonts w:ascii="GHEA Grapalat" w:hAnsi="GHEA Grapalat"/>
          <w:b w:val="0"/>
          <w:lang w:val="hy-AM"/>
        </w:rPr>
        <w:t xml:space="preserve"> </w:t>
      </w:r>
      <w:r w:rsidRPr="00D16363">
        <w:rPr>
          <w:rFonts w:ascii="GHEA Grapalat" w:hAnsi="GHEA Grapalat" w:cs="Sylfaen"/>
          <w:b w:val="0"/>
          <w:lang w:val="hy-AM"/>
        </w:rPr>
        <w:t>նորմատիվային</w:t>
      </w:r>
      <w:r w:rsidRPr="00D16363">
        <w:rPr>
          <w:rFonts w:ascii="GHEA Grapalat" w:hAnsi="GHEA Grapalat"/>
          <w:b w:val="0"/>
          <w:lang w:val="hy-AM"/>
        </w:rPr>
        <w:t xml:space="preserve"> </w:t>
      </w:r>
      <w:r w:rsidRPr="00D16363">
        <w:rPr>
          <w:rFonts w:ascii="GHEA Grapalat" w:hAnsi="GHEA Grapalat" w:cs="Sylfaen"/>
          <w:b w:val="0"/>
          <w:lang w:val="hy-AM"/>
        </w:rPr>
        <w:t>ժամկետները</w:t>
      </w:r>
      <w:r w:rsidRPr="00D16363">
        <w:rPr>
          <w:rFonts w:ascii="GHEA Grapalat" w:hAnsi="GHEA Grapalat"/>
          <w:b w:val="0"/>
          <w:lang w:val="hy-AM"/>
        </w:rPr>
        <w:t xml:space="preserve">. </w:t>
      </w:r>
    </w:p>
    <w:p w14:paraId="0DCBFEE8" w14:textId="77777777" w:rsidR="0078761E" w:rsidRPr="00D16363" w:rsidRDefault="0078761E" w:rsidP="008F7B0E">
      <w:pPr>
        <w:numPr>
          <w:ilvl w:val="0"/>
          <w:numId w:val="29"/>
        </w:numPr>
        <w:tabs>
          <w:tab w:val="left" w:pos="851"/>
        </w:tabs>
        <w:spacing w:after="0" w:line="360" w:lineRule="auto"/>
        <w:ind w:left="426" w:firstLine="141"/>
        <w:jc w:val="both"/>
        <w:rPr>
          <w:rFonts w:ascii="GHEA Grapalat" w:hAnsi="GHEA Grapalat"/>
          <w:sz w:val="20"/>
          <w:szCs w:val="20"/>
          <w:lang w:val="hy-AM"/>
        </w:rPr>
      </w:pPr>
      <w:r w:rsidRPr="00D16363">
        <w:rPr>
          <w:rFonts w:ascii="GHEA Grapalat" w:hAnsi="GHEA Grapalat" w:cs="Sylfaen"/>
          <w:sz w:val="20"/>
          <w:szCs w:val="20"/>
          <w:lang w:val="hy-AM"/>
        </w:rPr>
        <w:t>կրթության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առկա</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ձևով.</w:t>
      </w:r>
      <w:r>
        <w:rPr>
          <w:rFonts w:ascii="GHEA Grapalat" w:hAnsi="GHEA Grapalat"/>
          <w:sz w:val="20"/>
          <w:szCs w:val="20"/>
          <w:lang w:val="hy-AM"/>
        </w:rPr>
        <w:t xml:space="preserve"> </w:t>
      </w:r>
      <w:r w:rsidRPr="00D16363">
        <w:rPr>
          <w:rFonts w:ascii="GHEA Grapalat" w:hAnsi="GHEA Grapalat"/>
          <w:sz w:val="20"/>
          <w:szCs w:val="20"/>
          <w:lang w:val="hy-AM"/>
        </w:rPr>
        <w:t xml:space="preserve"> </w:t>
      </w:r>
    </w:p>
    <w:p w14:paraId="65FED223" w14:textId="77777777" w:rsidR="0078761E" w:rsidRPr="00D16363" w:rsidRDefault="0078761E" w:rsidP="008F7B0E">
      <w:pPr>
        <w:tabs>
          <w:tab w:val="left" w:pos="720"/>
        </w:tabs>
        <w:spacing w:after="0" w:line="360" w:lineRule="auto"/>
        <w:ind w:left="709"/>
        <w:jc w:val="both"/>
        <w:rPr>
          <w:rFonts w:ascii="GHEA Grapalat" w:hAnsi="GHEA Grapalat"/>
          <w:sz w:val="20"/>
          <w:szCs w:val="20"/>
          <w:lang w:val="hy-AM"/>
        </w:rPr>
      </w:pPr>
      <w:r w:rsidRPr="00D16363">
        <w:rPr>
          <w:rFonts w:ascii="GHEA Grapalat" w:hAnsi="GHEA Grapalat"/>
          <w:sz w:val="20"/>
          <w:szCs w:val="20"/>
          <w:lang w:val="hy-AM"/>
        </w:rPr>
        <w:t xml:space="preserve"> ա. </w:t>
      </w:r>
      <w:r w:rsidRPr="00D16363">
        <w:rPr>
          <w:rFonts w:ascii="GHEA Grapalat" w:hAnsi="GHEA Grapalat" w:cs="Sylfaen"/>
          <w:sz w:val="20"/>
          <w:szCs w:val="20"/>
          <w:lang w:val="hy-AM"/>
        </w:rPr>
        <w:t>միջնակարգ</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կրթության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հիմքով</w:t>
      </w:r>
      <w:r w:rsidRPr="00D16363">
        <w:rPr>
          <w:rFonts w:ascii="GHEA Grapalat" w:hAnsi="GHEA Grapalat"/>
          <w:sz w:val="20"/>
          <w:szCs w:val="20"/>
          <w:lang w:val="hy-AM"/>
        </w:rPr>
        <w:t>՝ 3 տարի,</w:t>
      </w:r>
      <w:r>
        <w:rPr>
          <w:rFonts w:ascii="GHEA Grapalat" w:hAnsi="GHEA Grapalat"/>
          <w:sz w:val="20"/>
          <w:szCs w:val="20"/>
          <w:lang w:val="hy-AM"/>
        </w:rPr>
        <w:t xml:space="preserve"> </w:t>
      </w:r>
      <w:r w:rsidRPr="00D16363">
        <w:rPr>
          <w:rFonts w:ascii="GHEA Grapalat" w:hAnsi="GHEA Grapalat"/>
          <w:sz w:val="20"/>
          <w:szCs w:val="20"/>
          <w:lang w:val="hy-AM"/>
        </w:rPr>
        <w:t xml:space="preserve"> </w:t>
      </w:r>
      <w:r w:rsidRPr="00D16363">
        <w:rPr>
          <w:rFonts w:ascii="GHEA Grapalat" w:hAnsi="GHEA Grapalat"/>
          <w:sz w:val="20"/>
          <w:szCs w:val="20"/>
          <w:lang w:val="hy-AM"/>
        </w:rPr>
        <w:tab/>
      </w:r>
    </w:p>
    <w:p w14:paraId="7BD069F8" w14:textId="77777777" w:rsidR="0078761E" w:rsidRPr="00D16363" w:rsidRDefault="0078761E" w:rsidP="008F7B0E">
      <w:pPr>
        <w:tabs>
          <w:tab w:val="left" w:pos="720"/>
        </w:tabs>
        <w:spacing w:after="0" w:line="360" w:lineRule="auto"/>
        <w:ind w:left="709"/>
        <w:jc w:val="both"/>
        <w:rPr>
          <w:rFonts w:ascii="GHEA Grapalat" w:hAnsi="GHEA Grapalat"/>
          <w:sz w:val="20"/>
          <w:szCs w:val="20"/>
          <w:lang w:val="hy-AM"/>
        </w:rPr>
      </w:pPr>
      <w:r w:rsidRPr="00D16363">
        <w:rPr>
          <w:rFonts w:ascii="GHEA Grapalat" w:hAnsi="GHEA Grapalat"/>
          <w:sz w:val="20"/>
          <w:szCs w:val="20"/>
          <w:lang w:val="hy-AM"/>
        </w:rPr>
        <w:t xml:space="preserve"> բ. </w:t>
      </w:r>
      <w:r w:rsidRPr="00D16363">
        <w:rPr>
          <w:rFonts w:ascii="GHEA Grapalat" w:hAnsi="GHEA Grapalat" w:cs="Sylfaen"/>
          <w:sz w:val="20"/>
          <w:szCs w:val="20"/>
          <w:lang w:val="hy-AM"/>
        </w:rPr>
        <w:t>հիմնական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կրթության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հիմքով</w:t>
      </w:r>
      <w:r w:rsidRPr="00D16363">
        <w:rPr>
          <w:rFonts w:ascii="GHEA Grapalat" w:hAnsi="GHEA Grapalat"/>
          <w:sz w:val="20"/>
          <w:szCs w:val="20"/>
          <w:lang w:val="hy-AM"/>
        </w:rPr>
        <w:t>՝</w:t>
      </w:r>
      <w:r>
        <w:rPr>
          <w:rFonts w:ascii="GHEA Grapalat" w:hAnsi="GHEA Grapalat"/>
          <w:sz w:val="20"/>
          <w:szCs w:val="20"/>
          <w:lang w:val="hy-AM"/>
        </w:rPr>
        <w:t xml:space="preserve"> </w:t>
      </w:r>
      <w:r w:rsidRPr="00D16363">
        <w:rPr>
          <w:rFonts w:ascii="GHEA Grapalat" w:hAnsi="GHEA Grapalat"/>
          <w:sz w:val="20"/>
          <w:szCs w:val="20"/>
          <w:lang w:val="hy-AM"/>
        </w:rPr>
        <w:t xml:space="preserve"> 4 տարի,</w:t>
      </w:r>
    </w:p>
    <w:p w14:paraId="057E4675" w14:textId="77777777" w:rsidR="0078761E" w:rsidRPr="00D16363" w:rsidRDefault="0078761E" w:rsidP="008F7B0E">
      <w:pPr>
        <w:numPr>
          <w:ilvl w:val="0"/>
          <w:numId w:val="29"/>
        </w:numPr>
        <w:tabs>
          <w:tab w:val="left" w:pos="851"/>
        </w:tabs>
        <w:spacing w:after="0" w:line="360" w:lineRule="auto"/>
        <w:ind w:left="567" w:firstLine="0"/>
        <w:jc w:val="both"/>
        <w:rPr>
          <w:rFonts w:ascii="GHEA Grapalat" w:hAnsi="GHEA Grapalat"/>
          <w:sz w:val="20"/>
          <w:szCs w:val="20"/>
          <w:lang w:val="hy-AM"/>
        </w:rPr>
      </w:pPr>
      <w:r w:rsidRPr="00D16363">
        <w:rPr>
          <w:rFonts w:ascii="GHEA Grapalat" w:hAnsi="GHEA Grapalat" w:cs="Sylfaen"/>
          <w:sz w:val="20"/>
          <w:szCs w:val="20"/>
          <w:lang w:val="hy-AM"/>
        </w:rPr>
        <w:t>կրթության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հեռակա</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ձևով.</w:t>
      </w:r>
      <w:r>
        <w:rPr>
          <w:rFonts w:ascii="GHEA Grapalat" w:hAnsi="GHEA Grapalat"/>
          <w:sz w:val="20"/>
          <w:szCs w:val="20"/>
          <w:lang w:val="hy-AM"/>
        </w:rPr>
        <w:t xml:space="preserve"> </w:t>
      </w:r>
    </w:p>
    <w:p w14:paraId="5861B79E" w14:textId="3A96CC2A" w:rsidR="0078761E" w:rsidRPr="00D16363" w:rsidRDefault="0078761E" w:rsidP="008F7B0E">
      <w:pPr>
        <w:tabs>
          <w:tab w:val="left" w:pos="720"/>
        </w:tabs>
        <w:spacing w:after="0" w:line="360" w:lineRule="auto"/>
        <w:ind w:left="360" w:firstLine="349"/>
        <w:jc w:val="both"/>
        <w:rPr>
          <w:rFonts w:ascii="GHEA Grapalat" w:hAnsi="GHEA Grapalat"/>
          <w:sz w:val="20"/>
          <w:szCs w:val="20"/>
          <w:lang w:val="hy-AM"/>
        </w:rPr>
      </w:pPr>
      <w:r w:rsidRPr="00D16363">
        <w:rPr>
          <w:rFonts w:ascii="GHEA Grapalat" w:hAnsi="GHEA Grapalat"/>
          <w:sz w:val="20"/>
          <w:szCs w:val="20"/>
          <w:lang w:val="hy-AM"/>
        </w:rPr>
        <w:t xml:space="preserve"> ա. </w:t>
      </w:r>
      <w:r w:rsidRPr="00D16363">
        <w:rPr>
          <w:rFonts w:ascii="GHEA Grapalat" w:hAnsi="GHEA Grapalat" w:cs="Sylfaen"/>
          <w:sz w:val="20"/>
          <w:szCs w:val="20"/>
          <w:lang w:val="hy-AM"/>
        </w:rPr>
        <w:t>միջնակարգ</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կրթության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հիմքով՝</w:t>
      </w:r>
      <w:r w:rsidRPr="00D16363">
        <w:rPr>
          <w:rFonts w:ascii="GHEA Grapalat" w:hAnsi="GHEA Grapalat"/>
          <w:sz w:val="20"/>
          <w:szCs w:val="20"/>
          <w:lang w:val="hy-AM"/>
        </w:rPr>
        <w:t xml:space="preserve"> 4 տարի,</w:t>
      </w:r>
      <w:r>
        <w:rPr>
          <w:rFonts w:ascii="GHEA Grapalat" w:hAnsi="GHEA Grapalat"/>
          <w:sz w:val="20"/>
          <w:szCs w:val="20"/>
          <w:lang w:val="hy-AM"/>
        </w:rPr>
        <w:t xml:space="preserve"> </w:t>
      </w:r>
      <w:r w:rsidRPr="00D16363">
        <w:rPr>
          <w:rFonts w:ascii="GHEA Grapalat" w:hAnsi="GHEA Grapalat"/>
          <w:sz w:val="20"/>
          <w:szCs w:val="20"/>
          <w:lang w:val="hy-AM"/>
        </w:rPr>
        <w:t xml:space="preserve"> </w:t>
      </w:r>
    </w:p>
    <w:p w14:paraId="37CDFC52" w14:textId="16B429DE" w:rsidR="0078761E" w:rsidRDefault="0078761E" w:rsidP="008F7B0E">
      <w:pPr>
        <w:numPr>
          <w:ilvl w:val="0"/>
          <w:numId w:val="29"/>
        </w:numPr>
        <w:tabs>
          <w:tab w:val="left" w:pos="588"/>
          <w:tab w:val="left" w:pos="720"/>
          <w:tab w:val="left" w:pos="900"/>
        </w:tabs>
        <w:spacing w:after="0" w:line="360" w:lineRule="auto"/>
        <w:ind w:left="567" w:firstLine="0"/>
        <w:jc w:val="both"/>
        <w:rPr>
          <w:rFonts w:ascii="GHEA Grapalat" w:hAnsi="GHEA Grapalat" w:cs="Sylfaen"/>
          <w:sz w:val="20"/>
          <w:szCs w:val="20"/>
          <w:lang w:val="hy-AM"/>
        </w:rPr>
      </w:pPr>
      <w:r w:rsidRPr="00D16363">
        <w:rPr>
          <w:rFonts w:ascii="GHEA Grapalat" w:hAnsi="GHEA Grapalat" w:cs="Sylfaen"/>
          <w:sz w:val="20"/>
          <w:szCs w:val="20"/>
          <w:lang w:val="hy-AM"/>
        </w:rPr>
        <w:lastRenderedPageBreak/>
        <w:t>դրսեկության (էքստեռնատ) և հեռավար (դիստանցիոն</w:t>
      </w:r>
      <w:r w:rsidRPr="005E3D3C">
        <w:rPr>
          <w:rFonts w:ascii="GHEA Grapalat" w:hAnsi="GHEA Grapalat" w:cs="Sylfaen"/>
          <w:sz w:val="20"/>
          <w:szCs w:val="20"/>
          <w:lang w:val="hy-AM"/>
        </w:rPr>
        <w:t xml:space="preserve">) ձևերով </w:t>
      </w:r>
      <w:r>
        <w:rPr>
          <w:rFonts w:ascii="GHEA Grapalat" w:hAnsi="GHEA Grapalat" w:cs="Sylfaen"/>
          <w:sz w:val="20"/>
          <w:szCs w:val="20"/>
          <w:lang w:val="hy-AM"/>
        </w:rPr>
        <w:t>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sidR="001B117E">
        <w:rPr>
          <w:rFonts w:ascii="GHEA Grapalat" w:hAnsi="GHEA Grapalat"/>
          <w:sz w:val="20"/>
          <w:szCs w:val="20"/>
          <w:lang w:val="hy-AM"/>
        </w:rPr>
        <w:t xml:space="preserve"> </w:t>
      </w:r>
      <w:r>
        <w:rPr>
          <w:rFonts w:ascii="GHEA Grapalat" w:hAnsi="GHEA Grapalat" w:cs="Sylfaen"/>
          <w:sz w:val="20"/>
          <w:szCs w:val="20"/>
          <w:lang w:val="hy-AM"/>
        </w:rPr>
        <w:t>թ</w:t>
      </w:r>
      <w:r w:rsidR="001B117E">
        <w:rPr>
          <w:rFonts w:ascii="GHEA Grapalat" w:hAnsi="GHEA Grapalat"/>
          <w:sz w:val="20"/>
          <w:szCs w:val="20"/>
          <w:lang w:val="hy-AM"/>
        </w:rPr>
        <w:t>վականի</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74559A0C" w14:textId="77777777" w:rsidR="0078761E" w:rsidRDefault="0078761E" w:rsidP="008F7B0E">
      <w:pPr>
        <w:numPr>
          <w:ilvl w:val="0"/>
          <w:numId w:val="4"/>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10" w:name="_Hlk148433341"/>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bookmarkEnd w:id="10"/>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միջնակարգ</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230CFA">
        <w:rPr>
          <w:rFonts w:ascii="GHEA Grapalat" w:hAnsi="GHEA Grapalat"/>
          <w:color w:val="000000"/>
          <w:sz w:val="20"/>
          <w:szCs w:val="20"/>
          <w:lang w:val="hy-AM"/>
        </w:rPr>
        <w:t>4140</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230CFA">
        <w:rPr>
          <w:rFonts w:ascii="GHEA Grapalat" w:hAnsi="GHEA Grapalat"/>
          <w:color w:val="000000"/>
          <w:sz w:val="20"/>
          <w:szCs w:val="20"/>
          <w:lang w:val="hy-AM"/>
        </w:rPr>
        <w:t>6642</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դեպքում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ուսումնառության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տևողությունն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ավելանում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52 </w:t>
      </w:r>
      <w:r>
        <w:rPr>
          <w:rFonts w:ascii="GHEA Grapalat" w:hAnsi="GHEA Grapalat" w:cs="Sylfaen"/>
          <w:color w:val="000000"/>
          <w:sz w:val="20"/>
          <w:szCs w:val="20"/>
          <w:lang w:val="hy-AM"/>
        </w:rPr>
        <w:t>շաբաթով</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07BEEF6" w14:textId="77777777" w:rsidR="008F7B0E" w:rsidRDefault="008F7B0E" w:rsidP="0078761E">
      <w:pPr>
        <w:pStyle w:val="Heading2"/>
        <w:spacing w:line="360" w:lineRule="auto"/>
        <w:ind w:left="360"/>
        <w:rPr>
          <w:rFonts w:ascii="GHEA Grapalat" w:hAnsi="GHEA Grapalat" w:cs="Sylfaen"/>
          <w:sz w:val="22"/>
          <w:szCs w:val="22"/>
          <w:lang w:val="hy-AM" w:eastAsia="en-US"/>
        </w:rPr>
      </w:pPr>
    </w:p>
    <w:p w14:paraId="1303AA69" w14:textId="77777777" w:rsidR="0078761E" w:rsidRDefault="0078761E" w:rsidP="0078761E">
      <w:pPr>
        <w:pStyle w:val="Heading2"/>
        <w:spacing w:line="360" w:lineRule="auto"/>
        <w:ind w:left="360"/>
        <w:rPr>
          <w:rFonts w:ascii="GHEA Grapalat" w:hAnsi="GHEA Grapalat"/>
          <w:i/>
          <w:sz w:val="22"/>
          <w:szCs w:val="22"/>
          <w:lang w:val="hy-AM" w:eastAsia="en-US"/>
        </w:rPr>
      </w:pPr>
      <w:r>
        <w:rPr>
          <w:rFonts w:ascii="GHEA Grapalat" w:hAnsi="GHEA Grapalat" w:cs="Sylfaen"/>
          <w:sz w:val="22"/>
          <w:szCs w:val="22"/>
          <w:lang w:val="hy-AM" w:eastAsia="en-US"/>
        </w:rPr>
        <w:t>ԳԼՈՒԽ</w:t>
      </w:r>
      <w:r>
        <w:rPr>
          <w:rFonts w:ascii="GHEA Grapalat" w:hAnsi="GHEA Grapalat"/>
          <w:sz w:val="22"/>
          <w:szCs w:val="22"/>
          <w:lang w:val="hy-AM" w:eastAsia="en-US"/>
        </w:rPr>
        <w:t xml:space="preserve"> 2.</w:t>
      </w:r>
    </w:p>
    <w:p w14:paraId="0EAD2EED" w14:textId="77777777" w:rsidR="0078761E" w:rsidRDefault="0078761E" w:rsidP="0078761E">
      <w:pPr>
        <w:pStyle w:val="Heading2"/>
        <w:spacing w:line="360" w:lineRule="auto"/>
        <w:rPr>
          <w:rFonts w:ascii="GHEA Grapalat" w:hAnsi="GHEA Grapalat" w:cs="Sylfaen"/>
          <w:i/>
          <w:color w:val="000000"/>
          <w:sz w:val="22"/>
          <w:szCs w:val="22"/>
          <w:lang w:val="hy-AM" w:eastAsia="en-US"/>
        </w:rPr>
      </w:pPr>
      <w:r>
        <w:rPr>
          <w:rFonts w:ascii="GHEA Grapalat" w:hAnsi="GHEA Grapalat" w:cs="Sylfaen"/>
          <w:color w:val="000000"/>
          <w:sz w:val="22"/>
          <w:szCs w:val="22"/>
          <w:lang w:val="hy-AM" w:eastAsia="en-US"/>
        </w:rPr>
        <w:t>ՄԻՋԻՆ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ԿՐԹՈՒԹՅԱՆ</w:t>
      </w:r>
      <w:r>
        <w:rPr>
          <w:rFonts w:ascii="GHEA Grapalat" w:hAnsi="GHEA Grapalat"/>
          <w:color w:val="000000"/>
          <w:sz w:val="22"/>
          <w:szCs w:val="22"/>
          <w:lang w:val="hy-AM" w:eastAsia="en-US"/>
        </w:rPr>
        <w:t xml:space="preserve"> </w:t>
      </w:r>
      <w:bookmarkStart w:id="11" w:name="_Hlk148433453"/>
      <w:r w:rsidRPr="00FC4F4B">
        <w:rPr>
          <w:rFonts w:ascii="GHEA Grapalat" w:hAnsi="GHEA Grapalat" w:cs="Sylfaen"/>
          <w:color w:val="000000"/>
          <w:sz w:val="22"/>
          <w:szCs w:val="22"/>
          <w:lang w:val="nl-NL"/>
        </w:rPr>
        <w:t>0731.01.5 </w:t>
      </w:r>
      <w:r w:rsidRPr="00FC4F4B">
        <w:rPr>
          <w:rFonts w:ascii="GHEA Grapalat" w:hAnsi="GHEA Grapalat" w:cs="Sylfaen"/>
          <w:color w:val="000000"/>
          <w:sz w:val="22"/>
          <w:szCs w:val="22"/>
          <w:lang w:val="hy-AM"/>
        </w:rPr>
        <w:t>ՔԱՂԱՔԱՇԻՆԱԿԱՆ</w:t>
      </w:r>
      <w:r w:rsidRPr="00FC4F4B">
        <w:rPr>
          <w:rFonts w:ascii="GHEA Grapalat" w:hAnsi="GHEA Grapalat" w:cs="Sylfaen"/>
          <w:color w:val="000000"/>
          <w:sz w:val="22"/>
          <w:szCs w:val="22"/>
          <w:lang w:val="nl-NL"/>
        </w:rPr>
        <w:t xml:space="preserve"> </w:t>
      </w:r>
      <w:r w:rsidRPr="00FC4F4B">
        <w:rPr>
          <w:rFonts w:ascii="GHEA Grapalat" w:hAnsi="GHEA Grapalat" w:cs="Sylfaen"/>
          <w:color w:val="000000"/>
          <w:sz w:val="22"/>
          <w:szCs w:val="22"/>
          <w:lang w:val="hy-AM"/>
        </w:rPr>
        <w:t>ԿԱԴԱՍՏՐ</w:t>
      </w:r>
      <w:r w:rsidRPr="00FC4F4B">
        <w:rPr>
          <w:rFonts w:ascii="GHEA Grapalat" w:hAnsi="GHEA Grapalat" w:cs="Sylfaen"/>
          <w:color w:val="000000"/>
          <w:sz w:val="22"/>
          <w:szCs w:val="22"/>
          <w:lang w:val="nl-NL"/>
        </w:rPr>
        <w:t>»</w:t>
      </w:r>
      <w:r w:rsidRPr="00FC4F4B">
        <w:rPr>
          <w:rFonts w:ascii="GHEA Grapalat" w:hAnsi="GHEA Grapalat"/>
          <w:color w:val="000000"/>
          <w:sz w:val="22"/>
          <w:szCs w:val="22"/>
          <w:lang w:val="nl-NL"/>
        </w:rPr>
        <w:t xml:space="preserve"> </w:t>
      </w:r>
      <w:r w:rsidRPr="00FC4F4B">
        <w:rPr>
          <w:rFonts w:ascii="GHEA Grapalat" w:hAnsi="GHEA Grapalat" w:cs="Sylfaen"/>
          <w:color w:val="000000"/>
          <w:sz w:val="22"/>
          <w:szCs w:val="22"/>
          <w:lang w:val="hy-AM"/>
        </w:rPr>
        <w:t>ՄԱՍՆԱԳԻՏՈՒԹՅԱՆ</w:t>
      </w:r>
      <w:r w:rsidRPr="00FC4F4B">
        <w:rPr>
          <w:rFonts w:ascii="GHEA Grapalat" w:hAnsi="GHEA Grapalat"/>
          <w:color w:val="000000"/>
          <w:sz w:val="22"/>
          <w:szCs w:val="22"/>
          <w:lang w:val="nl-NL"/>
        </w:rPr>
        <w:t xml:space="preserve"> </w:t>
      </w:r>
      <w:r w:rsidRPr="00FC4F4B">
        <w:rPr>
          <w:rFonts w:ascii="GHEA Grapalat" w:hAnsi="GHEA Grapalat" w:cs="Sylfaen"/>
          <w:color w:val="000000"/>
          <w:sz w:val="22"/>
          <w:szCs w:val="22"/>
          <w:lang w:val="nl-NL"/>
        </w:rPr>
        <w:t>0731.01.01.5 </w:t>
      </w:r>
      <w:r w:rsidRPr="00FC4F4B">
        <w:rPr>
          <w:rFonts w:ascii="GHEA Grapalat" w:hAnsi="GHEA Grapalat" w:cs="Sylfaen"/>
          <w:color w:val="000000"/>
          <w:sz w:val="22"/>
          <w:szCs w:val="22"/>
          <w:lang w:val="hy-AM"/>
        </w:rPr>
        <w:t>ՏԵԽՆԻԿ</w:t>
      </w:r>
      <w:r w:rsidRPr="00FC4F4B">
        <w:rPr>
          <w:rFonts w:ascii="GHEA Grapalat" w:hAnsi="GHEA Grapalat" w:cs="Sylfaen"/>
          <w:color w:val="000000"/>
          <w:sz w:val="22"/>
          <w:szCs w:val="22"/>
          <w:lang w:val="nl-NL"/>
        </w:rPr>
        <w:t>-</w:t>
      </w:r>
      <w:r w:rsidRPr="00FC4F4B">
        <w:rPr>
          <w:rFonts w:ascii="GHEA Grapalat" w:hAnsi="GHEA Grapalat" w:cs="Sylfaen"/>
          <w:color w:val="000000"/>
          <w:sz w:val="22"/>
          <w:szCs w:val="22"/>
          <w:lang w:val="hy-AM"/>
        </w:rPr>
        <w:t>ՉԱՓԱԳՐՈՂ</w:t>
      </w:r>
      <w:r w:rsidRPr="00FC4F4B">
        <w:rPr>
          <w:rFonts w:ascii="GHEA Grapalat" w:hAnsi="GHEA Grapalat" w:cs="Sylfaen"/>
          <w:color w:val="000000"/>
          <w:sz w:val="22"/>
          <w:szCs w:val="22"/>
          <w:lang w:val="nl-NL"/>
        </w:rPr>
        <w:t>»</w:t>
      </w:r>
      <w:r>
        <w:rPr>
          <w:rFonts w:ascii="GHEA Grapalat" w:hAnsi="GHEA Grapalat" w:cs="Sylfaen"/>
          <w:b w:val="0"/>
          <w:color w:val="000000"/>
          <w:sz w:val="22"/>
          <w:szCs w:val="22"/>
          <w:lang w:val="nl-NL"/>
        </w:rPr>
        <w:t xml:space="preserve"> </w:t>
      </w:r>
      <w:bookmarkEnd w:id="11"/>
      <w:r>
        <w:rPr>
          <w:rFonts w:ascii="GHEA Grapalat" w:hAnsi="GHEA Grapalat" w:cs="Sylfaen"/>
          <w:color w:val="000000"/>
          <w:sz w:val="22"/>
          <w:szCs w:val="22"/>
          <w:lang w:val="hy-AM" w:eastAsia="en-US"/>
        </w:rPr>
        <w:t>ՈՐԱԿԱՎՈՐՄԱՆ</w:t>
      </w:r>
      <w:r>
        <w:rPr>
          <w:rFonts w:ascii="GHEA Grapalat" w:hAnsi="GHEA Grapalat"/>
          <w:b w:val="0"/>
          <w:color w:val="000000"/>
          <w:lang w:val="hy-AM"/>
        </w:rPr>
        <w:t xml:space="preserve"> </w:t>
      </w:r>
      <w:r>
        <w:rPr>
          <w:rFonts w:ascii="GHEA Grapalat" w:hAnsi="GHEA Grapalat" w:cs="Sylfaen"/>
          <w:color w:val="000000"/>
          <w:sz w:val="22"/>
          <w:szCs w:val="22"/>
          <w:lang w:val="hy-AM" w:eastAsia="en-US"/>
        </w:rPr>
        <w:t>ՄԱՍՆԱԳԵՏԻ</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ԳՈՐԾՈՒՆԵՈՒԹՅԱՆ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ԲՆՈՒԹԱԳԻՐԸ</w:t>
      </w:r>
    </w:p>
    <w:p w14:paraId="24EDF717" w14:textId="77777777" w:rsidR="0078761E" w:rsidRDefault="0078761E" w:rsidP="0078761E">
      <w:pPr>
        <w:spacing w:line="360" w:lineRule="auto"/>
        <w:jc w:val="both"/>
        <w:rPr>
          <w:lang w:val="hy-AM"/>
        </w:rPr>
      </w:pPr>
    </w:p>
    <w:bookmarkEnd w:id="3"/>
    <w:p w14:paraId="582D01A6" w14:textId="77777777" w:rsidR="0078761E" w:rsidRDefault="0078761E" w:rsidP="008F7B0E">
      <w:pPr>
        <w:numPr>
          <w:ilvl w:val="0"/>
          <w:numId w:val="4"/>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12" w:name="_Hlk148433358"/>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bookmarkEnd w:id="12"/>
      <w:r w:rsidRPr="00FC4F4B">
        <w:rPr>
          <w:rFonts w:ascii="GHEA Grapalat" w:hAnsi="GHEA Grapalat" w:cs="Sylfaen"/>
          <w:bCs/>
          <w:color w:val="000000"/>
          <w:sz w:val="20"/>
          <w:szCs w:val="20"/>
          <w:lang w:val="hy-AM"/>
        </w:rPr>
        <w:t xml:space="preserve">մասնագիտության </w:t>
      </w:r>
      <w:bookmarkStart w:id="13" w:name="_Hlk148433369"/>
      <w:r w:rsidRPr="00FC4F4B">
        <w:rPr>
          <w:rFonts w:ascii="GHEA Grapalat" w:eastAsia="Times New Roman" w:hAnsi="GHEA Grapalat" w:cs="Sylfaen"/>
          <w:bCs/>
          <w:color w:val="000000"/>
          <w:sz w:val="20"/>
          <w:szCs w:val="20"/>
          <w:lang w:val="nl-NL"/>
        </w:rPr>
        <w:t>0731.01.01.5 Տեխնիկ-չափագրող»</w:t>
      </w:r>
      <w:bookmarkEnd w:id="13"/>
      <w:r>
        <w:rPr>
          <w:rFonts w:ascii="GHEA Grapalat" w:eastAsia="Times New Roman" w:hAnsi="GHEA Grapalat" w:cs="Sylfaen"/>
          <w:b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51A52468" w14:textId="77777777" w:rsidR="0078761E" w:rsidRDefault="0078761E" w:rsidP="008F7B0E">
      <w:pPr>
        <w:numPr>
          <w:ilvl w:val="0"/>
          <w:numId w:val="4"/>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Pr>
          <w:rFonts w:ascii="GHEA Grapalat" w:hAnsi="GHEA Grapalat" w:cs="Sylfaen"/>
          <w:color w:val="000000"/>
          <w:sz w:val="20"/>
          <w:szCs w:val="20"/>
          <w:lang w:val="hy-AM"/>
        </w:rPr>
        <w:t>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Cs/>
          <w:color w:val="000000"/>
          <w:sz w:val="20"/>
          <w:szCs w:val="20"/>
          <w:lang w:val="nl-NL"/>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47728139" w14:textId="77777777" w:rsidR="0078761E" w:rsidRPr="00342FB4" w:rsidRDefault="0078761E" w:rsidP="008F7B0E">
      <w:pPr>
        <w:pStyle w:val="ListParagraph"/>
        <w:numPr>
          <w:ilvl w:val="0"/>
          <w:numId w:val="30"/>
        </w:numPr>
        <w:spacing w:after="160" w:line="360" w:lineRule="auto"/>
        <w:ind w:left="993" w:hanging="284"/>
        <w:rPr>
          <w:rFonts w:ascii="GHEA Grapalat" w:hAnsi="GHEA Grapalat" w:cs="Sylfaen"/>
          <w:color w:val="000000"/>
          <w:sz w:val="20"/>
          <w:szCs w:val="20"/>
          <w:lang w:val="hy-AM"/>
        </w:rPr>
      </w:pPr>
      <w:r w:rsidRPr="00342FB4">
        <w:rPr>
          <w:rFonts w:ascii="GHEA Grapalat" w:hAnsi="GHEA Grapalat" w:cs="Sylfaen"/>
          <w:color w:val="000000"/>
          <w:sz w:val="20"/>
          <w:szCs w:val="20"/>
          <w:lang w:val="hy-AM"/>
        </w:rPr>
        <w:t>տեխնիկ-չափագրող,</w:t>
      </w:r>
    </w:p>
    <w:p w14:paraId="0ED44093" w14:textId="77777777" w:rsidR="0078761E" w:rsidRPr="00342FB4" w:rsidRDefault="0078761E" w:rsidP="008F7B0E">
      <w:pPr>
        <w:pStyle w:val="ListParagraph"/>
        <w:numPr>
          <w:ilvl w:val="0"/>
          <w:numId w:val="30"/>
        </w:numPr>
        <w:spacing w:after="160" w:line="360" w:lineRule="auto"/>
        <w:ind w:left="993" w:hanging="284"/>
        <w:rPr>
          <w:rFonts w:ascii="GHEA Grapalat" w:hAnsi="GHEA Grapalat" w:cs="Sylfaen"/>
          <w:color w:val="000000"/>
          <w:sz w:val="20"/>
          <w:szCs w:val="20"/>
          <w:lang w:val="hy-AM"/>
        </w:rPr>
      </w:pPr>
      <w:r w:rsidRPr="00342FB4">
        <w:rPr>
          <w:rFonts w:ascii="GHEA Grapalat" w:hAnsi="GHEA Grapalat" w:cs="Sylfaen"/>
          <w:color w:val="000000"/>
          <w:sz w:val="20"/>
          <w:szCs w:val="20"/>
          <w:lang w:val="hy-AM"/>
        </w:rPr>
        <w:t>տեխնիկ՝ քաղաքաշինական կադաստրի,</w:t>
      </w:r>
    </w:p>
    <w:p w14:paraId="7FBE0B35" w14:textId="77777777" w:rsidR="0078761E" w:rsidRPr="00342FB4" w:rsidRDefault="0078761E" w:rsidP="008F7B0E">
      <w:pPr>
        <w:pStyle w:val="ListParagraph"/>
        <w:numPr>
          <w:ilvl w:val="0"/>
          <w:numId w:val="30"/>
        </w:numPr>
        <w:spacing w:after="160" w:line="360" w:lineRule="auto"/>
        <w:ind w:left="993" w:hanging="284"/>
        <w:rPr>
          <w:rFonts w:ascii="GHEA Grapalat" w:hAnsi="GHEA Grapalat" w:cs="Sylfaen"/>
          <w:color w:val="000000"/>
          <w:sz w:val="20"/>
          <w:szCs w:val="20"/>
          <w:lang w:val="hy-AM"/>
        </w:rPr>
      </w:pPr>
      <w:r w:rsidRPr="00342FB4">
        <w:rPr>
          <w:rFonts w:ascii="GHEA Grapalat" w:hAnsi="GHEA Grapalat" w:cs="Sylfaen"/>
          <w:color w:val="000000"/>
          <w:sz w:val="20"/>
          <w:szCs w:val="20"/>
          <w:lang w:val="hy-AM"/>
        </w:rPr>
        <w:t>տեխնիկ-նախագծող,</w:t>
      </w:r>
    </w:p>
    <w:p w14:paraId="38C0FF38" w14:textId="77777777" w:rsidR="0078761E" w:rsidRPr="00342FB4" w:rsidRDefault="0078761E" w:rsidP="008F7B0E">
      <w:pPr>
        <w:pStyle w:val="ListParagraph"/>
        <w:numPr>
          <w:ilvl w:val="0"/>
          <w:numId w:val="30"/>
        </w:numPr>
        <w:spacing w:after="160" w:line="360" w:lineRule="auto"/>
        <w:ind w:left="993" w:hanging="284"/>
        <w:rPr>
          <w:rFonts w:ascii="GHEA Grapalat" w:hAnsi="GHEA Grapalat" w:cs="Sylfaen"/>
          <w:color w:val="000000"/>
          <w:sz w:val="20"/>
          <w:szCs w:val="20"/>
          <w:lang w:val="hy-AM"/>
        </w:rPr>
      </w:pPr>
      <w:r w:rsidRPr="00342FB4">
        <w:rPr>
          <w:rFonts w:ascii="GHEA Grapalat" w:hAnsi="GHEA Grapalat" w:cs="Sylfaen"/>
          <w:color w:val="000000"/>
          <w:sz w:val="20"/>
          <w:szCs w:val="20"/>
          <w:lang w:val="hy-AM"/>
        </w:rPr>
        <w:t>տեխնիկ-տեղագրագետ,</w:t>
      </w:r>
    </w:p>
    <w:p w14:paraId="5F0BD0B2" w14:textId="77777777" w:rsidR="0078761E" w:rsidRPr="00342FB4" w:rsidRDefault="0078761E" w:rsidP="008F7B0E">
      <w:pPr>
        <w:pStyle w:val="ListParagraph"/>
        <w:numPr>
          <w:ilvl w:val="0"/>
          <w:numId w:val="30"/>
        </w:numPr>
        <w:spacing w:after="160" w:line="360" w:lineRule="auto"/>
        <w:ind w:left="993" w:hanging="284"/>
        <w:rPr>
          <w:rFonts w:ascii="GHEA Grapalat" w:hAnsi="GHEA Grapalat" w:cs="Sylfaen"/>
          <w:color w:val="000000"/>
          <w:sz w:val="20"/>
          <w:szCs w:val="20"/>
          <w:lang w:val="hy-AM"/>
        </w:rPr>
      </w:pPr>
      <w:r w:rsidRPr="00342FB4">
        <w:rPr>
          <w:rFonts w:ascii="GHEA Grapalat" w:hAnsi="GHEA Grapalat" w:cs="Sylfaen"/>
          <w:color w:val="000000"/>
          <w:sz w:val="20"/>
          <w:szCs w:val="20"/>
          <w:lang w:val="hy-AM"/>
        </w:rPr>
        <w:t>տեխնիկ՝ հողաշինարար,</w:t>
      </w:r>
    </w:p>
    <w:p w14:paraId="63523632" w14:textId="77777777" w:rsidR="0078761E" w:rsidRPr="00342FB4" w:rsidRDefault="0078761E" w:rsidP="008F7B0E">
      <w:pPr>
        <w:pStyle w:val="ListParagraph"/>
        <w:numPr>
          <w:ilvl w:val="0"/>
          <w:numId w:val="30"/>
        </w:numPr>
        <w:spacing w:after="160" w:line="360" w:lineRule="auto"/>
        <w:ind w:left="993" w:hanging="284"/>
        <w:rPr>
          <w:rFonts w:ascii="GHEA Grapalat" w:hAnsi="GHEA Grapalat" w:cs="Sylfaen"/>
          <w:color w:val="000000"/>
          <w:sz w:val="20"/>
          <w:szCs w:val="20"/>
          <w:lang w:val="hy-AM"/>
        </w:rPr>
      </w:pPr>
      <w:r w:rsidRPr="00342FB4">
        <w:rPr>
          <w:rFonts w:ascii="GHEA Grapalat" w:hAnsi="GHEA Grapalat" w:cs="Sylfaen"/>
          <w:color w:val="000000"/>
          <w:sz w:val="20"/>
          <w:szCs w:val="20"/>
          <w:lang w:val="hy-AM"/>
        </w:rPr>
        <w:t>տեխնիկ՝ գեոդեզիստ,</w:t>
      </w:r>
    </w:p>
    <w:p w14:paraId="63F60DD4" w14:textId="77777777" w:rsidR="0078761E" w:rsidRPr="00342FB4" w:rsidRDefault="0078761E" w:rsidP="008F7B0E">
      <w:pPr>
        <w:pStyle w:val="ListParagraph"/>
        <w:numPr>
          <w:ilvl w:val="0"/>
          <w:numId w:val="30"/>
        </w:numPr>
        <w:spacing w:after="160" w:line="360" w:lineRule="auto"/>
        <w:ind w:left="993" w:hanging="284"/>
        <w:rPr>
          <w:rFonts w:ascii="GHEA Grapalat" w:hAnsi="GHEA Grapalat" w:cs="Sylfaen"/>
          <w:color w:val="000000"/>
          <w:sz w:val="20"/>
          <w:szCs w:val="20"/>
          <w:lang w:val="hy-AM"/>
        </w:rPr>
      </w:pPr>
      <w:r w:rsidRPr="00342FB4">
        <w:rPr>
          <w:rFonts w:ascii="GHEA Grapalat" w:hAnsi="GHEA Grapalat" w:cs="Sylfaen"/>
          <w:color w:val="000000"/>
          <w:sz w:val="20"/>
          <w:szCs w:val="20"/>
          <w:lang w:val="hy-AM"/>
        </w:rPr>
        <w:t>տեխնիկ՝ գծագրող</w:t>
      </w:r>
      <w:r>
        <w:rPr>
          <w:rFonts w:ascii="GHEA Grapalat" w:hAnsi="GHEA Grapalat" w:cs="Sylfaen"/>
          <w:color w:val="000000"/>
          <w:sz w:val="20"/>
          <w:szCs w:val="20"/>
        </w:rPr>
        <w:t xml:space="preserve">: </w:t>
      </w:r>
    </w:p>
    <w:p w14:paraId="717D6CE8" w14:textId="77777777" w:rsidR="0078761E" w:rsidRDefault="0078761E" w:rsidP="00ED4BCA">
      <w:pPr>
        <w:numPr>
          <w:ilvl w:val="0"/>
          <w:numId w:val="4"/>
        </w:numPr>
        <w:tabs>
          <w:tab w:val="left" w:pos="426"/>
          <w:tab w:val="left" w:pos="567"/>
        </w:tabs>
        <w:spacing w:after="0" w:line="360" w:lineRule="auto"/>
        <w:ind w:left="142" w:firstLine="142"/>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Pr>
          <w:rFonts w:ascii="GHEA Grapalat" w:hAnsi="GHEA Grapalat" w:cs="Sylfaen"/>
          <w:color w:val="000000"/>
          <w:sz w:val="20"/>
          <w:szCs w:val="20"/>
          <w:lang w:val="hy-AM"/>
        </w:rPr>
        <w:t>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Cs/>
          <w:color w:val="000000"/>
          <w:sz w:val="20"/>
          <w:szCs w:val="20"/>
          <w:lang w:val="nl-NL"/>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73C7F9E3"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Pr>
          <w:rFonts w:ascii="GHEA Grapalat" w:hAnsi="GHEA Grapalat" w:cs="Sylfaen"/>
          <w:noProof/>
          <w:sz w:val="20"/>
          <w:szCs w:val="20"/>
        </w:rPr>
        <w:t>կ</w:t>
      </w:r>
      <w:r w:rsidRPr="00342FB4">
        <w:rPr>
          <w:rFonts w:ascii="GHEA Grapalat" w:hAnsi="GHEA Grapalat" w:cs="Sylfaen"/>
          <w:noProof/>
          <w:sz w:val="20"/>
          <w:szCs w:val="20"/>
          <w:lang w:val="hy-AM"/>
        </w:rPr>
        <w:t>ատարել բնակավայրերի քաղաքաշինական գնահատում և չափագրում,</w:t>
      </w:r>
    </w:p>
    <w:p w14:paraId="59CA722C"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Pr>
          <w:rFonts w:ascii="GHEA Grapalat" w:hAnsi="GHEA Grapalat" w:cs="Sylfaen"/>
          <w:noProof/>
          <w:sz w:val="20"/>
          <w:szCs w:val="20"/>
        </w:rPr>
        <w:t>ա</w:t>
      </w:r>
      <w:r w:rsidRPr="00342FB4">
        <w:rPr>
          <w:rFonts w:ascii="GHEA Grapalat" w:hAnsi="GHEA Grapalat" w:cs="Sylfaen"/>
          <w:noProof/>
          <w:sz w:val="20"/>
          <w:szCs w:val="20"/>
          <w:lang w:val="hy-AM"/>
        </w:rPr>
        <w:t>շխատել քաղաքաշինական փաստաթղթերով,</w:t>
      </w:r>
    </w:p>
    <w:p w14:paraId="468AF3CD"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sidRPr="00DC5A91">
        <w:rPr>
          <w:rFonts w:ascii="GHEA Grapalat" w:hAnsi="GHEA Grapalat" w:cs="Sylfaen"/>
          <w:noProof/>
          <w:sz w:val="20"/>
          <w:szCs w:val="20"/>
          <w:lang w:val="hy-AM"/>
        </w:rPr>
        <w:t>ա</w:t>
      </w:r>
      <w:r w:rsidRPr="00342FB4">
        <w:rPr>
          <w:rFonts w:ascii="GHEA Grapalat" w:hAnsi="GHEA Grapalat" w:cs="Sylfaen"/>
          <w:noProof/>
          <w:sz w:val="20"/>
          <w:szCs w:val="20"/>
          <w:lang w:val="hy-AM"/>
        </w:rPr>
        <w:t>նցկացնել անշարժ գույքի օբյեկտների գույքագրում և գնահատում,</w:t>
      </w:r>
    </w:p>
    <w:p w14:paraId="5BB7D5F0"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sidRPr="00DC5A91">
        <w:rPr>
          <w:rFonts w:ascii="GHEA Grapalat" w:hAnsi="GHEA Grapalat" w:cs="Sylfaen"/>
          <w:noProof/>
          <w:sz w:val="20"/>
          <w:szCs w:val="20"/>
          <w:lang w:val="hy-AM"/>
        </w:rPr>
        <w:lastRenderedPageBreak/>
        <w:t>կ</w:t>
      </w:r>
      <w:r w:rsidRPr="00342FB4">
        <w:rPr>
          <w:rFonts w:ascii="GHEA Grapalat" w:hAnsi="GHEA Grapalat" w:cs="Sylfaen"/>
          <w:noProof/>
          <w:sz w:val="20"/>
          <w:szCs w:val="20"/>
          <w:lang w:val="hy-AM"/>
        </w:rPr>
        <w:t>ատարել տեղագրագեոդեզիական հանութագրումներ քաղաքաշինության և քաղաքաշինական կադաստրի</w:t>
      </w:r>
      <w:r>
        <w:rPr>
          <w:rFonts w:ascii="GHEA Grapalat" w:hAnsi="GHEA Grapalat" w:cs="Sylfaen"/>
          <w:noProof/>
          <w:sz w:val="20"/>
          <w:szCs w:val="20"/>
          <w:lang w:val="hy-AM"/>
        </w:rPr>
        <w:t xml:space="preserve"> </w:t>
      </w:r>
      <w:r w:rsidRPr="00342FB4">
        <w:rPr>
          <w:rFonts w:ascii="GHEA Grapalat" w:hAnsi="GHEA Grapalat" w:cs="Sylfaen"/>
          <w:noProof/>
          <w:sz w:val="20"/>
          <w:szCs w:val="20"/>
          <w:lang w:val="hy-AM"/>
        </w:rPr>
        <w:t>նպատակներով,</w:t>
      </w:r>
    </w:p>
    <w:p w14:paraId="3697498E"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sidRPr="00DC5A91">
        <w:rPr>
          <w:rFonts w:ascii="GHEA Grapalat" w:hAnsi="GHEA Grapalat" w:cs="Sylfaen"/>
          <w:noProof/>
          <w:sz w:val="20"/>
          <w:szCs w:val="20"/>
          <w:lang w:val="hy-AM"/>
        </w:rPr>
        <w:t>մ</w:t>
      </w:r>
      <w:r w:rsidRPr="00342FB4">
        <w:rPr>
          <w:rFonts w:ascii="GHEA Grapalat" w:hAnsi="GHEA Grapalat" w:cs="Sylfaen"/>
          <w:noProof/>
          <w:sz w:val="20"/>
          <w:szCs w:val="20"/>
          <w:lang w:val="hy-AM"/>
        </w:rPr>
        <w:t>շակել հողամասերի սահմանագծման նախագծային փաստաթղթեր և իրականացնել սահմանազատման աշխատանքներ,</w:t>
      </w:r>
    </w:p>
    <w:p w14:paraId="64ED9F9B"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sidRPr="00DC5A91">
        <w:rPr>
          <w:rFonts w:ascii="GHEA Grapalat" w:hAnsi="GHEA Grapalat" w:cs="Sylfaen"/>
          <w:noProof/>
          <w:sz w:val="20"/>
          <w:szCs w:val="20"/>
          <w:lang w:val="hy-AM"/>
        </w:rPr>
        <w:t>հ</w:t>
      </w:r>
      <w:r w:rsidRPr="00342FB4">
        <w:rPr>
          <w:rFonts w:ascii="GHEA Grapalat" w:hAnsi="GHEA Grapalat" w:cs="Sylfaen"/>
          <w:noProof/>
          <w:sz w:val="20"/>
          <w:szCs w:val="20"/>
          <w:lang w:val="hy-AM"/>
        </w:rPr>
        <w:t>աշվարկների համար օգտագործել հաշվողական տեխնիկայի միջոցներ և կիրառական ծրագրերի փաթեթներ,</w:t>
      </w:r>
    </w:p>
    <w:p w14:paraId="0B10E10B" w14:textId="77777777" w:rsidR="0078761E" w:rsidRPr="00DC5A91"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sidRPr="00DC5A91">
        <w:rPr>
          <w:rFonts w:ascii="GHEA Grapalat" w:hAnsi="GHEA Grapalat" w:cs="Sylfaen"/>
          <w:noProof/>
          <w:sz w:val="20"/>
          <w:szCs w:val="20"/>
          <w:lang w:val="hy-AM"/>
        </w:rPr>
        <w:t xml:space="preserve">կատարել հողամասերի և նրանց վրա ամրակայված շենք շինությունների հաշվառում, կազմել կադաստրային գործեր, </w:t>
      </w:r>
    </w:p>
    <w:p w14:paraId="21960D68"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sidRPr="00DC5A91">
        <w:rPr>
          <w:rFonts w:ascii="GHEA Grapalat" w:hAnsi="GHEA Grapalat" w:cs="Sylfaen"/>
          <w:noProof/>
          <w:sz w:val="20"/>
          <w:szCs w:val="20"/>
          <w:lang w:val="hy-AM"/>
        </w:rPr>
        <w:t>կ</w:t>
      </w:r>
      <w:r w:rsidRPr="00342FB4">
        <w:rPr>
          <w:rFonts w:ascii="GHEA Grapalat" w:hAnsi="GHEA Grapalat" w:cs="Sylfaen"/>
          <w:noProof/>
          <w:sz w:val="20"/>
          <w:szCs w:val="20"/>
          <w:lang w:val="hy-AM"/>
        </w:rPr>
        <w:t>ատարել կադաստրային տեղեկատվական բանկի արդիականացման և վարման աշխատանքներ` օգտագործելով հաշվողական տեխնիկայի, հաղորդակցության և կապի միջոցները, ապարատածրագրային ապահովումը, նախագծային և կադաստրային փաստաթղթերի միօրինականացման համակարգերի ստանդարտները,</w:t>
      </w:r>
    </w:p>
    <w:p w14:paraId="148D2148" w14:textId="77777777" w:rsidR="0078761E" w:rsidRDefault="0078761E"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sidRPr="00DC5A91">
        <w:rPr>
          <w:rFonts w:ascii="GHEA Grapalat" w:hAnsi="GHEA Grapalat" w:cs="Sylfaen"/>
          <w:noProof/>
          <w:sz w:val="20"/>
          <w:szCs w:val="20"/>
          <w:lang w:val="hy-AM"/>
        </w:rPr>
        <w:t>ձ</w:t>
      </w:r>
      <w:r w:rsidRPr="00342FB4">
        <w:rPr>
          <w:rFonts w:ascii="GHEA Grapalat" w:hAnsi="GHEA Grapalat" w:cs="Sylfaen"/>
          <w:noProof/>
          <w:sz w:val="20"/>
          <w:szCs w:val="20"/>
          <w:lang w:val="hy-AM"/>
        </w:rPr>
        <w:t>ևակերպել տեխնոլոգիական, կադաստրային և այլ տեխնիկական փաստաթղթերը` գործող նորմատիվային փաստաթղթերին համապատասխան,</w:t>
      </w:r>
    </w:p>
    <w:p w14:paraId="05427A1D" w14:textId="633905BF" w:rsidR="0078761E" w:rsidRDefault="00ED4BCA"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Pr>
          <w:rFonts w:ascii="GHEA Grapalat" w:hAnsi="GHEA Grapalat" w:cs="Sylfaen"/>
          <w:noProof/>
          <w:sz w:val="20"/>
          <w:szCs w:val="20"/>
          <w:lang w:val="hy-AM"/>
        </w:rPr>
        <w:t xml:space="preserve"> </w:t>
      </w:r>
      <w:r w:rsidR="0078761E" w:rsidRPr="00DC5A91">
        <w:rPr>
          <w:rFonts w:ascii="GHEA Grapalat" w:hAnsi="GHEA Grapalat" w:cs="Sylfaen"/>
          <w:noProof/>
          <w:sz w:val="20"/>
          <w:szCs w:val="20"/>
          <w:lang w:val="hy-AM"/>
        </w:rPr>
        <w:t>չ</w:t>
      </w:r>
      <w:r w:rsidR="0078761E" w:rsidRPr="00342FB4">
        <w:rPr>
          <w:rFonts w:ascii="GHEA Grapalat" w:hAnsi="GHEA Grapalat" w:cs="Sylfaen"/>
          <w:noProof/>
          <w:sz w:val="20"/>
          <w:szCs w:val="20"/>
          <w:lang w:val="hy-AM"/>
        </w:rPr>
        <w:t>ափողական սարքերի, միջոցների և չափումների մեթոդների ընտրության համար օգտվել նորմատիվային և տեղեկատվական</w:t>
      </w:r>
      <w:r w:rsidR="0078761E">
        <w:rPr>
          <w:rFonts w:ascii="GHEA Grapalat" w:hAnsi="GHEA Grapalat" w:cs="Sylfaen"/>
          <w:noProof/>
          <w:sz w:val="20"/>
          <w:szCs w:val="20"/>
          <w:lang w:val="hy-AM"/>
        </w:rPr>
        <w:t xml:space="preserve"> </w:t>
      </w:r>
      <w:r w:rsidR="0078761E" w:rsidRPr="00342FB4">
        <w:rPr>
          <w:rFonts w:ascii="GHEA Grapalat" w:hAnsi="GHEA Grapalat" w:cs="Sylfaen"/>
          <w:noProof/>
          <w:sz w:val="20"/>
          <w:szCs w:val="20"/>
          <w:lang w:val="hy-AM"/>
        </w:rPr>
        <w:t>փաստաթղթերից,</w:t>
      </w:r>
    </w:p>
    <w:p w14:paraId="62534B6D" w14:textId="5E38F1BB" w:rsidR="0078761E" w:rsidRDefault="00ED4BCA"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Pr>
          <w:rFonts w:ascii="GHEA Grapalat" w:hAnsi="GHEA Grapalat" w:cs="Sylfaen"/>
          <w:noProof/>
          <w:sz w:val="20"/>
          <w:szCs w:val="20"/>
          <w:lang w:val="hy-AM"/>
        </w:rPr>
        <w:t xml:space="preserve"> </w:t>
      </w:r>
      <w:r w:rsidR="0078761E" w:rsidRPr="00DC5A91">
        <w:rPr>
          <w:rFonts w:ascii="GHEA Grapalat" w:hAnsi="GHEA Grapalat" w:cs="Sylfaen"/>
          <w:noProof/>
          <w:sz w:val="20"/>
          <w:szCs w:val="20"/>
          <w:lang w:val="hy-AM"/>
        </w:rPr>
        <w:t>ա</w:t>
      </w:r>
      <w:r w:rsidR="0078761E" w:rsidRPr="00342FB4">
        <w:rPr>
          <w:rFonts w:ascii="GHEA Grapalat" w:hAnsi="GHEA Grapalat" w:cs="Sylfaen"/>
          <w:noProof/>
          <w:sz w:val="20"/>
          <w:szCs w:val="20"/>
          <w:lang w:val="hy-AM"/>
        </w:rPr>
        <w:t xml:space="preserve">ռանձին աշխատանքների համար կատարել նախահաշվային հաշվարկներ, </w:t>
      </w:r>
    </w:p>
    <w:p w14:paraId="30818AD6" w14:textId="2107E94B" w:rsidR="0078761E" w:rsidRDefault="00ED4BCA"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Pr>
          <w:rFonts w:ascii="GHEA Grapalat" w:hAnsi="GHEA Grapalat" w:cs="Sylfaen"/>
          <w:noProof/>
          <w:sz w:val="20"/>
          <w:szCs w:val="20"/>
          <w:lang w:val="hy-AM"/>
        </w:rPr>
        <w:t xml:space="preserve"> </w:t>
      </w:r>
      <w:r w:rsidR="0078761E" w:rsidRPr="00DC5A91">
        <w:rPr>
          <w:rFonts w:ascii="GHEA Grapalat" w:hAnsi="GHEA Grapalat" w:cs="Sylfaen"/>
          <w:noProof/>
          <w:sz w:val="20"/>
          <w:szCs w:val="20"/>
          <w:lang w:val="hy-AM"/>
        </w:rPr>
        <w:t>հ</w:t>
      </w:r>
      <w:r w:rsidR="0078761E" w:rsidRPr="00342FB4">
        <w:rPr>
          <w:rFonts w:ascii="GHEA Grapalat" w:hAnsi="GHEA Grapalat" w:cs="Sylfaen"/>
          <w:noProof/>
          <w:sz w:val="20"/>
          <w:szCs w:val="20"/>
          <w:lang w:val="hy-AM"/>
        </w:rPr>
        <w:t xml:space="preserve">աշվարկել արտադրական տեղամասի գործունեության հիմնական տեխնիկատնտեսական </w:t>
      </w:r>
      <w:r>
        <w:rPr>
          <w:rFonts w:ascii="GHEA Grapalat" w:hAnsi="GHEA Grapalat" w:cs="Sylfaen"/>
          <w:noProof/>
          <w:sz w:val="20"/>
          <w:szCs w:val="20"/>
          <w:lang w:val="hy-AM"/>
        </w:rPr>
        <w:t xml:space="preserve">    </w:t>
      </w:r>
      <w:r w:rsidR="0078761E" w:rsidRPr="00342FB4">
        <w:rPr>
          <w:rFonts w:ascii="GHEA Grapalat" w:hAnsi="GHEA Grapalat" w:cs="Sylfaen"/>
          <w:noProof/>
          <w:sz w:val="20"/>
          <w:szCs w:val="20"/>
          <w:lang w:val="hy-AM"/>
        </w:rPr>
        <w:t>ցուցանիշները,</w:t>
      </w:r>
    </w:p>
    <w:p w14:paraId="74B7FF58" w14:textId="499E7457" w:rsidR="0078761E" w:rsidRDefault="00ED4BCA"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Pr>
          <w:rFonts w:ascii="GHEA Grapalat" w:hAnsi="GHEA Grapalat" w:cs="Sylfaen"/>
          <w:noProof/>
          <w:sz w:val="20"/>
          <w:szCs w:val="20"/>
          <w:lang w:val="hy-AM"/>
        </w:rPr>
        <w:t xml:space="preserve"> </w:t>
      </w:r>
      <w:r w:rsidR="0078761E">
        <w:rPr>
          <w:rFonts w:ascii="GHEA Grapalat" w:hAnsi="GHEA Grapalat" w:cs="Sylfaen"/>
          <w:noProof/>
          <w:sz w:val="20"/>
          <w:szCs w:val="20"/>
        </w:rPr>
        <w:t>գ</w:t>
      </w:r>
      <w:r w:rsidR="0078761E" w:rsidRPr="00342FB4">
        <w:rPr>
          <w:rFonts w:ascii="GHEA Grapalat" w:hAnsi="GHEA Grapalat" w:cs="Sylfaen"/>
          <w:noProof/>
          <w:sz w:val="20"/>
          <w:szCs w:val="20"/>
          <w:lang w:val="hy-AM"/>
        </w:rPr>
        <w:t>նահատել արտադրական գործունեության արդյունավետությունը,</w:t>
      </w:r>
    </w:p>
    <w:p w14:paraId="51CBB75F" w14:textId="5EE20C8A" w:rsidR="0078761E" w:rsidRPr="00230CFA" w:rsidRDefault="00ED4BCA" w:rsidP="00ED4BCA">
      <w:pPr>
        <w:pStyle w:val="ListParagraph"/>
        <w:numPr>
          <w:ilvl w:val="0"/>
          <w:numId w:val="47"/>
        </w:numPr>
        <w:tabs>
          <w:tab w:val="left" w:pos="1276"/>
        </w:tabs>
        <w:spacing w:after="0" w:line="360" w:lineRule="auto"/>
        <w:ind w:left="993" w:hanging="284"/>
        <w:jc w:val="both"/>
        <w:rPr>
          <w:rFonts w:ascii="GHEA Grapalat" w:hAnsi="GHEA Grapalat" w:cs="Sylfaen"/>
          <w:noProof/>
          <w:sz w:val="20"/>
          <w:szCs w:val="20"/>
          <w:lang w:val="hy-AM"/>
        </w:rPr>
      </w:pPr>
      <w:r>
        <w:rPr>
          <w:rFonts w:ascii="GHEA Grapalat" w:hAnsi="GHEA Grapalat" w:cs="Sylfaen"/>
          <w:noProof/>
          <w:sz w:val="20"/>
          <w:szCs w:val="20"/>
          <w:lang w:val="hy-AM"/>
        </w:rPr>
        <w:t xml:space="preserve"> </w:t>
      </w:r>
      <w:r w:rsidR="0078761E" w:rsidRPr="00DC5A91">
        <w:rPr>
          <w:rFonts w:ascii="GHEA Grapalat" w:hAnsi="GHEA Grapalat" w:cs="Sylfaen"/>
          <w:noProof/>
          <w:sz w:val="20"/>
          <w:szCs w:val="20"/>
          <w:lang w:val="hy-AM"/>
        </w:rPr>
        <w:t>վ</w:t>
      </w:r>
      <w:r w:rsidR="0078761E" w:rsidRPr="00342FB4">
        <w:rPr>
          <w:rFonts w:ascii="GHEA Grapalat" w:hAnsi="GHEA Grapalat" w:cs="Sylfaen"/>
          <w:noProof/>
          <w:sz w:val="20"/>
          <w:szCs w:val="20"/>
          <w:lang w:val="hy-AM"/>
        </w:rPr>
        <w:t>երլուծել և գնահատել արտադրական տեղամասի աշխատանքի անվտանգության պահպանման տեխնիկայի վիճակը</w:t>
      </w:r>
      <w:r w:rsidR="0078761E" w:rsidRPr="00230CFA">
        <w:rPr>
          <w:rFonts w:ascii="GHEA Grapalat" w:hAnsi="GHEA Grapalat" w:cs="Sylfaen"/>
          <w:noProof/>
          <w:sz w:val="20"/>
          <w:szCs w:val="20"/>
          <w:lang w:val="hy-AM"/>
        </w:rPr>
        <w:t>:</w:t>
      </w:r>
      <w:r w:rsidR="0078761E" w:rsidRPr="00342FB4">
        <w:rPr>
          <w:rFonts w:ascii="GHEA Grapalat" w:hAnsi="GHEA Grapalat" w:cs="Sylfaen"/>
          <w:noProof/>
          <w:sz w:val="20"/>
          <w:szCs w:val="20"/>
          <w:lang w:val="hy-AM"/>
        </w:rPr>
        <w:t xml:space="preserve"> </w:t>
      </w:r>
    </w:p>
    <w:p w14:paraId="0F46A0A4" w14:textId="77777777" w:rsidR="0078761E" w:rsidRDefault="0078761E" w:rsidP="0078761E">
      <w:pPr>
        <w:spacing w:after="0"/>
        <w:ind w:firstLine="720"/>
        <w:jc w:val="center"/>
        <w:rPr>
          <w:rFonts w:ascii="GHEA Grapalat" w:hAnsi="GHEA Grapalat" w:cs="Sylfaen"/>
          <w:b/>
          <w:color w:val="000000"/>
          <w:sz w:val="24"/>
          <w:szCs w:val="24"/>
          <w:lang w:val="pt-PT"/>
        </w:rPr>
      </w:pPr>
    </w:p>
    <w:p w14:paraId="238D60FD" w14:textId="77777777" w:rsidR="0078761E" w:rsidRDefault="0078761E" w:rsidP="0078761E">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01CE803D" w14:textId="77777777" w:rsidR="0078761E" w:rsidRDefault="0078761E" w:rsidP="0078761E">
      <w:pPr>
        <w:spacing w:after="0" w:line="360" w:lineRule="auto"/>
        <w:jc w:val="center"/>
        <w:rPr>
          <w:rFonts w:ascii="GHEA Grapalat" w:hAnsi="GHEA Grapalat" w:cs="Sylfaen"/>
          <w:b/>
          <w:color w:val="000000"/>
          <w:lang w:val="pt-PT"/>
        </w:rPr>
      </w:pPr>
      <w:r>
        <w:rPr>
          <w:rFonts w:ascii="GHEA Grapalat" w:hAnsi="GHEA Grapalat" w:cs="Sylfaen"/>
          <w:b/>
          <w:color w:val="000000"/>
          <w:lang w:val="pt-PT"/>
        </w:rPr>
        <w:t>ՄԻՋԻՆ</w:t>
      </w:r>
      <w:r>
        <w:rPr>
          <w:rFonts w:ascii="GHEA Grapalat" w:hAnsi="GHEA Grapalat"/>
          <w:b/>
          <w:color w:val="000000"/>
          <w:lang w:val="pt-PT"/>
        </w:rPr>
        <w:t xml:space="preserve"> </w:t>
      </w:r>
      <w:r>
        <w:rPr>
          <w:rFonts w:ascii="GHEA Grapalat" w:hAnsi="GHEA Grapalat" w:cs="Sylfaen"/>
          <w:b/>
          <w:color w:val="000000"/>
          <w:lang w:val="pt-PT"/>
        </w:rPr>
        <w:t>ՄԱՍՆԱԳԻՏԱԿԱՆ</w:t>
      </w:r>
      <w:r>
        <w:rPr>
          <w:rFonts w:ascii="GHEA Grapalat" w:hAnsi="GHEA Grapalat"/>
          <w:b/>
          <w:color w:val="000000"/>
          <w:lang w:val="pt-PT"/>
        </w:rPr>
        <w:t xml:space="preserve"> </w:t>
      </w:r>
      <w:r>
        <w:rPr>
          <w:rFonts w:ascii="GHEA Grapalat" w:hAnsi="GHEA Grapalat" w:cs="Sylfaen"/>
          <w:b/>
          <w:color w:val="000000"/>
          <w:lang w:val="pt-PT"/>
        </w:rPr>
        <w:t>ԿՐԹՈՒԹՅԱՆ</w:t>
      </w:r>
      <w:r>
        <w:rPr>
          <w:rFonts w:ascii="GHEA Grapalat" w:hAnsi="GHEA Grapalat"/>
          <w:b/>
          <w:color w:val="000000"/>
          <w:lang w:val="pt-PT"/>
        </w:rPr>
        <w:t xml:space="preserve"> </w:t>
      </w:r>
      <w:r w:rsidRPr="00FC4F4B">
        <w:rPr>
          <w:rFonts w:ascii="GHEA Grapalat" w:hAnsi="GHEA Grapalat" w:cs="Sylfaen"/>
          <w:b/>
          <w:color w:val="000000"/>
          <w:lang w:val="nl-NL"/>
        </w:rPr>
        <w:t>0731.01.5 </w:t>
      </w:r>
      <w:r w:rsidRPr="00FC4F4B">
        <w:rPr>
          <w:rFonts w:ascii="GHEA Grapalat" w:hAnsi="GHEA Grapalat" w:cs="Sylfaen"/>
          <w:b/>
          <w:color w:val="000000"/>
          <w:lang w:val="hy-AM"/>
        </w:rPr>
        <w:t>ՔԱՂԱՔԱՇԻՆԱԿԱՆ</w:t>
      </w:r>
      <w:r w:rsidRPr="00FC4F4B">
        <w:rPr>
          <w:rFonts w:ascii="GHEA Grapalat" w:hAnsi="GHEA Grapalat" w:cs="Sylfaen"/>
          <w:b/>
          <w:color w:val="000000"/>
          <w:lang w:val="nl-NL"/>
        </w:rPr>
        <w:t xml:space="preserve"> </w:t>
      </w:r>
      <w:r w:rsidRPr="00FC4F4B">
        <w:rPr>
          <w:rFonts w:ascii="GHEA Grapalat" w:hAnsi="GHEA Grapalat" w:cs="Sylfaen"/>
          <w:b/>
          <w:color w:val="000000"/>
          <w:lang w:val="hy-AM"/>
        </w:rPr>
        <w:t>ԿԱԴԱՍՏՐ</w:t>
      </w:r>
      <w:r w:rsidRPr="00FC4F4B">
        <w:rPr>
          <w:rFonts w:ascii="GHEA Grapalat" w:hAnsi="GHEA Grapalat" w:cs="Sylfaen"/>
          <w:b/>
          <w:color w:val="000000"/>
          <w:lang w:val="nl-NL"/>
        </w:rPr>
        <w:t>»</w:t>
      </w:r>
      <w:r w:rsidRPr="00FC4F4B">
        <w:rPr>
          <w:rFonts w:ascii="GHEA Grapalat" w:hAnsi="GHEA Grapalat"/>
          <w:b/>
          <w:color w:val="000000"/>
          <w:lang w:val="nl-NL"/>
        </w:rPr>
        <w:t xml:space="preserve"> </w:t>
      </w:r>
      <w:r w:rsidRPr="00FC4F4B">
        <w:rPr>
          <w:rFonts w:ascii="GHEA Grapalat" w:hAnsi="GHEA Grapalat" w:cs="Sylfaen"/>
          <w:b/>
          <w:color w:val="000000"/>
          <w:lang w:val="hy-AM"/>
        </w:rPr>
        <w:t>ՄԱՍՆԱԳԻՏՈՒԹՅԱՆ</w:t>
      </w:r>
      <w:r w:rsidRPr="00FC4F4B">
        <w:rPr>
          <w:rFonts w:ascii="GHEA Grapalat" w:hAnsi="GHEA Grapalat"/>
          <w:b/>
          <w:color w:val="000000"/>
          <w:lang w:val="nl-NL"/>
        </w:rPr>
        <w:t xml:space="preserve"> </w:t>
      </w:r>
      <w:r w:rsidRPr="00FC4F4B">
        <w:rPr>
          <w:rFonts w:ascii="GHEA Grapalat" w:hAnsi="GHEA Grapalat" w:cs="Sylfaen"/>
          <w:b/>
          <w:color w:val="000000"/>
          <w:lang w:val="nl-NL"/>
        </w:rPr>
        <w:t>0731.01.01.5 </w:t>
      </w:r>
      <w:r w:rsidRPr="00FC4F4B">
        <w:rPr>
          <w:rFonts w:ascii="GHEA Grapalat" w:hAnsi="GHEA Grapalat" w:cs="Sylfaen"/>
          <w:b/>
          <w:color w:val="000000"/>
          <w:lang w:val="hy-AM"/>
        </w:rPr>
        <w:t>ՏԵԽՆԻԿ</w:t>
      </w:r>
      <w:r w:rsidRPr="00FC4F4B">
        <w:rPr>
          <w:rFonts w:ascii="GHEA Grapalat" w:hAnsi="GHEA Grapalat" w:cs="Sylfaen"/>
          <w:b/>
          <w:color w:val="000000"/>
          <w:lang w:val="nl-NL"/>
        </w:rPr>
        <w:t>-</w:t>
      </w:r>
      <w:r w:rsidRPr="00FC4F4B">
        <w:rPr>
          <w:rFonts w:ascii="GHEA Grapalat" w:hAnsi="GHEA Grapalat" w:cs="Sylfaen"/>
          <w:b/>
          <w:color w:val="000000"/>
          <w:lang w:val="hy-AM"/>
        </w:rPr>
        <w:t>ՉԱՓԱԳՐՈՂ</w:t>
      </w:r>
      <w:r w:rsidRPr="00FC4F4B">
        <w:rPr>
          <w:rFonts w:ascii="GHEA Grapalat" w:hAnsi="GHEA Grapalat" w:cs="Sylfaen"/>
          <w:b/>
          <w:color w:val="000000"/>
          <w:lang w:val="nl-NL"/>
        </w:rPr>
        <w:t>»</w:t>
      </w:r>
      <w:r>
        <w:rPr>
          <w:rFonts w:ascii="GHEA Grapalat" w:hAnsi="GHEA Grapalat" w:cs="Sylfaen"/>
          <w:b/>
          <w:color w:val="000000"/>
          <w:lang w:val="nl-NL"/>
        </w:rPr>
        <w:t xml:space="preserve"> </w:t>
      </w:r>
      <w:r>
        <w:rPr>
          <w:rFonts w:ascii="GHEA Grapalat" w:hAnsi="GHEA Grapalat" w:cs="Sylfaen"/>
          <w:b/>
          <w:color w:val="000000"/>
          <w:lang w:val="hy-AM"/>
        </w:rPr>
        <w:t>ՈՐԱԿԱՎՈՐՄԱՆ</w:t>
      </w:r>
      <w:r>
        <w:rPr>
          <w:rFonts w:ascii="GHEA Grapalat" w:hAnsi="GHEA Grapalat"/>
          <w:b/>
          <w:i/>
          <w:color w:val="000000"/>
          <w:sz w:val="20"/>
          <w:szCs w:val="2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6A1A4BB8" w14:textId="77777777" w:rsidR="0078761E" w:rsidRDefault="0078761E" w:rsidP="0078761E">
      <w:pPr>
        <w:spacing w:after="0"/>
        <w:jc w:val="center"/>
        <w:rPr>
          <w:rFonts w:ascii="GHEA Grapalat" w:hAnsi="GHEA Grapalat" w:cs="Sylfaen"/>
          <w:b/>
          <w:color w:val="000000"/>
          <w:sz w:val="24"/>
          <w:szCs w:val="24"/>
          <w:lang w:val="pt-PT"/>
        </w:rPr>
      </w:pPr>
    </w:p>
    <w:p w14:paraId="0DD7CE75" w14:textId="77777777" w:rsidR="0078761E" w:rsidRDefault="0078761E" w:rsidP="00ED4BCA">
      <w:pPr>
        <w:numPr>
          <w:ilvl w:val="0"/>
          <w:numId w:val="4"/>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2B18053E" w14:textId="77777777" w:rsidR="0078761E" w:rsidRDefault="0078761E" w:rsidP="00ED4BCA">
      <w:pPr>
        <w:numPr>
          <w:ilvl w:val="0"/>
          <w:numId w:val="4"/>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538DF1D7" w14:textId="690DC463" w:rsidR="0078761E" w:rsidRDefault="0078761E" w:rsidP="00ED4BCA">
      <w:pPr>
        <w:numPr>
          <w:ilvl w:val="0"/>
          <w:numId w:val="31"/>
        </w:numPr>
        <w:tabs>
          <w:tab w:val="clear" w:pos="720"/>
          <w:tab w:val="left" w:pos="993"/>
          <w:tab w:val="left" w:pos="1080"/>
        </w:tabs>
        <w:spacing w:after="0" w:line="360" w:lineRule="auto"/>
        <w:ind w:left="567"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0783A88A" w14:textId="77777777" w:rsidR="0078761E" w:rsidRDefault="0078761E" w:rsidP="00ED4BCA">
      <w:pPr>
        <w:numPr>
          <w:ilvl w:val="0"/>
          <w:numId w:val="31"/>
        </w:numPr>
        <w:tabs>
          <w:tab w:val="clear" w:pos="720"/>
          <w:tab w:val="left" w:pos="851"/>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cs="Sylfaen"/>
          <w:color w:val="000000"/>
          <w:sz w:val="20"/>
          <w:szCs w:val="20"/>
          <w:lang w:val="pt-PT"/>
        </w:rPr>
        <w:lastRenderedPageBreak/>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60E56B08" w14:textId="77777777" w:rsidR="0078761E" w:rsidRDefault="0078761E" w:rsidP="00ED4BCA">
      <w:pPr>
        <w:numPr>
          <w:ilvl w:val="0"/>
          <w:numId w:val="31"/>
        </w:numPr>
        <w:tabs>
          <w:tab w:val="clear" w:pos="720"/>
          <w:tab w:val="left" w:pos="851"/>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5C47F4E3" w14:textId="77777777" w:rsidR="0078761E" w:rsidRDefault="0078761E" w:rsidP="00ED4BCA">
      <w:pPr>
        <w:numPr>
          <w:ilvl w:val="0"/>
          <w:numId w:val="31"/>
        </w:numPr>
        <w:tabs>
          <w:tab w:val="clear" w:pos="720"/>
          <w:tab w:val="left" w:pos="851"/>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4F8A8048" w14:textId="77777777" w:rsidR="0078761E" w:rsidRDefault="0078761E" w:rsidP="00ED4BCA">
      <w:pPr>
        <w:numPr>
          <w:ilvl w:val="0"/>
          <w:numId w:val="31"/>
        </w:numPr>
        <w:tabs>
          <w:tab w:val="clear" w:pos="720"/>
          <w:tab w:val="left" w:pos="851"/>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0F681F81" w14:textId="77777777" w:rsidR="0078761E" w:rsidRDefault="0078761E" w:rsidP="00ED4BCA">
      <w:pPr>
        <w:numPr>
          <w:ilvl w:val="0"/>
          <w:numId w:val="31"/>
        </w:numPr>
        <w:tabs>
          <w:tab w:val="clear" w:pos="720"/>
          <w:tab w:val="left" w:pos="851"/>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288D4712" w14:textId="77777777" w:rsidR="0078761E" w:rsidRDefault="0078761E" w:rsidP="00ED4BCA">
      <w:pPr>
        <w:numPr>
          <w:ilvl w:val="0"/>
          <w:numId w:val="31"/>
        </w:numPr>
        <w:tabs>
          <w:tab w:val="clear" w:pos="720"/>
          <w:tab w:val="left" w:pos="868"/>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4EEC41A6" w14:textId="4993E3E3" w:rsidR="0078761E" w:rsidRDefault="00ED4BCA" w:rsidP="00ED4BCA">
      <w:pPr>
        <w:numPr>
          <w:ilvl w:val="0"/>
          <w:numId w:val="31"/>
        </w:numPr>
        <w:tabs>
          <w:tab w:val="clear" w:pos="720"/>
          <w:tab w:val="left" w:pos="924"/>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cs="Sylfaen"/>
          <w:sz w:val="20"/>
          <w:szCs w:val="20"/>
          <w:lang w:val="hy-AM"/>
        </w:rPr>
        <w:t xml:space="preserve"> </w:t>
      </w:r>
      <w:r w:rsidR="0078761E">
        <w:rPr>
          <w:rFonts w:ascii="GHEA Grapalat" w:hAnsi="GHEA Grapalat" w:cs="Sylfaen"/>
          <w:sz w:val="20"/>
          <w:szCs w:val="20"/>
          <w:lang w:val="pt-PT"/>
        </w:rPr>
        <w:t>ցուցաբերի մասնագիտական</w:t>
      </w:r>
      <w:r w:rsidR="0078761E">
        <w:rPr>
          <w:rFonts w:ascii="GHEA Grapalat" w:hAnsi="GHEA Grapalat"/>
          <w:sz w:val="20"/>
          <w:szCs w:val="20"/>
          <w:lang w:val="pt-PT"/>
        </w:rPr>
        <w:t xml:space="preserve"> </w:t>
      </w:r>
      <w:r w:rsidR="0078761E">
        <w:rPr>
          <w:rFonts w:ascii="GHEA Grapalat" w:hAnsi="GHEA Grapalat" w:cs="Sylfaen"/>
          <w:sz w:val="20"/>
          <w:szCs w:val="20"/>
          <w:lang w:val="pt-PT"/>
        </w:rPr>
        <w:t>և</w:t>
      </w:r>
      <w:r w:rsidR="0078761E">
        <w:rPr>
          <w:rFonts w:ascii="GHEA Grapalat" w:hAnsi="GHEA Grapalat"/>
          <w:sz w:val="20"/>
          <w:szCs w:val="20"/>
          <w:lang w:val="pt-PT"/>
        </w:rPr>
        <w:t xml:space="preserve"> </w:t>
      </w:r>
      <w:r w:rsidR="0078761E">
        <w:rPr>
          <w:rFonts w:ascii="GHEA Grapalat" w:hAnsi="GHEA Grapalat" w:cs="Sylfaen"/>
          <w:sz w:val="20"/>
          <w:szCs w:val="20"/>
          <w:lang w:val="pt-PT"/>
        </w:rPr>
        <w:t>ընդհանուր</w:t>
      </w:r>
      <w:r w:rsidR="0078761E">
        <w:rPr>
          <w:rFonts w:ascii="GHEA Grapalat" w:hAnsi="GHEA Grapalat"/>
          <w:sz w:val="20"/>
          <w:szCs w:val="20"/>
          <w:lang w:val="pt-PT"/>
        </w:rPr>
        <w:t xml:space="preserve"> </w:t>
      </w:r>
      <w:r w:rsidR="0078761E">
        <w:rPr>
          <w:rFonts w:ascii="GHEA Grapalat" w:hAnsi="GHEA Grapalat" w:cs="Sylfaen"/>
          <w:sz w:val="20"/>
          <w:szCs w:val="20"/>
          <w:lang w:val="pt-PT"/>
        </w:rPr>
        <w:t>բնույթի</w:t>
      </w:r>
      <w:r w:rsidR="0078761E">
        <w:rPr>
          <w:rFonts w:ascii="GHEA Grapalat" w:hAnsi="GHEA Grapalat"/>
          <w:sz w:val="20"/>
          <w:szCs w:val="20"/>
          <w:lang w:val="pt-PT"/>
        </w:rPr>
        <w:t xml:space="preserve"> անհրաժեշտ </w:t>
      </w:r>
      <w:r w:rsidR="0078761E">
        <w:rPr>
          <w:rFonts w:ascii="GHEA Grapalat" w:hAnsi="GHEA Grapalat" w:cs="Sylfaen"/>
          <w:sz w:val="20"/>
          <w:szCs w:val="20"/>
          <w:lang w:val="pt-PT"/>
        </w:rPr>
        <w:t>տեղեկատվություն փնտրելու</w:t>
      </w:r>
      <w:r w:rsidR="0078761E">
        <w:rPr>
          <w:rFonts w:ascii="GHEA Grapalat" w:hAnsi="GHEA Grapalat"/>
          <w:sz w:val="20"/>
          <w:szCs w:val="20"/>
          <w:lang w:val="pt-PT"/>
        </w:rPr>
        <w:t xml:space="preserve">, դրանցից օգտվելու և դրանք նպատակային օգտագործելու կամ փոխանցելու </w:t>
      </w:r>
      <w:r w:rsidR="0078761E">
        <w:rPr>
          <w:rFonts w:ascii="GHEA Grapalat" w:hAnsi="GHEA Grapalat" w:cs="Sylfaen"/>
          <w:sz w:val="20"/>
          <w:szCs w:val="20"/>
          <w:lang w:val="pt-PT"/>
        </w:rPr>
        <w:t>կարողություն</w:t>
      </w:r>
      <w:r w:rsidR="0078761E">
        <w:rPr>
          <w:rFonts w:ascii="GHEA Grapalat" w:hAnsi="GHEA Grapalat"/>
          <w:sz w:val="20"/>
          <w:szCs w:val="20"/>
          <w:lang w:val="pt-PT"/>
        </w:rPr>
        <w:t>,</w:t>
      </w:r>
    </w:p>
    <w:p w14:paraId="589F5B6A" w14:textId="41CA175E" w:rsidR="0078761E" w:rsidRDefault="0078761E" w:rsidP="00ED4BCA">
      <w:pPr>
        <w:numPr>
          <w:ilvl w:val="0"/>
          <w:numId w:val="31"/>
        </w:numPr>
        <w:tabs>
          <w:tab w:val="clear" w:pos="720"/>
          <w:tab w:val="left" w:pos="993"/>
          <w:tab w:val="left" w:pos="1080"/>
        </w:tabs>
        <w:spacing w:after="0" w:line="360" w:lineRule="auto"/>
        <w:ind w:left="567" w:firstLine="142"/>
        <w:jc w:val="both"/>
        <w:rPr>
          <w:rFonts w:ascii="GHEA Grapalat" w:hAnsi="GHEA Grapalat"/>
          <w:color w:val="000000"/>
          <w:sz w:val="20"/>
          <w:szCs w:val="20"/>
          <w:lang w:val="pt-PT"/>
        </w:rPr>
      </w:pPr>
      <w:r>
        <w:rPr>
          <w:rFonts w:ascii="GHEA Grapalat" w:hAnsi="GHEA Grapalat" w:cs="Sylfaen"/>
          <w:sz w:val="20"/>
          <w:szCs w:val="20"/>
          <w:lang w:val="pt-PT"/>
        </w:rPr>
        <w:t xml:space="preserve">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7482D0BD" w14:textId="499A5C0C" w:rsidR="0078761E" w:rsidRDefault="00ED4BCA" w:rsidP="00ED4BCA">
      <w:pPr>
        <w:numPr>
          <w:ilvl w:val="0"/>
          <w:numId w:val="31"/>
        </w:numPr>
        <w:tabs>
          <w:tab w:val="clear" w:pos="720"/>
          <w:tab w:val="left" w:pos="952"/>
          <w:tab w:val="left" w:pos="993"/>
        </w:tabs>
        <w:spacing w:after="0" w:line="360" w:lineRule="auto"/>
        <w:ind w:left="567" w:firstLine="142"/>
        <w:jc w:val="both"/>
        <w:rPr>
          <w:rFonts w:ascii="GHEA Grapalat" w:hAnsi="GHEA Grapalat"/>
          <w:color w:val="000000"/>
          <w:sz w:val="20"/>
          <w:szCs w:val="20"/>
          <w:lang w:val="pt-PT"/>
        </w:rPr>
      </w:pPr>
      <w:r>
        <w:rPr>
          <w:rFonts w:ascii="GHEA Grapalat" w:hAnsi="GHEA Grapalat" w:cs="Sylfaen"/>
          <w:sz w:val="20"/>
          <w:szCs w:val="20"/>
          <w:lang w:val="hy-AM"/>
        </w:rPr>
        <w:t xml:space="preserve"> </w:t>
      </w:r>
      <w:r w:rsidR="0078761E">
        <w:rPr>
          <w:rFonts w:ascii="GHEA Grapalat" w:hAnsi="GHEA Grapalat" w:cs="Sylfaen"/>
          <w:sz w:val="20"/>
          <w:szCs w:val="20"/>
          <w:lang w:val="pt-PT"/>
        </w:rPr>
        <w:t>ընթացիկ</w:t>
      </w:r>
      <w:r w:rsidR="0078761E">
        <w:rPr>
          <w:rFonts w:ascii="GHEA Grapalat" w:hAnsi="GHEA Grapalat"/>
          <w:sz w:val="20"/>
          <w:szCs w:val="20"/>
          <w:lang w:val="pt-PT"/>
        </w:rPr>
        <w:t xml:space="preserve"> </w:t>
      </w:r>
      <w:r w:rsidR="0078761E">
        <w:rPr>
          <w:rFonts w:ascii="GHEA Grapalat" w:hAnsi="GHEA Grapalat" w:cs="Sylfaen"/>
          <w:sz w:val="20"/>
          <w:szCs w:val="20"/>
          <w:lang w:val="pt-PT"/>
        </w:rPr>
        <w:t>մասնագիտական</w:t>
      </w:r>
      <w:r w:rsidR="0078761E">
        <w:rPr>
          <w:rFonts w:ascii="GHEA Grapalat" w:hAnsi="GHEA Grapalat"/>
          <w:sz w:val="20"/>
          <w:szCs w:val="20"/>
          <w:lang w:val="pt-PT"/>
        </w:rPr>
        <w:t xml:space="preserve"> </w:t>
      </w:r>
      <w:r w:rsidR="0078761E">
        <w:rPr>
          <w:rFonts w:ascii="GHEA Grapalat" w:hAnsi="GHEA Grapalat" w:cs="Sylfaen"/>
          <w:sz w:val="20"/>
          <w:szCs w:val="20"/>
          <w:lang w:val="pt-PT"/>
        </w:rPr>
        <w:t>խնդիրների</w:t>
      </w:r>
      <w:r w:rsidR="0078761E">
        <w:rPr>
          <w:rFonts w:ascii="GHEA Grapalat" w:hAnsi="GHEA Grapalat"/>
          <w:sz w:val="20"/>
          <w:szCs w:val="20"/>
          <w:lang w:val="pt-PT"/>
        </w:rPr>
        <w:t xml:space="preserve"> </w:t>
      </w:r>
      <w:r w:rsidR="0078761E">
        <w:rPr>
          <w:rFonts w:ascii="GHEA Grapalat" w:hAnsi="GHEA Grapalat" w:cs="Sylfaen"/>
          <w:sz w:val="20"/>
          <w:szCs w:val="20"/>
          <w:lang w:val="pt-PT"/>
        </w:rPr>
        <w:t>լուծման</w:t>
      </w:r>
      <w:r w:rsidR="0078761E">
        <w:rPr>
          <w:rFonts w:ascii="GHEA Grapalat" w:hAnsi="GHEA Grapalat"/>
          <w:sz w:val="20"/>
          <w:szCs w:val="20"/>
          <w:lang w:val="pt-PT"/>
        </w:rPr>
        <w:t xml:space="preserve"> </w:t>
      </w:r>
      <w:r w:rsidR="0078761E">
        <w:rPr>
          <w:rFonts w:ascii="GHEA Grapalat" w:hAnsi="GHEA Grapalat" w:cs="Sylfaen"/>
          <w:sz w:val="20"/>
          <w:szCs w:val="20"/>
          <w:lang w:val="pt-PT"/>
        </w:rPr>
        <w:t>ժամանակ</w:t>
      </w:r>
      <w:r w:rsidR="0078761E">
        <w:rPr>
          <w:rFonts w:ascii="GHEA Grapalat" w:hAnsi="GHEA Grapalat"/>
          <w:sz w:val="20"/>
          <w:szCs w:val="20"/>
          <w:lang w:val="pt-PT"/>
        </w:rPr>
        <w:t xml:space="preserve"> ցուցաբերի </w:t>
      </w:r>
      <w:r w:rsidR="0078761E">
        <w:rPr>
          <w:rFonts w:ascii="GHEA Grapalat" w:hAnsi="GHEA Grapalat" w:cs="Sylfaen"/>
          <w:sz w:val="20"/>
          <w:szCs w:val="20"/>
          <w:lang w:val="pt-PT"/>
        </w:rPr>
        <w:t>ռազմավարական</w:t>
      </w:r>
      <w:r w:rsidR="0078761E">
        <w:rPr>
          <w:rFonts w:ascii="GHEA Grapalat" w:hAnsi="GHEA Grapalat"/>
          <w:sz w:val="20"/>
          <w:szCs w:val="20"/>
          <w:lang w:val="pt-PT"/>
        </w:rPr>
        <w:t xml:space="preserve"> </w:t>
      </w:r>
      <w:r w:rsidR="0078761E">
        <w:rPr>
          <w:rFonts w:ascii="GHEA Grapalat" w:hAnsi="GHEA Grapalat" w:cs="Sylfaen"/>
          <w:sz w:val="20"/>
          <w:szCs w:val="20"/>
          <w:lang w:val="pt-PT"/>
        </w:rPr>
        <w:t>մոտեցումների</w:t>
      </w:r>
      <w:r w:rsidR="0078761E">
        <w:rPr>
          <w:rFonts w:ascii="GHEA Grapalat" w:hAnsi="GHEA Grapalat"/>
          <w:sz w:val="20"/>
          <w:szCs w:val="20"/>
          <w:lang w:val="pt-PT"/>
        </w:rPr>
        <w:t xml:space="preserve"> </w:t>
      </w:r>
      <w:r w:rsidR="0078761E">
        <w:rPr>
          <w:rFonts w:ascii="GHEA Grapalat" w:hAnsi="GHEA Grapalat" w:cs="Sylfaen"/>
          <w:sz w:val="20"/>
          <w:szCs w:val="20"/>
          <w:lang w:val="pt-PT"/>
        </w:rPr>
        <w:t>տարրեր</w:t>
      </w:r>
      <w:r w:rsidR="0078761E">
        <w:rPr>
          <w:rFonts w:ascii="GHEA Grapalat" w:hAnsi="GHEA Grapalat"/>
          <w:sz w:val="20"/>
          <w:szCs w:val="20"/>
          <w:lang w:val="pt-PT"/>
        </w:rPr>
        <w:t xml:space="preserve"> </w:t>
      </w:r>
      <w:r w:rsidR="0078761E">
        <w:rPr>
          <w:rFonts w:ascii="GHEA Grapalat" w:hAnsi="GHEA Grapalat" w:cs="Sylfaen"/>
          <w:sz w:val="20"/>
          <w:szCs w:val="20"/>
          <w:lang w:val="pt-PT"/>
        </w:rPr>
        <w:t>կիրառելու</w:t>
      </w:r>
      <w:r w:rsidR="0078761E">
        <w:rPr>
          <w:rFonts w:ascii="GHEA Grapalat" w:hAnsi="GHEA Grapalat"/>
          <w:sz w:val="20"/>
          <w:szCs w:val="20"/>
          <w:lang w:val="pt-PT"/>
        </w:rPr>
        <w:t xml:space="preserve"> </w:t>
      </w:r>
      <w:r w:rsidR="0078761E">
        <w:rPr>
          <w:rFonts w:ascii="GHEA Grapalat" w:hAnsi="GHEA Grapalat" w:cs="Sylfaen"/>
          <w:sz w:val="20"/>
          <w:szCs w:val="20"/>
          <w:lang w:val="pt-PT"/>
        </w:rPr>
        <w:t>կարողություն</w:t>
      </w:r>
      <w:r w:rsidR="0078761E">
        <w:rPr>
          <w:rFonts w:ascii="GHEA Grapalat" w:hAnsi="GHEA Grapalat" w:cs="Arial Armenian"/>
          <w:sz w:val="20"/>
          <w:szCs w:val="20"/>
          <w:lang w:val="pt-PT"/>
        </w:rPr>
        <w:t>։</w:t>
      </w:r>
    </w:p>
    <w:p w14:paraId="598EDDB1" w14:textId="77777777" w:rsidR="0078761E" w:rsidRDefault="0078761E" w:rsidP="0078761E">
      <w:pPr>
        <w:tabs>
          <w:tab w:val="left" w:pos="540"/>
          <w:tab w:val="left" w:pos="1080"/>
        </w:tabs>
        <w:spacing w:after="0"/>
        <w:ind w:left="540" w:firstLine="27"/>
        <w:jc w:val="both"/>
        <w:rPr>
          <w:rFonts w:ascii="Arial Unicode" w:hAnsi="Arial Unicode"/>
          <w:i/>
          <w:sz w:val="24"/>
          <w:szCs w:val="24"/>
          <w:lang w:val="pt-PT"/>
        </w:rPr>
      </w:pPr>
    </w:p>
    <w:p w14:paraId="58DBB307" w14:textId="77777777" w:rsidR="0078761E" w:rsidRDefault="0078761E" w:rsidP="0078761E">
      <w:pPr>
        <w:pStyle w:val="Heading1"/>
        <w:spacing w:line="360" w:lineRule="auto"/>
        <w:ind w:firstLine="360"/>
        <w:jc w:val="center"/>
        <w:rPr>
          <w:rFonts w:ascii="GHEA Grapalat" w:hAnsi="GHEA Grapalat"/>
          <w:color w:val="000000"/>
          <w:sz w:val="22"/>
          <w:szCs w:val="22"/>
          <w:lang w:val="pt-PT"/>
        </w:rPr>
      </w:pPr>
      <w:bookmarkStart w:id="14" w:name="_Toc208978659"/>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7F700AAD" w14:textId="27F7391C" w:rsidR="0078761E" w:rsidRDefault="00D71443" w:rsidP="0078761E">
      <w:pPr>
        <w:pStyle w:val="Heading1"/>
        <w:spacing w:line="360" w:lineRule="auto"/>
        <w:jc w:val="center"/>
        <w:rPr>
          <w:rFonts w:ascii="GHEA Grapalat" w:hAnsi="GHEA Grapalat"/>
          <w:color w:val="000000"/>
          <w:sz w:val="22"/>
          <w:szCs w:val="22"/>
          <w:lang w:val="pt-PT"/>
        </w:rPr>
      </w:pPr>
      <w:r>
        <w:rPr>
          <w:rFonts w:ascii="GHEA Grapalat" w:hAnsi="GHEA Grapalat" w:cs="Sylfaen"/>
          <w:color w:val="000000"/>
          <w:sz w:val="22"/>
          <w:szCs w:val="22"/>
          <w:lang w:val="pt-PT"/>
        </w:rPr>
        <w:t>ՄԻՋԻՆ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ՄԱՍՆԱԳԻՏԱԿԱՆ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ԿՐԹՈՒԹՅԱՆ</w:t>
      </w:r>
      <w:r>
        <w:rPr>
          <w:rFonts w:ascii="GHEA Grapalat" w:hAnsi="GHEA Grapalat"/>
          <w:color w:val="000000"/>
          <w:sz w:val="22"/>
          <w:szCs w:val="22"/>
          <w:lang w:val="pt-PT"/>
        </w:rPr>
        <w:t xml:space="preserve"> </w:t>
      </w:r>
      <w:r w:rsidR="0078761E" w:rsidRPr="00FC4F4B">
        <w:rPr>
          <w:rFonts w:ascii="GHEA Grapalat" w:hAnsi="GHEA Grapalat" w:cs="Sylfaen"/>
          <w:bCs w:val="0"/>
          <w:color w:val="000000"/>
          <w:sz w:val="22"/>
          <w:szCs w:val="22"/>
          <w:lang w:val="nl-NL"/>
        </w:rPr>
        <w:t>0731.01.5 </w:t>
      </w:r>
      <w:r w:rsidR="0078761E" w:rsidRPr="00FC4F4B">
        <w:rPr>
          <w:rFonts w:ascii="GHEA Grapalat" w:hAnsi="GHEA Grapalat" w:cs="Sylfaen"/>
          <w:bCs w:val="0"/>
          <w:color w:val="000000"/>
          <w:sz w:val="22"/>
          <w:szCs w:val="22"/>
          <w:lang w:val="hy-AM"/>
        </w:rPr>
        <w:t>ՔԱՂԱՔԱՇԻՆԱԿԱՆ</w:t>
      </w:r>
      <w:r w:rsidR="0078761E" w:rsidRPr="00FC4F4B">
        <w:rPr>
          <w:rFonts w:ascii="GHEA Grapalat" w:hAnsi="GHEA Grapalat" w:cs="Sylfaen"/>
          <w:bCs w:val="0"/>
          <w:color w:val="000000"/>
          <w:sz w:val="22"/>
          <w:szCs w:val="22"/>
          <w:lang w:val="nl-NL"/>
        </w:rPr>
        <w:t xml:space="preserve"> </w:t>
      </w:r>
      <w:r w:rsidR="0078761E" w:rsidRPr="00FC4F4B">
        <w:rPr>
          <w:rFonts w:ascii="GHEA Grapalat" w:hAnsi="GHEA Grapalat" w:cs="Sylfaen"/>
          <w:bCs w:val="0"/>
          <w:color w:val="000000"/>
          <w:sz w:val="22"/>
          <w:szCs w:val="22"/>
          <w:lang w:val="hy-AM"/>
        </w:rPr>
        <w:t>ԿԱԴԱՍՏՐ</w:t>
      </w:r>
      <w:r w:rsidR="0078761E" w:rsidRPr="00FC4F4B">
        <w:rPr>
          <w:rFonts w:ascii="GHEA Grapalat" w:hAnsi="GHEA Grapalat" w:cs="Sylfaen"/>
          <w:bCs w:val="0"/>
          <w:color w:val="000000"/>
          <w:sz w:val="22"/>
          <w:szCs w:val="22"/>
          <w:lang w:val="nl-NL"/>
        </w:rPr>
        <w:t>»</w:t>
      </w:r>
      <w:r w:rsidR="0078761E" w:rsidRPr="00FC4F4B">
        <w:rPr>
          <w:rFonts w:ascii="GHEA Grapalat" w:hAnsi="GHEA Grapalat"/>
          <w:bCs w:val="0"/>
          <w:color w:val="000000"/>
          <w:sz w:val="22"/>
          <w:szCs w:val="22"/>
          <w:lang w:val="nl-NL"/>
        </w:rPr>
        <w:t xml:space="preserve"> </w:t>
      </w:r>
      <w:r w:rsidR="0078761E" w:rsidRPr="00FC4F4B">
        <w:rPr>
          <w:rFonts w:ascii="GHEA Grapalat" w:hAnsi="GHEA Grapalat" w:cs="Sylfaen"/>
          <w:bCs w:val="0"/>
          <w:color w:val="000000"/>
          <w:sz w:val="22"/>
          <w:szCs w:val="22"/>
          <w:lang w:val="hy-AM"/>
        </w:rPr>
        <w:t>ՄԱՍՆԱԳԻՏՈՒԹՅԱՆ</w:t>
      </w:r>
      <w:r w:rsidR="0078761E" w:rsidRPr="00FC4F4B">
        <w:rPr>
          <w:rFonts w:ascii="GHEA Grapalat" w:hAnsi="GHEA Grapalat"/>
          <w:bCs w:val="0"/>
          <w:color w:val="000000"/>
          <w:sz w:val="22"/>
          <w:szCs w:val="22"/>
          <w:lang w:val="nl-NL"/>
        </w:rPr>
        <w:t xml:space="preserve"> </w:t>
      </w:r>
      <w:r w:rsidR="0078761E" w:rsidRPr="00ED4BCA">
        <w:rPr>
          <w:rFonts w:ascii="GHEA Grapalat" w:hAnsi="GHEA Grapalat" w:cs="Sylfaen"/>
          <w:bCs w:val="0"/>
          <w:color w:val="000000"/>
          <w:sz w:val="22"/>
          <w:szCs w:val="22"/>
          <w:lang w:val="hy-AM"/>
        </w:rPr>
        <w:t>0731.01.01.5 </w:t>
      </w:r>
      <w:r w:rsidR="0078761E" w:rsidRPr="00FC4F4B">
        <w:rPr>
          <w:rFonts w:ascii="GHEA Grapalat" w:hAnsi="GHEA Grapalat" w:cs="Sylfaen"/>
          <w:bCs w:val="0"/>
          <w:color w:val="000000"/>
          <w:sz w:val="22"/>
          <w:szCs w:val="22"/>
          <w:lang w:val="hy-AM"/>
        </w:rPr>
        <w:t>ՏԵԽՆԻԿ</w:t>
      </w:r>
      <w:r w:rsidR="0078761E" w:rsidRPr="00ED4BCA">
        <w:rPr>
          <w:rFonts w:ascii="GHEA Grapalat" w:hAnsi="GHEA Grapalat" w:cs="Sylfaen"/>
          <w:bCs w:val="0"/>
          <w:color w:val="000000"/>
          <w:sz w:val="22"/>
          <w:szCs w:val="22"/>
          <w:lang w:val="hy-AM"/>
        </w:rPr>
        <w:t>-</w:t>
      </w:r>
      <w:r w:rsidR="0078761E" w:rsidRPr="00FC4F4B">
        <w:rPr>
          <w:rFonts w:ascii="GHEA Grapalat" w:hAnsi="GHEA Grapalat" w:cs="Sylfaen"/>
          <w:bCs w:val="0"/>
          <w:color w:val="000000"/>
          <w:sz w:val="22"/>
          <w:szCs w:val="22"/>
          <w:lang w:val="hy-AM"/>
        </w:rPr>
        <w:t>ՉԱՓԱԳՐՈՂ</w:t>
      </w:r>
      <w:r w:rsidR="0078761E" w:rsidRPr="00ED4BCA">
        <w:rPr>
          <w:rFonts w:ascii="GHEA Grapalat" w:hAnsi="GHEA Grapalat" w:cs="Sylfaen"/>
          <w:bCs w:val="0"/>
          <w:color w:val="000000"/>
          <w:sz w:val="22"/>
          <w:szCs w:val="22"/>
          <w:lang w:val="hy-AM"/>
        </w:rPr>
        <w:t>» ՈՐԱԿԱՎՈՐՄԱՆ ՀԻՄՆԱԿԱՆ ԿՐԹԱԿԱՆ ԾՐԱԳՐԻ ԲՈՎԱՆԴԱԿՈՒԹՅԱՆ ՊԱՐՏԱԴԻՐ ՆՎԱԶԱԳՈՒՅՆԻ ՆԿԱՏՄԱՄԲ</w:t>
      </w:r>
      <w:bookmarkEnd w:id="14"/>
      <w:r w:rsidR="0078761E" w:rsidRPr="00ED4BCA">
        <w:rPr>
          <w:rFonts w:ascii="GHEA Grapalat" w:hAnsi="GHEA Grapalat" w:cs="Sylfaen"/>
          <w:bCs w:val="0"/>
          <w:color w:val="000000"/>
          <w:sz w:val="22"/>
          <w:szCs w:val="22"/>
          <w:lang w:val="hy-AM"/>
        </w:rPr>
        <w:t xml:space="preserve"> ՊԱՀԱՆՋՆԵՐԸ</w:t>
      </w:r>
    </w:p>
    <w:p w14:paraId="085687B6" w14:textId="7851897F" w:rsidR="0078761E" w:rsidRDefault="00470DDB" w:rsidP="00470DDB">
      <w:pPr>
        <w:numPr>
          <w:ilvl w:val="0"/>
          <w:numId w:val="4"/>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sz w:val="20"/>
          <w:szCs w:val="20"/>
          <w:lang w:val="hy-AM"/>
        </w:rPr>
        <w:t xml:space="preserve"> </w:t>
      </w:r>
      <w:r w:rsidR="0078761E">
        <w:rPr>
          <w:rFonts w:ascii="GHEA Grapalat" w:hAnsi="GHEA Grapalat"/>
          <w:sz w:val="20"/>
          <w:szCs w:val="20"/>
          <w:lang w:val="pt-PT"/>
        </w:rPr>
        <w:t xml:space="preserve">Միջին մասնագիտական կրթության </w:t>
      </w:r>
      <w:bookmarkStart w:id="15" w:name="_Hlk148433580"/>
      <w:r w:rsidR="0078761E" w:rsidRPr="00FC4F4B">
        <w:rPr>
          <w:rFonts w:ascii="GHEA Grapalat" w:hAnsi="GHEA Grapalat" w:cs="Sylfaen"/>
          <w:bCs/>
          <w:color w:val="000000"/>
          <w:sz w:val="20"/>
          <w:szCs w:val="20"/>
          <w:lang w:val="nl-NL"/>
        </w:rPr>
        <w:t>0731.01.5 </w:t>
      </w:r>
      <w:r w:rsidR="0078761E" w:rsidRPr="00FC4F4B">
        <w:rPr>
          <w:rFonts w:ascii="GHEA Grapalat" w:hAnsi="GHEA Grapalat" w:cs="Sylfaen"/>
          <w:bCs/>
          <w:color w:val="000000"/>
          <w:sz w:val="20"/>
          <w:szCs w:val="20"/>
          <w:lang w:val="hy-AM"/>
        </w:rPr>
        <w:t>Քաղաքաշինական</w:t>
      </w:r>
      <w:r w:rsidR="0078761E" w:rsidRPr="00FC4F4B">
        <w:rPr>
          <w:rFonts w:ascii="GHEA Grapalat" w:hAnsi="GHEA Grapalat" w:cs="Sylfaen"/>
          <w:bCs/>
          <w:color w:val="000000"/>
          <w:sz w:val="20"/>
          <w:szCs w:val="20"/>
          <w:lang w:val="nl-NL"/>
        </w:rPr>
        <w:t xml:space="preserve"> </w:t>
      </w:r>
      <w:r w:rsidR="0078761E" w:rsidRPr="00FC4F4B">
        <w:rPr>
          <w:rFonts w:ascii="GHEA Grapalat" w:hAnsi="GHEA Grapalat" w:cs="Sylfaen"/>
          <w:bCs/>
          <w:color w:val="000000"/>
          <w:sz w:val="20"/>
          <w:szCs w:val="20"/>
          <w:lang w:val="hy-AM"/>
        </w:rPr>
        <w:t>կադաստր</w:t>
      </w:r>
      <w:r w:rsidR="0078761E" w:rsidRPr="00FC4F4B">
        <w:rPr>
          <w:rFonts w:ascii="GHEA Grapalat" w:hAnsi="GHEA Grapalat" w:cs="Sylfaen"/>
          <w:bCs/>
          <w:color w:val="000000"/>
          <w:sz w:val="20"/>
          <w:szCs w:val="20"/>
          <w:lang w:val="nl-NL"/>
        </w:rPr>
        <w:t xml:space="preserve">» </w:t>
      </w:r>
      <w:r w:rsidR="0078761E" w:rsidRPr="00FC4F4B">
        <w:rPr>
          <w:rFonts w:ascii="GHEA Grapalat" w:hAnsi="GHEA Grapalat" w:cs="Sylfaen"/>
          <w:bCs/>
          <w:color w:val="000000"/>
          <w:sz w:val="20"/>
          <w:szCs w:val="20"/>
          <w:lang w:val="hy-AM"/>
        </w:rPr>
        <w:t xml:space="preserve">մասնագիտության </w:t>
      </w:r>
      <w:r w:rsidR="0078761E" w:rsidRPr="00FC4F4B">
        <w:rPr>
          <w:rFonts w:ascii="GHEA Grapalat" w:eastAsia="Times New Roman" w:hAnsi="GHEA Grapalat" w:cs="Sylfaen"/>
          <w:bCs/>
          <w:color w:val="000000"/>
          <w:sz w:val="20"/>
          <w:szCs w:val="20"/>
          <w:lang w:val="nl-NL"/>
        </w:rPr>
        <w:t>0731.01.01.5 Տեխնիկ-չափագրող»</w:t>
      </w:r>
      <w:r w:rsidR="0078761E">
        <w:rPr>
          <w:rFonts w:ascii="GHEA Grapalat" w:eastAsia="Times New Roman" w:hAnsi="GHEA Grapalat" w:cs="Sylfaen"/>
          <w:b/>
          <w:i/>
          <w:iCs/>
          <w:color w:val="000000"/>
          <w:sz w:val="20"/>
          <w:szCs w:val="20"/>
          <w:lang w:val="nl-NL"/>
        </w:rPr>
        <w:t xml:space="preserve"> </w:t>
      </w:r>
      <w:bookmarkEnd w:id="15"/>
      <w:r w:rsidR="0078761E">
        <w:rPr>
          <w:rFonts w:ascii="GHEA Grapalat" w:hAnsi="GHEA Grapalat" w:cs="Sylfaen"/>
          <w:color w:val="000000"/>
          <w:sz w:val="20"/>
          <w:szCs w:val="20"/>
          <w:lang w:val="hy-AM"/>
        </w:rPr>
        <w:t>որակավորման</w:t>
      </w:r>
      <w:r w:rsidR="0078761E">
        <w:rPr>
          <w:rFonts w:ascii="GHEA Grapalat" w:hAnsi="GHEA Grapalat"/>
          <w:color w:val="000000"/>
          <w:sz w:val="20"/>
          <w:szCs w:val="20"/>
          <w:lang w:val="hy-AM"/>
        </w:rPr>
        <w:t xml:space="preserve"> </w:t>
      </w:r>
      <w:r w:rsidR="0078761E">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0078761E">
        <w:rPr>
          <w:rFonts w:ascii="GHEA Grapalat" w:hAnsi="GHEA Grapalat" w:cs="Sylfaen"/>
          <w:sz w:val="20"/>
          <w:szCs w:val="20"/>
          <w:lang w:val="pt-PT"/>
        </w:rPr>
        <w:t>ընդհանուր</w:t>
      </w:r>
      <w:r w:rsidR="0078761E">
        <w:rPr>
          <w:rFonts w:ascii="GHEA Grapalat" w:hAnsi="GHEA Grapalat"/>
          <w:sz w:val="20"/>
          <w:szCs w:val="20"/>
          <w:lang w:val="pt-PT"/>
        </w:rPr>
        <w:t xml:space="preserve"> </w:t>
      </w:r>
      <w:r w:rsidR="0078761E">
        <w:rPr>
          <w:rFonts w:ascii="GHEA Grapalat" w:hAnsi="GHEA Grapalat" w:cs="Sylfaen"/>
          <w:sz w:val="20"/>
          <w:szCs w:val="20"/>
          <w:lang w:val="pt-PT"/>
        </w:rPr>
        <w:t>հումանիտար,</w:t>
      </w:r>
      <w:r w:rsidR="0078761E">
        <w:rPr>
          <w:rFonts w:ascii="GHEA Grapalat" w:hAnsi="GHEA Grapalat"/>
          <w:sz w:val="20"/>
          <w:szCs w:val="20"/>
          <w:lang w:val="pt-PT"/>
        </w:rPr>
        <w:t xml:space="preserve"> </w:t>
      </w:r>
      <w:r w:rsidR="0078761E">
        <w:rPr>
          <w:rFonts w:ascii="GHEA Grapalat" w:hAnsi="GHEA Grapalat" w:cs="Sylfaen"/>
          <w:sz w:val="20"/>
          <w:szCs w:val="20"/>
          <w:lang w:val="pt-PT"/>
        </w:rPr>
        <w:t>սոցիալ</w:t>
      </w:r>
      <w:r w:rsidR="0078761E">
        <w:rPr>
          <w:rFonts w:ascii="GHEA Grapalat" w:hAnsi="GHEA Grapalat"/>
          <w:sz w:val="20"/>
          <w:szCs w:val="20"/>
          <w:lang w:val="pt-PT"/>
        </w:rPr>
        <w:t>-</w:t>
      </w:r>
      <w:r w:rsidR="0078761E">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0078761E">
        <w:rPr>
          <w:rFonts w:ascii="GHEA Grapalat" w:hAnsi="GHEA Grapalat"/>
          <w:sz w:val="20"/>
          <w:szCs w:val="20"/>
          <w:lang w:val="pt-PT"/>
        </w:rPr>
        <w:t>շրջանավարտին</w:t>
      </w:r>
      <w:r w:rsidR="0078761E">
        <w:rPr>
          <w:rFonts w:ascii="GHEA Grapalat" w:hAnsi="GHEA Grapalat" w:cs="Sylfaen"/>
          <w:sz w:val="20"/>
          <w:szCs w:val="20"/>
          <w:lang w:val="pt-PT"/>
        </w:rPr>
        <w:t xml:space="preserve"> ներկայացվող պահանջների համաձայն: </w:t>
      </w:r>
    </w:p>
    <w:p w14:paraId="7AA10424" w14:textId="6B14C1CC" w:rsidR="0078761E" w:rsidRDefault="00470DDB" w:rsidP="00470DDB">
      <w:pPr>
        <w:numPr>
          <w:ilvl w:val="0"/>
          <w:numId w:val="4"/>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hy-AM"/>
        </w:rPr>
        <w:lastRenderedPageBreak/>
        <w:t xml:space="preserve"> </w:t>
      </w:r>
      <w:r w:rsidR="0078761E">
        <w:rPr>
          <w:rFonts w:ascii="GHEA Grapalat" w:hAnsi="GHEA Grapalat" w:cs="Sylfaen"/>
          <w:color w:val="000000"/>
          <w:sz w:val="20"/>
          <w:szCs w:val="20"/>
          <w:lang w:val="pt-PT"/>
        </w:rPr>
        <w:t>Միջին</w:t>
      </w:r>
      <w:r w:rsidR="0078761E">
        <w:rPr>
          <w:rFonts w:ascii="GHEA Grapalat" w:hAnsi="GHEA Grapalat"/>
          <w:color w:val="000000"/>
          <w:sz w:val="20"/>
          <w:szCs w:val="20"/>
          <w:lang w:val="pt-PT"/>
        </w:rPr>
        <w:t xml:space="preserve"> </w:t>
      </w:r>
      <w:r w:rsidR="0078761E">
        <w:rPr>
          <w:rFonts w:ascii="GHEA Grapalat" w:hAnsi="GHEA Grapalat" w:cs="Sylfaen"/>
          <w:color w:val="000000"/>
          <w:sz w:val="20"/>
          <w:szCs w:val="20"/>
          <w:lang w:val="pt-PT"/>
        </w:rPr>
        <w:t>մասնագիտական</w:t>
      </w:r>
      <w:r w:rsidR="0078761E">
        <w:rPr>
          <w:rFonts w:ascii="GHEA Grapalat" w:hAnsi="GHEA Grapalat"/>
          <w:color w:val="000000"/>
          <w:sz w:val="20"/>
          <w:szCs w:val="20"/>
          <w:lang w:val="pt-PT"/>
        </w:rPr>
        <w:t xml:space="preserve"> </w:t>
      </w:r>
      <w:r w:rsidR="0078761E">
        <w:rPr>
          <w:rFonts w:ascii="GHEA Grapalat" w:hAnsi="GHEA Grapalat" w:cs="Sylfaen"/>
          <w:color w:val="000000"/>
          <w:sz w:val="20"/>
          <w:szCs w:val="20"/>
          <w:lang w:val="pt-PT"/>
        </w:rPr>
        <w:t>կրթության</w:t>
      </w:r>
      <w:r w:rsidR="0078761E">
        <w:rPr>
          <w:rFonts w:ascii="GHEA Grapalat" w:hAnsi="GHEA Grapalat"/>
          <w:color w:val="000000"/>
          <w:sz w:val="20"/>
          <w:szCs w:val="20"/>
          <w:lang w:val="pt-PT"/>
        </w:rPr>
        <w:t xml:space="preserve"> </w:t>
      </w:r>
      <w:r w:rsidR="0078761E" w:rsidRPr="00FC4F4B">
        <w:rPr>
          <w:rFonts w:ascii="GHEA Grapalat" w:hAnsi="GHEA Grapalat" w:cs="Sylfaen"/>
          <w:bCs/>
          <w:color w:val="000000"/>
          <w:sz w:val="20"/>
          <w:szCs w:val="20"/>
          <w:lang w:val="nl-NL"/>
        </w:rPr>
        <w:t>0731.01.5 </w:t>
      </w:r>
      <w:r w:rsidR="0078761E" w:rsidRPr="00FC4F4B">
        <w:rPr>
          <w:rFonts w:ascii="GHEA Grapalat" w:hAnsi="GHEA Grapalat" w:cs="Sylfaen"/>
          <w:bCs/>
          <w:color w:val="000000"/>
          <w:sz w:val="20"/>
          <w:szCs w:val="20"/>
          <w:lang w:val="hy-AM"/>
        </w:rPr>
        <w:t>Քաղաքաշինական</w:t>
      </w:r>
      <w:r w:rsidR="0078761E" w:rsidRPr="00FC4F4B">
        <w:rPr>
          <w:rFonts w:ascii="GHEA Grapalat" w:hAnsi="GHEA Grapalat" w:cs="Sylfaen"/>
          <w:bCs/>
          <w:color w:val="000000"/>
          <w:sz w:val="20"/>
          <w:szCs w:val="20"/>
          <w:lang w:val="nl-NL"/>
        </w:rPr>
        <w:t xml:space="preserve"> </w:t>
      </w:r>
      <w:r w:rsidR="0078761E" w:rsidRPr="00FC4F4B">
        <w:rPr>
          <w:rFonts w:ascii="GHEA Grapalat" w:hAnsi="GHEA Grapalat" w:cs="Sylfaen"/>
          <w:bCs/>
          <w:color w:val="000000"/>
          <w:sz w:val="20"/>
          <w:szCs w:val="20"/>
          <w:lang w:val="hy-AM"/>
        </w:rPr>
        <w:t>կադաստր</w:t>
      </w:r>
      <w:r w:rsidR="0078761E" w:rsidRPr="00FC4F4B">
        <w:rPr>
          <w:rFonts w:ascii="GHEA Grapalat" w:hAnsi="GHEA Grapalat" w:cs="Sylfaen"/>
          <w:bCs/>
          <w:color w:val="000000"/>
          <w:sz w:val="20"/>
          <w:szCs w:val="20"/>
          <w:lang w:val="nl-NL"/>
        </w:rPr>
        <w:t xml:space="preserve">» </w:t>
      </w:r>
      <w:r w:rsidR="0078761E" w:rsidRPr="00FC4F4B">
        <w:rPr>
          <w:rFonts w:ascii="GHEA Grapalat" w:hAnsi="GHEA Grapalat" w:cs="Sylfaen"/>
          <w:bCs/>
          <w:color w:val="000000"/>
          <w:sz w:val="20"/>
          <w:szCs w:val="20"/>
          <w:lang w:val="hy-AM"/>
        </w:rPr>
        <w:t xml:space="preserve">մասնագիտության </w:t>
      </w:r>
      <w:r w:rsidR="0078761E" w:rsidRPr="00FC4F4B">
        <w:rPr>
          <w:rFonts w:ascii="GHEA Grapalat" w:eastAsia="Times New Roman" w:hAnsi="GHEA Grapalat" w:cs="Sylfaen"/>
          <w:bCs/>
          <w:color w:val="000000"/>
          <w:sz w:val="20"/>
          <w:szCs w:val="20"/>
          <w:lang w:val="nl-NL"/>
        </w:rPr>
        <w:t>0731.01.01.5 Տեխնիկ-չափագրող»</w:t>
      </w:r>
      <w:r w:rsidR="0078761E">
        <w:rPr>
          <w:rFonts w:ascii="GHEA Grapalat" w:eastAsia="Times New Roman" w:hAnsi="GHEA Grapalat" w:cs="Sylfaen"/>
          <w:b/>
          <w:i/>
          <w:iCs/>
          <w:color w:val="000000"/>
          <w:sz w:val="20"/>
          <w:szCs w:val="20"/>
          <w:lang w:val="nl-NL"/>
        </w:rPr>
        <w:t xml:space="preserve"> </w:t>
      </w:r>
      <w:r w:rsidR="0078761E">
        <w:rPr>
          <w:rFonts w:ascii="GHEA Grapalat" w:hAnsi="GHEA Grapalat" w:cs="Sylfaen"/>
          <w:color w:val="000000"/>
          <w:sz w:val="20"/>
          <w:szCs w:val="20"/>
          <w:lang w:val="hy-AM"/>
        </w:rPr>
        <w:t>որակավորման</w:t>
      </w:r>
      <w:r w:rsidR="0078761E">
        <w:rPr>
          <w:rFonts w:ascii="GHEA Grapalat" w:hAnsi="GHEA Grapalat"/>
          <w:color w:val="000000"/>
          <w:sz w:val="20"/>
          <w:szCs w:val="20"/>
          <w:lang w:val="hy-AM"/>
        </w:rPr>
        <w:t xml:space="preserve"> </w:t>
      </w:r>
      <w:r w:rsidR="0078761E">
        <w:rPr>
          <w:rFonts w:ascii="GHEA Grapalat" w:hAnsi="GHEA Grapalat"/>
          <w:color w:val="000000"/>
          <w:sz w:val="20"/>
          <w:szCs w:val="20"/>
          <w:lang w:val="pt-PT"/>
        </w:rPr>
        <w:t xml:space="preserve">հիմնական կրթական ծրագրով </w:t>
      </w:r>
      <w:r w:rsidR="0078761E">
        <w:rPr>
          <w:rFonts w:ascii="GHEA Grapalat" w:hAnsi="GHEA Grapalat" w:cs="Sylfaen"/>
          <w:color w:val="000000"/>
          <w:sz w:val="20"/>
          <w:szCs w:val="20"/>
          <w:lang w:val="pt-PT"/>
        </w:rPr>
        <w:t>շրջանավարտը</w:t>
      </w:r>
      <w:r w:rsidR="0078761E">
        <w:rPr>
          <w:rFonts w:ascii="GHEA Grapalat" w:hAnsi="GHEA Grapalat"/>
          <w:color w:val="000000"/>
          <w:sz w:val="20"/>
          <w:szCs w:val="20"/>
          <w:lang w:val="pt-PT"/>
        </w:rPr>
        <w:t xml:space="preserve"> </w:t>
      </w:r>
      <w:r w:rsidR="0078761E">
        <w:rPr>
          <w:rFonts w:ascii="GHEA Grapalat" w:hAnsi="GHEA Grapalat" w:cs="Sylfaen"/>
          <w:color w:val="000000"/>
          <w:sz w:val="20"/>
          <w:szCs w:val="20"/>
          <w:lang w:val="pt-PT"/>
        </w:rPr>
        <w:t>ընդհանուր</w:t>
      </w:r>
      <w:r w:rsidR="0078761E">
        <w:rPr>
          <w:rFonts w:ascii="GHEA Grapalat" w:hAnsi="GHEA Grapalat"/>
          <w:color w:val="000000"/>
          <w:sz w:val="20"/>
          <w:szCs w:val="20"/>
          <w:lang w:val="pt-PT"/>
        </w:rPr>
        <w:t xml:space="preserve"> </w:t>
      </w:r>
      <w:r w:rsidR="0078761E">
        <w:rPr>
          <w:rFonts w:ascii="GHEA Grapalat" w:hAnsi="GHEA Grapalat" w:cs="Sylfaen"/>
          <w:color w:val="000000"/>
          <w:sz w:val="20"/>
          <w:szCs w:val="20"/>
          <w:lang w:val="pt-PT"/>
        </w:rPr>
        <w:t>հումանիտար,</w:t>
      </w:r>
      <w:r w:rsidR="0078761E">
        <w:rPr>
          <w:rFonts w:ascii="GHEA Grapalat" w:hAnsi="GHEA Grapalat"/>
          <w:color w:val="000000"/>
          <w:sz w:val="20"/>
          <w:szCs w:val="20"/>
          <w:lang w:val="pt-PT"/>
        </w:rPr>
        <w:t xml:space="preserve"> </w:t>
      </w:r>
      <w:r w:rsidR="0078761E">
        <w:rPr>
          <w:rFonts w:ascii="GHEA Grapalat" w:hAnsi="GHEA Grapalat" w:cs="Sylfaen"/>
          <w:color w:val="000000"/>
          <w:sz w:val="20"/>
          <w:szCs w:val="20"/>
          <w:lang w:val="pt-PT"/>
        </w:rPr>
        <w:t>սոցիալ</w:t>
      </w:r>
      <w:r w:rsidR="0078761E">
        <w:rPr>
          <w:rFonts w:ascii="GHEA Grapalat" w:hAnsi="GHEA Grapalat"/>
          <w:color w:val="000000"/>
          <w:sz w:val="20"/>
          <w:szCs w:val="20"/>
          <w:lang w:val="pt-PT"/>
        </w:rPr>
        <w:t>-</w:t>
      </w:r>
      <w:r w:rsidR="0078761E">
        <w:rPr>
          <w:rFonts w:ascii="GHEA Grapalat" w:hAnsi="GHEA Grapalat" w:cs="Sylfaen"/>
          <w:color w:val="000000"/>
          <w:sz w:val="20"/>
          <w:szCs w:val="20"/>
          <w:lang w:val="pt-PT"/>
        </w:rPr>
        <w:t>տնտեսագիտական և ընդհանուր բնագիտական գիտելիքների</w:t>
      </w:r>
      <w:r w:rsidR="0078761E">
        <w:rPr>
          <w:rFonts w:ascii="GHEA Grapalat" w:hAnsi="GHEA Grapalat"/>
          <w:color w:val="000000"/>
          <w:sz w:val="20"/>
          <w:szCs w:val="20"/>
          <w:lang w:val="pt-PT"/>
        </w:rPr>
        <w:t xml:space="preserve"> </w:t>
      </w:r>
      <w:r w:rsidR="0078761E">
        <w:rPr>
          <w:rFonts w:ascii="GHEA Grapalat" w:hAnsi="GHEA Grapalat" w:cs="Sylfaen"/>
          <w:color w:val="000000"/>
          <w:sz w:val="20"/>
          <w:szCs w:val="20"/>
          <w:lang w:val="pt-PT"/>
        </w:rPr>
        <w:t>բնագավառում պետք է</w:t>
      </w:r>
      <w:r w:rsidR="0078761E">
        <w:rPr>
          <w:rFonts w:ascii="GHEA Grapalat" w:hAnsi="GHEA Grapalat"/>
          <w:color w:val="000000"/>
          <w:sz w:val="20"/>
          <w:szCs w:val="20"/>
          <w:lang w:val="pt-PT"/>
        </w:rPr>
        <w:t>`</w:t>
      </w:r>
    </w:p>
    <w:p w14:paraId="0E28CDAB" w14:textId="77777777" w:rsidR="0078761E" w:rsidRPr="00470DDB" w:rsidRDefault="0078761E" w:rsidP="00470DDB">
      <w:pPr>
        <w:pStyle w:val="Footer"/>
        <w:numPr>
          <w:ilvl w:val="0"/>
          <w:numId w:val="32"/>
        </w:numPr>
        <w:tabs>
          <w:tab w:val="clear" w:pos="4677"/>
          <w:tab w:val="clear" w:pos="9355"/>
          <w:tab w:val="left" w:pos="540"/>
          <w:tab w:val="left" w:pos="810"/>
        </w:tabs>
        <w:spacing w:line="360" w:lineRule="auto"/>
        <w:ind w:left="540" w:firstLine="0"/>
        <w:jc w:val="both"/>
        <w:rPr>
          <w:rFonts w:ascii="GHEA Grapalat" w:hAnsi="GHEA Grapalat" w:cs="Sylfaen"/>
          <w:color w:val="000000"/>
          <w:sz w:val="20"/>
          <w:szCs w:val="20"/>
          <w:lang w:val="pt-PT"/>
        </w:rPr>
      </w:pPr>
      <w:r>
        <w:rPr>
          <w:rFonts w:ascii="GHEA Grapalat" w:hAnsi="GHEA Grapalat"/>
          <w:color w:val="000000"/>
          <w:lang w:val="pt-PT"/>
        </w:rPr>
        <w:t xml:space="preserve"> </w:t>
      </w:r>
      <w:r w:rsidRPr="00470DDB">
        <w:rPr>
          <w:rFonts w:ascii="GHEA Grapalat" w:hAnsi="GHEA Grapalat" w:cs="Sylfaen"/>
          <w:color w:val="000000"/>
          <w:sz w:val="20"/>
          <w:szCs w:val="20"/>
          <w:lang w:val="pt-PT"/>
        </w:rPr>
        <w:t xml:space="preserve">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4E66E4DF" w14:textId="77777777" w:rsidR="0078761E" w:rsidRPr="00470DDB" w:rsidRDefault="0078761E" w:rsidP="00470DDB">
      <w:pPr>
        <w:pStyle w:val="Footer"/>
        <w:numPr>
          <w:ilvl w:val="0"/>
          <w:numId w:val="32"/>
        </w:numPr>
        <w:tabs>
          <w:tab w:val="clear" w:pos="4677"/>
          <w:tab w:val="clear" w:pos="9355"/>
          <w:tab w:val="left" w:pos="540"/>
          <w:tab w:val="left" w:pos="810"/>
          <w:tab w:val="left" w:pos="840"/>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 xml:space="preserve">տիրապետի հայոց լեզվին, </w:t>
      </w:r>
    </w:p>
    <w:p w14:paraId="5C67315A" w14:textId="77777777" w:rsidR="0078761E" w:rsidRPr="00470DDB" w:rsidRDefault="0078761E" w:rsidP="00470DDB">
      <w:pPr>
        <w:pStyle w:val="Footer"/>
        <w:numPr>
          <w:ilvl w:val="0"/>
          <w:numId w:val="32"/>
        </w:numPr>
        <w:tabs>
          <w:tab w:val="clear" w:pos="4677"/>
          <w:tab w:val="clear" w:pos="9355"/>
          <w:tab w:val="left" w:pos="540"/>
          <w:tab w:val="left" w:pos="810"/>
          <w:tab w:val="left" w:pos="868"/>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հաղորդակցվի առնվազն երկու օտար լեզուներով,</w:t>
      </w:r>
    </w:p>
    <w:p w14:paraId="7DDD2A93" w14:textId="77777777" w:rsidR="0078761E" w:rsidRPr="00470DDB" w:rsidRDefault="0078761E" w:rsidP="00470DDB">
      <w:pPr>
        <w:pStyle w:val="Footer"/>
        <w:numPr>
          <w:ilvl w:val="0"/>
          <w:numId w:val="32"/>
        </w:numPr>
        <w:tabs>
          <w:tab w:val="clear" w:pos="4677"/>
          <w:tab w:val="clear" w:pos="9355"/>
          <w:tab w:val="left" w:pos="540"/>
          <w:tab w:val="left" w:pos="810"/>
          <w:tab w:val="left" w:pos="851"/>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տիրապետի առողջ կենսակերպ վարելու, հիգիենայի և ֆիզիկական կուլտուրայի կանոններին,</w:t>
      </w:r>
    </w:p>
    <w:p w14:paraId="28B74449" w14:textId="77777777" w:rsidR="0078761E" w:rsidRPr="00470DDB" w:rsidRDefault="0078761E" w:rsidP="00470DDB">
      <w:pPr>
        <w:pStyle w:val="Footer"/>
        <w:numPr>
          <w:ilvl w:val="0"/>
          <w:numId w:val="32"/>
        </w:numPr>
        <w:tabs>
          <w:tab w:val="clear" w:pos="4677"/>
          <w:tab w:val="clear" w:pos="9355"/>
          <w:tab w:val="left" w:pos="540"/>
          <w:tab w:val="left" w:pos="810"/>
          <w:tab w:val="left" w:pos="851"/>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գիտելիքներ ունենա ազգային և համաշխարհային պատմության և մշակույթի վերաբերյալ,</w:t>
      </w:r>
    </w:p>
    <w:p w14:paraId="19C37A2A" w14:textId="77777777" w:rsidR="0078761E" w:rsidRPr="00470DDB" w:rsidRDefault="0078761E" w:rsidP="00470DDB">
      <w:pPr>
        <w:pStyle w:val="Footer"/>
        <w:numPr>
          <w:ilvl w:val="0"/>
          <w:numId w:val="32"/>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7B326855" w14:textId="77777777" w:rsidR="0078761E" w:rsidRPr="00470DDB" w:rsidRDefault="0078761E" w:rsidP="00470DDB">
      <w:pPr>
        <w:pStyle w:val="Footer"/>
        <w:numPr>
          <w:ilvl w:val="0"/>
          <w:numId w:val="32"/>
        </w:numPr>
        <w:tabs>
          <w:tab w:val="clear" w:pos="4677"/>
          <w:tab w:val="clear" w:pos="9355"/>
          <w:tab w:val="left" w:pos="540"/>
          <w:tab w:val="left" w:pos="810"/>
          <w:tab w:val="left" w:pos="851"/>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w:t>
      </w:r>
      <w:r w:rsidRPr="00470DDB">
        <w:rPr>
          <w:rFonts w:ascii="GHEA Grapalat" w:hAnsi="GHEA Grapalat" w:cs="Sylfaen"/>
          <w:color w:val="000000"/>
          <w:sz w:val="20"/>
          <w:szCs w:val="20"/>
          <w:lang w:val="pt-PT"/>
        </w:rPr>
        <w:softHyphen/>
        <w:t>ության օրենքների, անցումային շրջանի տնտեսության առանձնահատկությունների իմացություն։</w:t>
      </w:r>
    </w:p>
    <w:p w14:paraId="57D9853B" w14:textId="77777777" w:rsidR="0078761E" w:rsidRPr="00470DDB" w:rsidRDefault="0078761E" w:rsidP="00470DDB">
      <w:pPr>
        <w:pStyle w:val="Footer"/>
        <w:numPr>
          <w:ilvl w:val="0"/>
          <w:numId w:val="32"/>
        </w:numPr>
        <w:tabs>
          <w:tab w:val="clear" w:pos="4677"/>
          <w:tab w:val="clear" w:pos="9355"/>
          <w:tab w:val="left" w:pos="540"/>
          <w:tab w:val="left" w:pos="810"/>
          <w:tab w:val="left" w:pos="851"/>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իմանա էկոլոգիական հիմնական հասկացությունների բովանդակությունը, բնապահպանական գլոբալ և տարածաշրջանային հիմնախնդիրների դրույթները,</w:t>
      </w:r>
    </w:p>
    <w:p w14:paraId="4ED9081E" w14:textId="77777777" w:rsidR="0078761E" w:rsidRPr="00470DDB" w:rsidRDefault="0078761E" w:rsidP="00470DDB">
      <w:pPr>
        <w:pStyle w:val="Footer"/>
        <w:numPr>
          <w:ilvl w:val="0"/>
          <w:numId w:val="32"/>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cs="Sylfaen"/>
          <w:color w:val="000000"/>
          <w:sz w:val="20"/>
          <w:szCs w:val="20"/>
          <w:lang w:val="pt-PT"/>
        </w:rPr>
      </w:pPr>
      <w:r w:rsidRPr="00470DDB">
        <w:rPr>
          <w:rFonts w:ascii="GHEA Grapalat" w:hAnsi="GHEA Grapalat" w:cs="Sylfaen"/>
          <w:color w:val="000000"/>
          <w:sz w:val="20"/>
          <w:szCs w:val="20"/>
          <w:lang w:val="pt-PT"/>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77193F03" w14:textId="77777777" w:rsidR="0078761E" w:rsidRDefault="0078761E" w:rsidP="00470DDB">
      <w:pPr>
        <w:numPr>
          <w:ilvl w:val="0"/>
          <w:numId w:val="4"/>
        </w:numPr>
        <w:tabs>
          <w:tab w:val="left" w:pos="709"/>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1E93474F" w14:textId="77777777" w:rsidR="0078761E" w:rsidRDefault="0078761E" w:rsidP="00470DDB">
      <w:pPr>
        <w:numPr>
          <w:ilvl w:val="0"/>
          <w:numId w:val="4"/>
        </w:numPr>
        <w:tabs>
          <w:tab w:val="left" w:pos="709"/>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132366DC" w14:textId="77777777" w:rsidR="0078761E" w:rsidRDefault="0078761E" w:rsidP="0078761E">
      <w:pPr>
        <w:spacing w:after="0"/>
        <w:ind w:firstLine="540"/>
        <w:jc w:val="both"/>
        <w:rPr>
          <w:rFonts w:ascii="GHEA Grapalat" w:hAnsi="GHEA Grapalat" w:cs="Sylfaen"/>
          <w:color w:val="000000"/>
          <w:sz w:val="24"/>
          <w:szCs w:val="24"/>
          <w:lang w:val="pt-PT"/>
        </w:rPr>
      </w:pPr>
    </w:p>
    <w:p w14:paraId="502DD27F" w14:textId="77777777" w:rsidR="0078761E" w:rsidRDefault="0078761E" w:rsidP="0078761E">
      <w:pPr>
        <w:pStyle w:val="Heading1"/>
        <w:spacing w:line="360" w:lineRule="auto"/>
        <w:ind w:firstLine="720"/>
        <w:jc w:val="center"/>
        <w:rPr>
          <w:rFonts w:ascii="GHEA Grapalat" w:hAnsi="GHEA Grapalat"/>
          <w:color w:val="000000"/>
          <w:sz w:val="22"/>
          <w:szCs w:val="22"/>
          <w:lang w:val="pt-PT"/>
        </w:rPr>
      </w:pPr>
      <w:bookmarkStart w:id="16" w:name="_Toc208978675"/>
      <w:r>
        <w:rPr>
          <w:rFonts w:ascii="GHEA Grapalat" w:hAnsi="GHEA Grapalat" w:cs="Sylfaen"/>
          <w:color w:val="000000"/>
          <w:sz w:val="22"/>
          <w:szCs w:val="22"/>
          <w:lang w:val="pt-PT"/>
        </w:rPr>
        <w:lastRenderedPageBreak/>
        <w:t>ԳԼՈՒԽ</w:t>
      </w:r>
      <w:r>
        <w:rPr>
          <w:rFonts w:ascii="GHEA Grapalat" w:hAnsi="GHEA Grapalat"/>
          <w:color w:val="000000"/>
          <w:sz w:val="22"/>
          <w:szCs w:val="22"/>
          <w:lang w:val="pt-PT"/>
        </w:rPr>
        <w:t xml:space="preserve"> 5.</w:t>
      </w:r>
    </w:p>
    <w:p w14:paraId="08F14468" w14:textId="77777777" w:rsidR="0078761E" w:rsidRDefault="0078761E" w:rsidP="0078761E">
      <w:pPr>
        <w:pStyle w:val="Heading1"/>
        <w:spacing w:line="360" w:lineRule="auto"/>
        <w:ind w:firstLine="720"/>
        <w:jc w:val="center"/>
        <w:rPr>
          <w:rFonts w:ascii="GHEA Grapalat" w:hAnsi="GHEA Grapalat" w:cs="Sylfaen"/>
          <w:color w:val="000000"/>
          <w:sz w:val="22"/>
          <w:szCs w:val="22"/>
          <w:lang w:val="pt-PT"/>
        </w:rPr>
      </w:pPr>
      <w:r>
        <w:rPr>
          <w:rFonts w:ascii="GHEA Grapalat" w:hAnsi="GHEA Grapalat" w:cs="Sylfaen"/>
          <w:color w:val="000000"/>
          <w:sz w:val="22"/>
          <w:szCs w:val="22"/>
          <w:lang w:val="pt-PT"/>
        </w:rPr>
        <w:t>ՄԻՋԻՆ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ՄԱՍՆԱԳԻՏԱԿԱՆ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ԿՐԹՈՒԹՅԱՆ</w:t>
      </w:r>
      <w:r>
        <w:rPr>
          <w:rFonts w:ascii="GHEA Grapalat" w:hAnsi="GHEA Grapalat"/>
          <w:color w:val="000000"/>
          <w:sz w:val="22"/>
          <w:szCs w:val="22"/>
          <w:lang w:val="pt-PT"/>
        </w:rPr>
        <w:t xml:space="preserve"> </w:t>
      </w:r>
      <w:bookmarkStart w:id="17" w:name="_Hlk96520860"/>
      <w:r w:rsidRPr="00FC4F4B">
        <w:rPr>
          <w:rFonts w:ascii="GHEA Grapalat" w:hAnsi="GHEA Grapalat" w:cs="Sylfaen"/>
          <w:bCs w:val="0"/>
          <w:color w:val="000000"/>
          <w:sz w:val="22"/>
          <w:szCs w:val="22"/>
          <w:lang w:val="nl-NL"/>
        </w:rPr>
        <w:t>0731.01.5 </w:t>
      </w:r>
      <w:r w:rsidRPr="00FC4F4B">
        <w:rPr>
          <w:rFonts w:ascii="GHEA Grapalat" w:hAnsi="GHEA Grapalat" w:cs="Sylfaen"/>
          <w:bCs w:val="0"/>
          <w:color w:val="000000"/>
          <w:sz w:val="22"/>
          <w:szCs w:val="22"/>
          <w:lang w:val="hy-AM"/>
        </w:rPr>
        <w:t>ՔԱՂԱՔԱՇԻՆԱԿԱՆ</w:t>
      </w:r>
      <w:r w:rsidRPr="00FC4F4B">
        <w:rPr>
          <w:rFonts w:ascii="GHEA Grapalat" w:hAnsi="GHEA Grapalat" w:cs="Sylfaen"/>
          <w:bCs w:val="0"/>
          <w:color w:val="000000"/>
          <w:sz w:val="22"/>
          <w:szCs w:val="22"/>
          <w:lang w:val="nl-NL"/>
        </w:rPr>
        <w:t xml:space="preserve"> </w:t>
      </w:r>
      <w:r w:rsidRPr="00FC4F4B">
        <w:rPr>
          <w:rFonts w:ascii="GHEA Grapalat" w:hAnsi="GHEA Grapalat" w:cs="Sylfaen"/>
          <w:bCs w:val="0"/>
          <w:color w:val="000000"/>
          <w:sz w:val="22"/>
          <w:szCs w:val="22"/>
          <w:lang w:val="hy-AM"/>
        </w:rPr>
        <w:t>ԿԱԴԱՍՏՐ</w:t>
      </w:r>
      <w:r w:rsidRPr="00FC4F4B">
        <w:rPr>
          <w:rFonts w:ascii="GHEA Grapalat" w:hAnsi="GHEA Grapalat" w:cs="Sylfaen"/>
          <w:bCs w:val="0"/>
          <w:color w:val="000000"/>
          <w:sz w:val="22"/>
          <w:szCs w:val="22"/>
          <w:lang w:val="nl-NL"/>
        </w:rPr>
        <w:t>»</w:t>
      </w:r>
      <w:r w:rsidRPr="00FC4F4B">
        <w:rPr>
          <w:rFonts w:ascii="GHEA Grapalat" w:hAnsi="GHEA Grapalat"/>
          <w:bCs w:val="0"/>
          <w:color w:val="000000"/>
          <w:sz w:val="22"/>
          <w:szCs w:val="22"/>
          <w:lang w:val="nl-NL"/>
        </w:rPr>
        <w:t xml:space="preserve"> </w:t>
      </w:r>
      <w:r w:rsidRPr="00FC4F4B">
        <w:rPr>
          <w:rFonts w:ascii="GHEA Grapalat" w:hAnsi="GHEA Grapalat" w:cs="Sylfaen"/>
          <w:bCs w:val="0"/>
          <w:color w:val="000000"/>
          <w:sz w:val="22"/>
          <w:szCs w:val="22"/>
          <w:lang w:val="hy-AM"/>
        </w:rPr>
        <w:t>ՄԱՍՆԱԳԻՏՈՒԹՅԱՆ</w:t>
      </w:r>
      <w:r w:rsidRPr="00FC4F4B">
        <w:rPr>
          <w:rFonts w:ascii="GHEA Grapalat" w:hAnsi="GHEA Grapalat"/>
          <w:bCs w:val="0"/>
          <w:color w:val="000000"/>
          <w:sz w:val="22"/>
          <w:szCs w:val="22"/>
          <w:lang w:val="nl-NL"/>
        </w:rPr>
        <w:t xml:space="preserve"> </w:t>
      </w:r>
      <w:r w:rsidRPr="00FC4F4B">
        <w:rPr>
          <w:rFonts w:ascii="GHEA Grapalat" w:hAnsi="GHEA Grapalat" w:cs="Sylfaen"/>
          <w:bCs w:val="0"/>
          <w:color w:val="000000"/>
          <w:sz w:val="22"/>
          <w:szCs w:val="22"/>
          <w:lang w:val="nl-NL"/>
        </w:rPr>
        <w:t>0731.01.01.5 </w:t>
      </w:r>
      <w:r w:rsidRPr="00FC4F4B">
        <w:rPr>
          <w:rFonts w:ascii="GHEA Grapalat" w:hAnsi="GHEA Grapalat" w:cs="Sylfaen"/>
          <w:bCs w:val="0"/>
          <w:color w:val="000000"/>
          <w:sz w:val="22"/>
          <w:szCs w:val="22"/>
          <w:lang w:val="hy-AM"/>
        </w:rPr>
        <w:t>ՏԵԽՆԻԿ</w:t>
      </w:r>
      <w:r w:rsidRPr="00FC4F4B">
        <w:rPr>
          <w:rFonts w:ascii="GHEA Grapalat" w:hAnsi="GHEA Grapalat" w:cs="Sylfaen"/>
          <w:bCs w:val="0"/>
          <w:color w:val="000000"/>
          <w:sz w:val="22"/>
          <w:szCs w:val="22"/>
          <w:lang w:val="nl-NL"/>
        </w:rPr>
        <w:t>-</w:t>
      </w:r>
      <w:r w:rsidRPr="00FC4F4B">
        <w:rPr>
          <w:rFonts w:ascii="GHEA Grapalat" w:hAnsi="GHEA Grapalat" w:cs="Sylfaen"/>
          <w:bCs w:val="0"/>
          <w:color w:val="000000"/>
          <w:sz w:val="22"/>
          <w:szCs w:val="22"/>
          <w:lang w:val="hy-AM"/>
        </w:rPr>
        <w:t>ՉԱՓԱԳՐՈՂ</w:t>
      </w:r>
      <w:r w:rsidRPr="00FC4F4B">
        <w:rPr>
          <w:rFonts w:ascii="GHEA Grapalat" w:hAnsi="GHEA Grapalat" w:cs="Sylfaen"/>
          <w:bCs w:val="0"/>
          <w:color w:val="000000"/>
          <w:sz w:val="22"/>
          <w:szCs w:val="22"/>
          <w:lang w:val="nl-NL"/>
        </w:rPr>
        <w:t>»</w:t>
      </w:r>
      <w:r>
        <w:rPr>
          <w:rFonts w:ascii="GHEA Grapalat" w:hAnsi="GHEA Grapalat" w:cs="Sylfaen"/>
          <w:b w:val="0"/>
          <w:color w:val="000000"/>
          <w:sz w:val="22"/>
          <w:szCs w:val="22"/>
          <w:lang w:val="nl-NL"/>
        </w:rPr>
        <w:t xml:space="preserve"> </w:t>
      </w:r>
      <w:bookmarkEnd w:id="17"/>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ԻՐԱԿԱՆԱՑՄԱՆ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ՊԱՅՄԱՆՆԵՐԻ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16"/>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p>
    <w:p w14:paraId="2AD9FD55" w14:textId="77777777" w:rsidR="0078761E" w:rsidRDefault="0078761E" w:rsidP="00470DDB">
      <w:pPr>
        <w:numPr>
          <w:ilvl w:val="0"/>
          <w:numId w:val="4"/>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հաստատության</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նկատմամբ</w:t>
      </w:r>
      <w:proofErr w:type="spellEnd"/>
      <w:r>
        <w:rPr>
          <w:rFonts w:ascii="GHEA Grapalat" w:hAnsi="GHEA Grapalat"/>
          <w:color w:val="000000"/>
          <w:sz w:val="20"/>
          <w:szCs w:val="20"/>
          <w:lang w:val="pt-PT"/>
        </w:rPr>
        <w:t xml:space="preserve"> </w:t>
      </w:r>
      <w:proofErr w:type="spellStart"/>
      <w:r>
        <w:rPr>
          <w:rFonts w:ascii="GHEA Grapalat" w:hAnsi="GHEA Grapalat" w:cs="Sylfaen"/>
          <w:color w:val="000000"/>
          <w:sz w:val="20"/>
          <w:szCs w:val="20"/>
        </w:rPr>
        <w:t>սահմանվում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են</w:t>
      </w:r>
      <w:proofErr w:type="spellEnd"/>
      <w:r>
        <w:rPr>
          <w:rFonts w:ascii="GHEA Grapalat" w:hAnsi="GHEA Grapalat"/>
          <w:color w:val="000000"/>
          <w:sz w:val="20"/>
          <w:szCs w:val="20"/>
          <w:lang w:val="hy-AM"/>
        </w:rPr>
        <w:t xml:space="preserve"> </w:t>
      </w:r>
      <w:proofErr w:type="spellStart"/>
      <w:r>
        <w:rPr>
          <w:rFonts w:ascii="GHEA Grapalat" w:hAnsi="GHEA Grapalat"/>
          <w:color w:val="000000"/>
          <w:sz w:val="20"/>
          <w:szCs w:val="20"/>
        </w:rPr>
        <w:t>հետևյալ</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07D87E86" w14:textId="77777777" w:rsidR="0078761E" w:rsidRDefault="0078761E" w:rsidP="00470DDB">
      <w:pPr>
        <w:numPr>
          <w:ilvl w:val="0"/>
          <w:numId w:val="33"/>
        </w:numPr>
        <w:spacing w:after="0" w:line="360" w:lineRule="auto"/>
        <w:ind w:left="567" w:firstLine="0"/>
        <w:jc w:val="both"/>
        <w:rPr>
          <w:rFonts w:ascii="GHEA Grapalat" w:hAnsi="GHEA Grapalat"/>
          <w:sz w:val="20"/>
          <w:szCs w:val="20"/>
          <w:lang w:val="hy-AM"/>
        </w:rPr>
      </w:pPr>
      <w:r>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եթե</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տվյալ</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դասընթացի</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ուղղությամբ</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միջին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բարձրագույն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կրթություն</w:t>
      </w:r>
      <w:proofErr w:type="spellEnd"/>
      <w:r>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177A8996" w14:textId="77777777" w:rsidR="0078761E" w:rsidRDefault="0078761E" w:rsidP="00470DDB">
      <w:pPr>
        <w:numPr>
          <w:ilvl w:val="0"/>
          <w:numId w:val="33"/>
        </w:numPr>
        <w:tabs>
          <w:tab w:val="left" w:pos="851"/>
          <w:tab w:val="left" w:pos="1134"/>
        </w:tabs>
        <w:spacing w:after="0" w:line="360" w:lineRule="auto"/>
        <w:ind w:left="567" w:firstLine="0"/>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w:t>
      </w:r>
      <w:r w:rsidRPr="007D69C8">
        <w:rPr>
          <w:rFonts w:ascii="GHEA Grapalat" w:hAnsi="GHEA Grapalat" w:cs="Sylfaen"/>
          <w:sz w:val="20"/>
          <w:szCs w:val="20"/>
          <w:lang w:val="hy-AM"/>
        </w:rPr>
        <w:t xml:space="preserve"> արտադրական ուսուցման վարպետը կա</w:t>
      </w:r>
      <w:r w:rsidRPr="003071D9">
        <w:rPr>
          <w:rFonts w:ascii="GHEA Grapalat" w:hAnsi="GHEA Grapalat" w:cs="Sylfaen"/>
          <w:sz w:val="20"/>
          <w:szCs w:val="20"/>
          <w:lang w:val="hy-AM"/>
        </w:rPr>
        <w:t>մ</w:t>
      </w:r>
      <w:r>
        <w:rPr>
          <w:rFonts w:ascii="GHEA Grapalat" w:hAnsi="GHEA Grapalat"/>
          <w:sz w:val="20"/>
          <w:szCs w:val="20"/>
          <w:lang w:val="hy-AM"/>
        </w:rPr>
        <w:t xml:space="preserve"> </w:t>
      </w:r>
      <w:r w:rsidRPr="000D784B">
        <w:rPr>
          <w:rFonts w:ascii="GHEA Grapalat" w:hAnsi="GHEA Grapalat" w:cs="Sylfaen"/>
          <w:sz w:val="20"/>
          <w:szCs w:val="20"/>
          <w:lang w:val="hy-AM"/>
        </w:rPr>
        <w:t>դասախոսը</w:t>
      </w:r>
      <w:r>
        <w:rPr>
          <w:rFonts w:ascii="GHEA Grapalat" w:hAnsi="GHEA Grapalat" w:cs="Sylfaen"/>
          <w:sz w:val="20"/>
          <w:szCs w:val="20"/>
          <w:lang w:val="hy-AM"/>
        </w:rPr>
        <w:t xml:space="preserve"> պետք է ունենա</w:t>
      </w:r>
      <w:r>
        <w:rPr>
          <w:rFonts w:ascii="GHEA Grapalat" w:hAnsi="GHEA Grapalat" w:cs="Sylfaen"/>
          <w:color w:val="000000"/>
          <w:sz w:val="20"/>
          <w:szCs w:val="20"/>
          <w:lang w:val="hy-AM"/>
        </w:rPr>
        <w:t xml:space="preserve"> տվյալ մասնագիտությամբ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52FD0E17" w14:textId="77777777" w:rsidR="0078761E" w:rsidRDefault="0078761E" w:rsidP="00470DDB">
      <w:pPr>
        <w:numPr>
          <w:ilvl w:val="0"/>
          <w:numId w:val="33"/>
        </w:numPr>
        <w:tabs>
          <w:tab w:val="left" w:pos="851"/>
        </w:tabs>
        <w:spacing w:after="0" w:line="360" w:lineRule="auto"/>
        <w:ind w:left="567" w:firstLine="0"/>
        <w:jc w:val="both"/>
        <w:rPr>
          <w:rFonts w:ascii="GHEA Grapalat" w:hAnsi="GHEA Grapalat"/>
          <w:sz w:val="20"/>
          <w:szCs w:val="20"/>
          <w:lang w:val="hy-AM"/>
        </w:rPr>
      </w:pPr>
      <w:r>
        <w:rPr>
          <w:rFonts w:ascii="GHEA Grapalat" w:hAnsi="GHEA Grapalat" w:cs="Sylfaen"/>
          <w:color w:val="000000"/>
          <w:sz w:val="20"/>
          <w:szCs w:val="20"/>
          <w:lang w:val="hy-AM"/>
        </w:rPr>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511276F3" w14:textId="77777777" w:rsidR="0078761E" w:rsidRDefault="0078761E" w:rsidP="00470DDB">
      <w:pPr>
        <w:numPr>
          <w:ilvl w:val="0"/>
          <w:numId w:val="4"/>
        </w:numPr>
        <w:tabs>
          <w:tab w:val="left" w:pos="426"/>
        </w:tabs>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4C6A2603" w14:textId="77777777" w:rsidR="0078761E" w:rsidRDefault="0078761E" w:rsidP="0019293F">
      <w:pPr>
        <w:numPr>
          <w:ilvl w:val="0"/>
          <w:numId w:val="34"/>
        </w:numPr>
        <w:spacing w:after="0" w:line="360" w:lineRule="auto"/>
        <w:ind w:hanging="153"/>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18" w:name="_Toc178055396"/>
      <w:bookmarkStart w:id="19" w:name="_Toc218195595"/>
      <w:bookmarkStart w:id="20" w:name="_Toc155933262"/>
    </w:p>
    <w:p w14:paraId="1F4123D9" w14:textId="77777777" w:rsidR="0078761E" w:rsidRDefault="0078761E" w:rsidP="00470DDB">
      <w:pPr>
        <w:numPr>
          <w:ilvl w:val="0"/>
          <w:numId w:val="4"/>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18"/>
      <w:bookmarkEnd w:id="19"/>
      <w:bookmarkEnd w:id="20"/>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2108FEBF" w14:textId="77777777" w:rsidR="0078761E" w:rsidRDefault="0078761E" w:rsidP="0019293F">
      <w:pPr>
        <w:numPr>
          <w:ilvl w:val="0"/>
          <w:numId w:val="35"/>
        </w:numPr>
        <w:spacing w:after="0" w:line="360" w:lineRule="auto"/>
        <w:ind w:hanging="153"/>
        <w:jc w:val="both"/>
        <w:outlineLvl w:val="0"/>
        <w:rPr>
          <w:rFonts w:ascii="GHEA Grapalat" w:hAnsi="GHEA Grapalat"/>
          <w:sz w:val="20"/>
          <w:szCs w:val="20"/>
          <w:lang w:val="hy-AM"/>
        </w:rPr>
      </w:pPr>
      <w:bookmarkStart w:id="21" w:name="_Toc217360024"/>
      <w:bookmarkStart w:id="22" w:name="_Toc218195596"/>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կաբինետների</w:t>
      </w:r>
      <w:r>
        <w:rPr>
          <w:rFonts w:ascii="GHEA Grapalat" w:hAnsi="GHEA Grapalat"/>
          <w:sz w:val="20"/>
          <w:szCs w:val="20"/>
          <w:lang w:val="hy-AM"/>
        </w:rPr>
        <w:t xml:space="preserve"> </w:t>
      </w:r>
      <w:r>
        <w:rPr>
          <w:rFonts w:ascii="GHEA Grapalat" w:hAnsi="GHEA Grapalat" w:cs="Sylfaen"/>
          <w:sz w:val="20"/>
          <w:szCs w:val="20"/>
          <w:lang w:val="hy-AM"/>
        </w:rPr>
        <w:t>երաշխավորվող</w:t>
      </w:r>
      <w:r>
        <w:rPr>
          <w:rFonts w:ascii="GHEA Grapalat" w:hAnsi="GHEA Grapalat"/>
          <w:sz w:val="20"/>
          <w:szCs w:val="20"/>
          <w:lang w:val="hy-AM"/>
        </w:rPr>
        <w:t xml:space="preserve"> </w:t>
      </w:r>
      <w:r>
        <w:rPr>
          <w:rFonts w:ascii="GHEA Grapalat" w:hAnsi="GHEA Grapalat" w:cs="Sylfaen"/>
          <w:sz w:val="20"/>
          <w:szCs w:val="20"/>
          <w:lang w:val="hy-AM"/>
        </w:rPr>
        <w:t>ցանկը՝</w:t>
      </w:r>
      <w:bookmarkEnd w:id="21"/>
      <w:bookmarkEnd w:id="22"/>
    </w:p>
    <w:p w14:paraId="7121A0BA" w14:textId="77777777" w:rsidR="0078761E" w:rsidRPr="00AB6C92" w:rsidRDefault="0078761E" w:rsidP="0078761E">
      <w:pPr>
        <w:pStyle w:val="NoSpacing2"/>
        <w:tabs>
          <w:tab w:val="left" w:pos="720"/>
          <w:tab w:val="left" w:pos="900"/>
          <w:tab w:val="left" w:pos="1080"/>
        </w:tabs>
        <w:spacing w:line="360" w:lineRule="auto"/>
        <w:ind w:firstLine="851"/>
        <w:jc w:val="both"/>
        <w:rPr>
          <w:rFonts w:ascii="GHEA Grapalat" w:eastAsia="Times New Roman" w:hAnsi="GHEA Grapalat" w:cs="Arial"/>
          <w:bCs/>
          <w:sz w:val="20"/>
          <w:szCs w:val="20"/>
          <w:lang w:val="hy-AM"/>
        </w:rPr>
      </w:pPr>
      <w:r w:rsidRPr="00AB6C92">
        <w:rPr>
          <w:rFonts w:ascii="GHEA Grapalat" w:eastAsia="Times New Roman" w:hAnsi="GHEA Grapalat" w:cs="Arial"/>
          <w:bCs/>
          <w:sz w:val="20"/>
          <w:szCs w:val="20"/>
          <w:lang w:val="hy-AM"/>
        </w:rPr>
        <w:t>ա. ընդհանուր հումանիտար և սոցիալ-տնտեսագիտական առարկաների,</w:t>
      </w:r>
    </w:p>
    <w:p w14:paraId="321FFA61" w14:textId="77777777" w:rsidR="0078761E" w:rsidRPr="00AB6C92" w:rsidRDefault="0078761E" w:rsidP="0078761E">
      <w:pPr>
        <w:pStyle w:val="NoSpacing2"/>
        <w:tabs>
          <w:tab w:val="left" w:pos="720"/>
          <w:tab w:val="left" w:pos="900"/>
          <w:tab w:val="left" w:pos="1080"/>
        </w:tabs>
        <w:spacing w:line="360" w:lineRule="auto"/>
        <w:ind w:firstLine="851"/>
        <w:jc w:val="both"/>
        <w:rPr>
          <w:rFonts w:ascii="GHEA Grapalat" w:eastAsia="Times New Roman" w:hAnsi="GHEA Grapalat" w:cs="Arial"/>
          <w:bCs/>
          <w:sz w:val="20"/>
          <w:szCs w:val="20"/>
          <w:lang w:val="hy-AM"/>
        </w:rPr>
      </w:pPr>
      <w:r w:rsidRPr="00AB6C92">
        <w:rPr>
          <w:rFonts w:ascii="GHEA Grapalat" w:eastAsia="Times New Roman" w:hAnsi="GHEA Grapalat" w:cs="Arial"/>
          <w:bCs/>
          <w:sz w:val="20"/>
          <w:szCs w:val="20"/>
          <w:lang w:val="hy-AM"/>
        </w:rPr>
        <w:t>բ.</w:t>
      </w:r>
      <w:r>
        <w:rPr>
          <w:rFonts w:ascii="GHEA Grapalat" w:eastAsia="Times New Roman" w:hAnsi="GHEA Grapalat" w:cs="Arial"/>
          <w:bCs/>
          <w:sz w:val="20"/>
          <w:szCs w:val="20"/>
          <w:lang w:val="hy-AM"/>
        </w:rPr>
        <w:t xml:space="preserve"> </w:t>
      </w:r>
      <w:r w:rsidRPr="00AB6C92">
        <w:rPr>
          <w:rFonts w:ascii="GHEA Grapalat" w:eastAsia="Times New Roman" w:hAnsi="GHEA Grapalat" w:cs="Arial"/>
          <w:bCs/>
          <w:sz w:val="20"/>
          <w:szCs w:val="20"/>
          <w:lang w:val="hy-AM"/>
        </w:rPr>
        <w:t xml:space="preserve">ընդհանուր բնագիտական առարկաների, </w:t>
      </w:r>
    </w:p>
    <w:p w14:paraId="0FD529FE" w14:textId="77777777" w:rsidR="0078761E" w:rsidRPr="00AB6C92" w:rsidRDefault="0078761E" w:rsidP="0078761E">
      <w:pPr>
        <w:pStyle w:val="NoSpacing2"/>
        <w:tabs>
          <w:tab w:val="left" w:pos="720"/>
          <w:tab w:val="left" w:pos="900"/>
          <w:tab w:val="left" w:pos="1080"/>
        </w:tabs>
        <w:spacing w:line="360" w:lineRule="auto"/>
        <w:ind w:firstLine="851"/>
        <w:jc w:val="both"/>
        <w:rPr>
          <w:rFonts w:ascii="GHEA Grapalat" w:eastAsia="Times New Roman" w:hAnsi="GHEA Grapalat" w:cs="Arial"/>
          <w:bCs/>
          <w:sz w:val="20"/>
          <w:szCs w:val="20"/>
          <w:lang w:val="hy-AM"/>
        </w:rPr>
      </w:pPr>
      <w:r w:rsidRPr="00AB6C92">
        <w:rPr>
          <w:rFonts w:ascii="GHEA Grapalat" w:eastAsia="Times New Roman" w:hAnsi="GHEA Grapalat" w:cs="Arial"/>
          <w:bCs/>
          <w:sz w:val="20"/>
          <w:szCs w:val="20"/>
          <w:lang w:val="hy-AM"/>
        </w:rPr>
        <w:lastRenderedPageBreak/>
        <w:t>գ.</w:t>
      </w:r>
      <w:r>
        <w:rPr>
          <w:rFonts w:ascii="GHEA Grapalat" w:eastAsia="Times New Roman" w:hAnsi="GHEA Grapalat" w:cs="Arial"/>
          <w:bCs/>
          <w:sz w:val="20"/>
          <w:szCs w:val="20"/>
          <w:lang w:val="hy-AM"/>
        </w:rPr>
        <w:t xml:space="preserve"> </w:t>
      </w:r>
      <w:r w:rsidRPr="00AB6C92">
        <w:rPr>
          <w:rFonts w:ascii="GHEA Grapalat" w:eastAsia="Times New Roman" w:hAnsi="GHEA Grapalat" w:cs="Arial"/>
          <w:bCs/>
          <w:sz w:val="20"/>
          <w:szCs w:val="20"/>
          <w:lang w:val="hy-AM"/>
        </w:rPr>
        <w:t xml:space="preserve">տեղեկատվական տեխնոլոգիաների, </w:t>
      </w:r>
    </w:p>
    <w:p w14:paraId="7FB8A513" w14:textId="77777777" w:rsidR="0078761E" w:rsidRPr="00AB6C92" w:rsidRDefault="0078761E" w:rsidP="0078761E">
      <w:pPr>
        <w:pStyle w:val="NoSpacing2"/>
        <w:tabs>
          <w:tab w:val="left" w:pos="720"/>
          <w:tab w:val="left" w:pos="900"/>
          <w:tab w:val="left" w:pos="1080"/>
        </w:tabs>
        <w:spacing w:line="360" w:lineRule="auto"/>
        <w:ind w:firstLine="851"/>
        <w:jc w:val="both"/>
        <w:rPr>
          <w:rFonts w:ascii="GHEA Grapalat" w:eastAsia="Times New Roman" w:hAnsi="GHEA Grapalat" w:cs="Arial"/>
          <w:bCs/>
          <w:sz w:val="20"/>
          <w:szCs w:val="20"/>
          <w:lang w:val="hy-AM"/>
        </w:rPr>
      </w:pPr>
      <w:r w:rsidRPr="00AB6C92">
        <w:rPr>
          <w:rFonts w:ascii="GHEA Grapalat" w:eastAsia="Times New Roman" w:hAnsi="GHEA Grapalat" w:cs="Arial"/>
          <w:bCs/>
          <w:sz w:val="20"/>
          <w:szCs w:val="20"/>
          <w:lang w:val="hy-AM"/>
        </w:rPr>
        <w:t xml:space="preserve">դ. տեղագրական գծագրության, </w:t>
      </w:r>
    </w:p>
    <w:p w14:paraId="69A1C5C2" w14:textId="77777777" w:rsidR="0078761E" w:rsidRPr="00AB6C92" w:rsidRDefault="0078761E" w:rsidP="0078761E">
      <w:pPr>
        <w:pStyle w:val="NoSpacing2"/>
        <w:tabs>
          <w:tab w:val="left" w:pos="720"/>
          <w:tab w:val="left" w:pos="900"/>
          <w:tab w:val="left" w:pos="1080"/>
        </w:tabs>
        <w:spacing w:line="360" w:lineRule="auto"/>
        <w:ind w:firstLine="851"/>
        <w:jc w:val="both"/>
        <w:rPr>
          <w:rFonts w:ascii="GHEA Grapalat" w:eastAsia="Times New Roman" w:hAnsi="GHEA Grapalat" w:cs="Arial"/>
          <w:bCs/>
          <w:sz w:val="20"/>
          <w:szCs w:val="20"/>
          <w:lang w:val="hy-AM"/>
        </w:rPr>
      </w:pPr>
      <w:r w:rsidRPr="00AB6C92">
        <w:rPr>
          <w:rFonts w:ascii="GHEA Grapalat" w:eastAsia="Times New Roman" w:hAnsi="GHEA Grapalat" w:cs="Arial"/>
          <w:bCs/>
          <w:sz w:val="20"/>
          <w:szCs w:val="20"/>
          <w:lang w:val="hy-AM"/>
        </w:rPr>
        <w:t>ե.</w:t>
      </w:r>
      <w:r>
        <w:rPr>
          <w:rFonts w:ascii="GHEA Grapalat" w:eastAsia="Times New Roman" w:hAnsi="GHEA Grapalat" w:cs="Arial"/>
          <w:bCs/>
          <w:sz w:val="20"/>
          <w:szCs w:val="20"/>
          <w:lang w:val="hy-AM"/>
        </w:rPr>
        <w:t xml:space="preserve"> </w:t>
      </w:r>
      <w:r w:rsidRPr="00AB6C92">
        <w:rPr>
          <w:rFonts w:ascii="GHEA Grapalat" w:eastAsia="Times New Roman" w:hAnsi="GHEA Grapalat" w:cs="Arial"/>
          <w:bCs/>
          <w:sz w:val="20"/>
          <w:szCs w:val="20"/>
          <w:lang w:val="hy-AM"/>
        </w:rPr>
        <w:t>անվտանգության տեխնիկայի և առաջին օգնության,</w:t>
      </w:r>
    </w:p>
    <w:p w14:paraId="7E2C870E" w14:textId="77777777" w:rsidR="0078761E" w:rsidRDefault="0078761E" w:rsidP="0078761E">
      <w:pPr>
        <w:pStyle w:val="NoSpacing2"/>
        <w:tabs>
          <w:tab w:val="left" w:pos="720"/>
          <w:tab w:val="left" w:pos="900"/>
          <w:tab w:val="left" w:pos="1080"/>
        </w:tabs>
        <w:spacing w:line="360" w:lineRule="auto"/>
        <w:ind w:firstLine="851"/>
        <w:jc w:val="both"/>
        <w:rPr>
          <w:rFonts w:ascii="GHEA Grapalat" w:hAnsi="GHEA Grapalat"/>
          <w:sz w:val="20"/>
          <w:szCs w:val="20"/>
          <w:lang w:val="hy-AM"/>
        </w:rPr>
      </w:pPr>
      <w:r w:rsidRPr="00AB6C92">
        <w:rPr>
          <w:rFonts w:ascii="GHEA Grapalat" w:eastAsia="Times New Roman" w:hAnsi="GHEA Grapalat" w:cs="Arial"/>
          <w:bCs/>
          <w:sz w:val="20"/>
          <w:szCs w:val="20"/>
          <w:lang w:val="hy-AM"/>
        </w:rPr>
        <w:t>զ. գեոդեզիայի և քաղաքաշինական կադաստրի:</w:t>
      </w:r>
      <w:r>
        <w:rPr>
          <w:rFonts w:ascii="GHEA Grapalat" w:hAnsi="GHEA Grapalat" w:cs="Sylfaen"/>
          <w:b/>
          <w:color w:val="000000"/>
          <w:sz w:val="20"/>
          <w:szCs w:val="20"/>
          <w:lang w:val="hy-AM"/>
        </w:rPr>
        <w:t xml:space="preserve"> </w:t>
      </w:r>
    </w:p>
    <w:p w14:paraId="0D460D4A" w14:textId="77777777" w:rsidR="0078761E" w:rsidRPr="00B259FF" w:rsidRDefault="0078761E" w:rsidP="0019293F">
      <w:pPr>
        <w:numPr>
          <w:ilvl w:val="0"/>
          <w:numId w:val="34"/>
        </w:numPr>
        <w:tabs>
          <w:tab w:val="left" w:pos="826"/>
        </w:tabs>
        <w:spacing w:after="0" w:line="360" w:lineRule="auto"/>
        <w:ind w:hanging="153"/>
        <w:jc w:val="both"/>
        <w:outlineLvl w:val="0"/>
        <w:rPr>
          <w:rFonts w:ascii="GHEA Grapalat" w:hAnsi="GHEA Grapalat"/>
          <w:color w:val="000000"/>
          <w:sz w:val="20"/>
          <w:szCs w:val="20"/>
          <w:lang w:val="hy-AM"/>
        </w:rPr>
      </w:pPr>
      <w:bookmarkStart w:id="23" w:name="_Toc218195597"/>
      <w:bookmarkStart w:id="24" w:name="_Toc217360025"/>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լաբորատորիաների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ցանկը՝</w:t>
      </w:r>
      <w:bookmarkStart w:id="25" w:name="_Toc217360029"/>
      <w:bookmarkStart w:id="26" w:name="_Toc218195599"/>
      <w:bookmarkEnd w:id="23"/>
      <w:bookmarkEnd w:id="24"/>
    </w:p>
    <w:p w14:paraId="53788442" w14:textId="77777777" w:rsidR="0078761E" w:rsidRPr="00AB6C92" w:rsidRDefault="0078761E" w:rsidP="0078761E">
      <w:pPr>
        <w:tabs>
          <w:tab w:val="left" w:pos="826"/>
        </w:tabs>
        <w:spacing w:after="0" w:line="360" w:lineRule="auto"/>
        <w:ind w:firstLine="851"/>
        <w:jc w:val="both"/>
        <w:outlineLvl w:val="0"/>
        <w:rPr>
          <w:rFonts w:ascii="GHEA Grapalat" w:hAnsi="GHEA Grapalat"/>
          <w:color w:val="000000"/>
          <w:sz w:val="20"/>
          <w:szCs w:val="20"/>
          <w:lang w:val="hy-AM"/>
        </w:rPr>
      </w:pPr>
      <w:r w:rsidRPr="00B259FF">
        <w:rPr>
          <w:rFonts w:ascii="GHEA Grapalat" w:hAnsi="GHEA Grapalat"/>
          <w:color w:val="000000"/>
          <w:sz w:val="20"/>
          <w:szCs w:val="20"/>
          <w:lang w:val="hy-AM"/>
        </w:rPr>
        <w:t>ա.</w:t>
      </w:r>
      <w:r>
        <w:rPr>
          <w:rFonts w:ascii="GHEA Grapalat" w:hAnsi="GHEA Grapalat"/>
          <w:color w:val="000000"/>
          <w:sz w:val="20"/>
          <w:szCs w:val="20"/>
          <w:lang w:val="hy-AM"/>
        </w:rPr>
        <w:t xml:space="preserve"> </w:t>
      </w:r>
      <w:r w:rsidRPr="00AB6C92">
        <w:rPr>
          <w:rFonts w:ascii="GHEA Grapalat" w:hAnsi="GHEA Grapalat"/>
          <w:color w:val="000000"/>
          <w:sz w:val="20"/>
          <w:szCs w:val="20"/>
          <w:lang w:val="hy-AM"/>
        </w:rPr>
        <w:t>համակարգչային տեխնոլոգիաներով</w:t>
      </w:r>
      <w:r>
        <w:rPr>
          <w:rFonts w:ascii="GHEA Grapalat" w:hAnsi="GHEA Grapalat"/>
          <w:color w:val="000000"/>
          <w:sz w:val="20"/>
          <w:szCs w:val="20"/>
          <w:lang w:val="hy-AM"/>
        </w:rPr>
        <w:t xml:space="preserve"> </w:t>
      </w:r>
      <w:r w:rsidRPr="00AB6C92">
        <w:rPr>
          <w:rFonts w:ascii="GHEA Grapalat" w:hAnsi="GHEA Grapalat"/>
          <w:color w:val="000000"/>
          <w:sz w:val="20"/>
          <w:szCs w:val="20"/>
          <w:lang w:val="hy-AM"/>
        </w:rPr>
        <w:t>հագեցված GIS լաբորատորիա,</w:t>
      </w:r>
    </w:p>
    <w:p w14:paraId="5176B08B" w14:textId="77777777" w:rsidR="0078761E" w:rsidRPr="00AB6C92" w:rsidRDefault="0078761E" w:rsidP="0078761E">
      <w:pPr>
        <w:tabs>
          <w:tab w:val="left" w:pos="826"/>
        </w:tabs>
        <w:spacing w:after="0" w:line="360" w:lineRule="auto"/>
        <w:ind w:firstLine="851"/>
        <w:jc w:val="both"/>
        <w:outlineLvl w:val="0"/>
        <w:rPr>
          <w:rFonts w:ascii="GHEA Grapalat" w:hAnsi="GHEA Grapalat"/>
          <w:color w:val="000000"/>
          <w:sz w:val="20"/>
          <w:szCs w:val="20"/>
          <w:lang w:val="hy-AM"/>
        </w:rPr>
      </w:pPr>
      <w:r w:rsidRPr="00AB6C92">
        <w:rPr>
          <w:rFonts w:ascii="GHEA Grapalat" w:hAnsi="GHEA Grapalat"/>
          <w:color w:val="000000"/>
          <w:sz w:val="20"/>
          <w:szCs w:val="20"/>
          <w:lang w:val="hy-AM"/>
        </w:rPr>
        <w:t>բ. գծագրության և քարտեզագրության,</w:t>
      </w:r>
    </w:p>
    <w:p w14:paraId="515F92CC" w14:textId="77777777" w:rsidR="0078761E" w:rsidRPr="00AB6C92" w:rsidRDefault="0078761E" w:rsidP="0078761E">
      <w:pPr>
        <w:tabs>
          <w:tab w:val="left" w:pos="826"/>
        </w:tabs>
        <w:spacing w:after="0" w:line="360" w:lineRule="auto"/>
        <w:ind w:firstLine="851"/>
        <w:jc w:val="both"/>
        <w:outlineLvl w:val="0"/>
        <w:rPr>
          <w:rFonts w:ascii="GHEA Grapalat" w:hAnsi="GHEA Grapalat"/>
          <w:color w:val="000000"/>
          <w:sz w:val="20"/>
          <w:szCs w:val="20"/>
          <w:lang w:val="hy-AM"/>
        </w:rPr>
      </w:pPr>
      <w:r w:rsidRPr="00AB6C92">
        <w:rPr>
          <w:rFonts w:ascii="GHEA Grapalat" w:hAnsi="GHEA Grapalat"/>
          <w:color w:val="000000"/>
          <w:sz w:val="20"/>
          <w:szCs w:val="20"/>
          <w:lang w:val="hy-AM"/>
        </w:rPr>
        <w:t>գ. գեոդեզիայի և լուսանկարաչափության,</w:t>
      </w:r>
    </w:p>
    <w:p w14:paraId="5A8F6ED4" w14:textId="77777777" w:rsidR="0078761E" w:rsidRPr="00AB6C92" w:rsidRDefault="0078761E" w:rsidP="0078761E">
      <w:pPr>
        <w:tabs>
          <w:tab w:val="left" w:pos="826"/>
        </w:tabs>
        <w:spacing w:after="0" w:line="360" w:lineRule="auto"/>
        <w:ind w:firstLine="851"/>
        <w:jc w:val="both"/>
        <w:outlineLvl w:val="0"/>
        <w:rPr>
          <w:rFonts w:ascii="GHEA Grapalat" w:hAnsi="GHEA Grapalat"/>
          <w:color w:val="000000"/>
          <w:sz w:val="20"/>
          <w:szCs w:val="20"/>
          <w:lang w:val="hy-AM"/>
        </w:rPr>
      </w:pPr>
      <w:r w:rsidRPr="00AB6C92">
        <w:rPr>
          <w:rFonts w:ascii="GHEA Grapalat" w:hAnsi="GHEA Grapalat"/>
          <w:color w:val="000000"/>
          <w:sz w:val="20"/>
          <w:szCs w:val="20"/>
          <w:lang w:val="hy-AM"/>
        </w:rPr>
        <w:t>դ. կադաստրային հանութագրումների տեխնոլոգիայի,</w:t>
      </w:r>
    </w:p>
    <w:p w14:paraId="4B9BA93C" w14:textId="77777777" w:rsidR="0078761E" w:rsidRPr="00B259FF" w:rsidRDefault="0078761E" w:rsidP="0078761E">
      <w:pPr>
        <w:tabs>
          <w:tab w:val="left" w:pos="826"/>
        </w:tabs>
        <w:spacing w:after="0" w:line="360" w:lineRule="auto"/>
        <w:ind w:firstLine="851"/>
        <w:jc w:val="both"/>
        <w:outlineLvl w:val="0"/>
        <w:rPr>
          <w:rFonts w:ascii="GHEA Grapalat" w:hAnsi="GHEA Grapalat"/>
          <w:color w:val="000000"/>
          <w:sz w:val="20"/>
          <w:szCs w:val="20"/>
          <w:lang w:val="hy-AM"/>
        </w:rPr>
      </w:pPr>
      <w:r w:rsidRPr="00AB6C92">
        <w:rPr>
          <w:rFonts w:ascii="GHEA Grapalat" w:hAnsi="GHEA Grapalat"/>
          <w:color w:val="000000"/>
          <w:sz w:val="20"/>
          <w:szCs w:val="20"/>
          <w:lang w:val="hy-AM"/>
        </w:rPr>
        <w:t>ե. ճարտարագիտական-գեոդեզիական հետազոտությունների:</w:t>
      </w:r>
    </w:p>
    <w:p w14:paraId="2DB8440E" w14:textId="77777777" w:rsidR="0078761E" w:rsidRPr="005B77D2" w:rsidRDefault="0078761E" w:rsidP="0019293F">
      <w:pPr>
        <w:numPr>
          <w:ilvl w:val="0"/>
          <w:numId w:val="34"/>
        </w:numPr>
        <w:tabs>
          <w:tab w:val="left" w:pos="826"/>
        </w:tabs>
        <w:spacing w:after="0" w:line="360" w:lineRule="auto"/>
        <w:ind w:hanging="153"/>
        <w:jc w:val="both"/>
        <w:outlineLvl w:val="0"/>
        <w:rPr>
          <w:rFonts w:ascii="GHEA Grapalat" w:hAnsi="GHEA Grapalat"/>
          <w:color w:val="000000"/>
          <w:sz w:val="20"/>
          <w:szCs w:val="20"/>
          <w:lang w:val="hy-AM"/>
        </w:rPr>
      </w:pPr>
      <w:r w:rsidRPr="005B77D2">
        <w:rPr>
          <w:rFonts w:ascii="GHEA Grapalat" w:hAnsi="GHEA Grapalat"/>
          <w:color w:val="000000"/>
          <w:sz w:val="20"/>
          <w:szCs w:val="20"/>
          <w:lang w:val="hy-AM"/>
        </w:rPr>
        <w:t>Ուսումնական արհեստանոցներ՝</w:t>
      </w:r>
    </w:p>
    <w:p w14:paraId="11179E16" w14:textId="77777777" w:rsidR="0078761E" w:rsidRPr="00AB6C92" w:rsidRDefault="0078761E" w:rsidP="0078761E">
      <w:pPr>
        <w:tabs>
          <w:tab w:val="left" w:pos="851"/>
        </w:tabs>
        <w:spacing w:after="0" w:line="360" w:lineRule="auto"/>
        <w:ind w:left="851"/>
        <w:jc w:val="both"/>
        <w:outlineLvl w:val="0"/>
        <w:rPr>
          <w:rFonts w:ascii="GHEA Grapalat" w:hAnsi="GHEA Grapalat"/>
          <w:color w:val="000000"/>
          <w:sz w:val="20"/>
          <w:szCs w:val="20"/>
          <w:lang w:val="hy-AM"/>
        </w:rPr>
      </w:pPr>
      <w:r w:rsidRPr="005B77D2">
        <w:rPr>
          <w:rFonts w:ascii="GHEA Grapalat" w:hAnsi="GHEA Grapalat"/>
          <w:color w:val="000000"/>
          <w:sz w:val="20"/>
          <w:szCs w:val="20"/>
          <w:lang w:val="hy-AM"/>
        </w:rPr>
        <w:t>ա. գեոդեզիական սարքավորումների թերություների և անսարքությունների վերացման համար գործող արհեստանոց:</w:t>
      </w:r>
    </w:p>
    <w:p w14:paraId="52187307" w14:textId="77777777" w:rsidR="0078761E" w:rsidRPr="00B259FF" w:rsidRDefault="0078761E" w:rsidP="0019293F">
      <w:pPr>
        <w:numPr>
          <w:ilvl w:val="0"/>
          <w:numId w:val="34"/>
        </w:numPr>
        <w:tabs>
          <w:tab w:val="left" w:pos="826"/>
        </w:tabs>
        <w:spacing w:after="0" w:line="360" w:lineRule="auto"/>
        <w:ind w:hanging="153"/>
        <w:jc w:val="both"/>
        <w:outlineLvl w:val="0"/>
        <w:rPr>
          <w:rFonts w:ascii="GHEA Grapalat" w:hAnsi="GHEA Grapalat"/>
          <w:color w:val="000000"/>
          <w:sz w:val="20"/>
          <w:szCs w:val="20"/>
          <w:lang w:val="hy-AM"/>
        </w:rPr>
      </w:pPr>
      <w:r w:rsidRPr="00B259FF">
        <w:rPr>
          <w:rFonts w:ascii="GHEA Grapalat" w:hAnsi="GHEA Grapalat" w:cs="Sylfaen"/>
          <w:color w:val="000000"/>
          <w:sz w:val="20"/>
          <w:szCs w:val="20"/>
          <w:lang w:val="hy-AM"/>
        </w:rPr>
        <w:t>Սպորտային</w:t>
      </w:r>
      <w:r w:rsidRPr="00B259FF">
        <w:rPr>
          <w:rFonts w:ascii="GHEA Grapalat" w:hAnsi="GHEA Grapalat"/>
          <w:color w:val="000000"/>
          <w:sz w:val="20"/>
          <w:szCs w:val="20"/>
          <w:lang w:val="hy-AM"/>
        </w:rPr>
        <w:t xml:space="preserve"> </w:t>
      </w:r>
      <w:r w:rsidRPr="00B259FF">
        <w:rPr>
          <w:rFonts w:ascii="GHEA Grapalat" w:hAnsi="GHEA Grapalat" w:cs="Sylfaen"/>
          <w:color w:val="000000"/>
          <w:sz w:val="20"/>
          <w:szCs w:val="20"/>
          <w:lang w:val="hy-AM"/>
        </w:rPr>
        <w:t>համալիր՝</w:t>
      </w:r>
      <w:bookmarkEnd w:id="25"/>
      <w:bookmarkEnd w:id="26"/>
    </w:p>
    <w:p w14:paraId="0F01C6DC" w14:textId="77777777" w:rsidR="0078761E" w:rsidRDefault="0078761E" w:rsidP="0078761E">
      <w:pPr>
        <w:spacing w:after="0" w:line="360" w:lineRule="auto"/>
        <w:ind w:firstLine="851"/>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5E3D3C">
        <w:rPr>
          <w:rFonts w:ascii="GHEA Grapalat" w:hAnsi="GHEA Grapalat" w:cs="Sylfaen"/>
          <w:color w:val="000000"/>
          <w:sz w:val="20"/>
          <w:szCs w:val="20"/>
          <w:lang w:val="hy-AM"/>
        </w:rPr>
        <w:t>ա</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մարզադահլիճ</w:t>
      </w:r>
      <w:r>
        <w:rPr>
          <w:rFonts w:ascii="GHEA Grapalat" w:hAnsi="GHEA Grapalat"/>
          <w:color w:val="000000"/>
          <w:sz w:val="20"/>
          <w:szCs w:val="20"/>
          <w:lang w:val="hy-AM"/>
        </w:rPr>
        <w:t>,</w:t>
      </w:r>
    </w:p>
    <w:p w14:paraId="5236AE4D" w14:textId="77B9EEB8" w:rsidR="0078761E" w:rsidRPr="005B77D2" w:rsidRDefault="0078761E" w:rsidP="0078761E">
      <w:pPr>
        <w:spacing w:after="0" w:line="360" w:lineRule="auto"/>
        <w:ind w:firstLine="851"/>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5E3D3C">
        <w:rPr>
          <w:rFonts w:ascii="GHEA Grapalat" w:hAnsi="GHEA Grapalat" w:cs="Sylfaen"/>
          <w:color w:val="000000"/>
          <w:sz w:val="20"/>
          <w:szCs w:val="20"/>
          <w:lang w:val="hy-AM"/>
        </w:rPr>
        <w:t>բ</w:t>
      </w:r>
      <w:r>
        <w:rPr>
          <w:rFonts w:ascii="GHEA Grapalat" w:hAnsi="GHEA Grapalat"/>
          <w:color w:val="000000"/>
          <w:sz w:val="20"/>
          <w:szCs w:val="20"/>
          <w:lang w:val="hy-AM"/>
        </w:rPr>
        <w:t xml:space="preserve">. </w:t>
      </w:r>
      <w:r w:rsidR="005C21F7">
        <w:rPr>
          <w:rFonts w:ascii="GHEA Grapalat" w:hAnsi="GHEA Grapalat" w:cs="Sylfaen"/>
          <w:color w:val="000000"/>
          <w:sz w:val="20"/>
          <w:szCs w:val="20"/>
          <w:lang w:val="hy-AM"/>
        </w:rPr>
        <w:t>մ</w:t>
      </w:r>
      <w:r>
        <w:rPr>
          <w:rFonts w:ascii="GHEA Grapalat" w:hAnsi="GHEA Grapalat" w:cs="Sylfaen"/>
          <w:color w:val="000000"/>
          <w:sz w:val="20"/>
          <w:szCs w:val="20"/>
          <w:lang w:val="hy-AM"/>
        </w:rPr>
        <w:t>արզահրապարակ</w:t>
      </w:r>
      <w:r w:rsidR="005C21F7">
        <w:rPr>
          <w:rFonts w:ascii="GHEA Grapalat" w:hAnsi="GHEA Grapalat"/>
          <w:color w:val="000000"/>
          <w:sz w:val="20"/>
          <w:szCs w:val="20"/>
          <w:lang w:val="hy-AM"/>
        </w:rPr>
        <w:t>,</w:t>
      </w:r>
    </w:p>
    <w:p w14:paraId="16C9ABA6" w14:textId="06DC6A85" w:rsidR="0078761E" w:rsidRDefault="00470DDB" w:rsidP="001A3F71">
      <w:pPr>
        <w:spacing w:after="0" w:line="360" w:lineRule="auto"/>
        <w:ind w:left="567"/>
        <w:jc w:val="both"/>
        <w:rPr>
          <w:rFonts w:ascii="GHEA Grapalat" w:hAnsi="GHEA Grapalat"/>
          <w:color w:val="000000"/>
          <w:sz w:val="20"/>
          <w:szCs w:val="20"/>
          <w:lang w:val="hy-AM"/>
        </w:rPr>
      </w:pPr>
      <w:r>
        <w:rPr>
          <w:rFonts w:ascii="GHEA Grapalat" w:hAnsi="GHEA Grapalat"/>
          <w:color w:val="000000"/>
          <w:sz w:val="20"/>
          <w:szCs w:val="20"/>
          <w:lang w:val="hy-AM"/>
        </w:rPr>
        <w:t>5)</w:t>
      </w:r>
      <w:r w:rsidR="001A3F71" w:rsidRPr="001A3F71">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Կրթական</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ծրագիր</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իրականացնող</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հաստատությունը</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ելնելով</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ան</w:t>
      </w:r>
      <w:r w:rsidR="0078761E">
        <w:rPr>
          <w:rFonts w:ascii="GHEA Grapalat" w:hAnsi="GHEA Grapalat"/>
          <w:color w:val="000000"/>
          <w:sz w:val="20"/>
          <w:szCs w:val="20"/>
          <w:lang w:val="hy-AM"/>
        </w:rPr>
        <w:softHyphen/>
      </w:r>
      <w:r w:rsidR="0078761E">
        <w:rPr>
          <w:rFonts w:ascii="GHEA Grapalat" w:hAnsi="GHEA Grapalat" w:cs="Sylfaen"/>
          <w:color w:val="000000"/>
          <w:sz w:val="20"/>
          <w:szCs w:val="20"/>
          <w:lang w:val="hy-AM"/>
        </w:rPr>
        <w:t>հրա</w:t>
      </w:r>
      <w:r w:rsidR="0078761E">
        <w:rPr>
          <w:rFonts w:ascii="GHEA Grapalat" w:hAnsi="GHEA Grapalat"/>
          <w:color w:val="000000"/>
          <w:sz w:val="20"/>
          <w:szCs w:val="20"/>
          <w:lang w:val="hy-AM"/>
        </w:rPr>
        <w:softHyphen/>
      </w:r>
      <w:r w:rsidR="0078761E">
        <w:rPr>
          <w:rFonts w:ascii="GHEA Grapalat" w:hAnsi="GHEA Grapalat"/>
          <w:color w:val="000000"/>
          <w:sz w:val="20"/>
          <w:szCs w:val="20"/>
          <w:lang w:val="hy-AM"/>
        </w:rPr>
        <w:softHyphen/>
      </w:r>
      <w:r w:rsidR="0078761E">
        <w:rPr>
          <w:rFonts w:ascii="GHEA Grapalat" w:hAnsi="GHEA Grapalat" w:cs="Sylfaen"/>
          <w:color w:val="000000"/>
          <w:sz w:val="20"/>
          <w:szCs w:val="20"/>
          <w:lang w:val="hy-AM"/>
        </w:rPr>
        <w:t>ժեշ</w:t>
      </w:r>
      <w:r w:rsidR="0078761E">
        <w:rPr>
          <w:rFonts w:ascii="GHEA Grapalat" w:hAnsi="GHEA Grapalat"/>
          <w:color w:val="000000"/>
          <w:sz w:val="20"/>
          <w:szCs w:val="20"/>
          <w:lang w:val="hy-AM"/>
        </w:rPr>
        <w:softHyphen/>
      </w:r>
      <w:r w:rsidR="0078761E">
        <w:rPr>
          <w:rFonts w:ascii="GHEA Grapalat" w:hAnsi="GHEA Grapalat" w:cs="Sylfaen"/>
          <w:color w:val="000000"/>
          <w:sz w:val="20"/>
          <w:szCs w:val="20"/>
          <w:lang w:val="hy-AM"/>
        </w:rPr>
        <w:t>տու</w:t>
      </w:r>
      <w:r w:rsidR="0078761E">
        <w:rPr>
          <w:rFonts w:ascii="GHEA Grapalat" w:hAnsi="GHEA Grapalat"/>
          <w:color w:val="000000"/>
          <w:sz w:val="20"/>
          <w:szCs w:val="20"/>
          <w:lang w:val="hy-AM"/>
        </w:rPr>
        <w:softHyphen/>
      </w:r>
      <w:r w:rsidR="0078761E">
        <w:rPr>
          <w:rFonts w:ascii="GHEA Grapalat" w:hAnsi="GHEA Grapalat" w:cs="Sylfaen"/>
          <w:color w:val="000000"/>
          <w:sz w:val="20"/>
          <w:szCs w:val="20"/>
          <w:lang w:val="hy-AM"/>
        </w:rPr>
        <w:t>թյունից</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կարող</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է</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ձևավորել</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լրացուցիչ</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կաբինետներ</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լաբորա</w:t>
      </w:r>
      <w:r w:rsidR="0078761E">
        <w:rPr>
          <w:rFonts w:ascii="GHEA Grapalat" w:hAnsi="GHEA Grapalat"/>
          <w:color w:val="000000"/>
          <w:sz w:val="20"/>
          <w:szCs w:val="20"/>
          <w:lang w:val="hy-AM"/>
        </w:rPr>
        <w:softHyphen/>
      </w:r>
      <w:r w:rsidR="0078761E">
        <w:rPr>
          <w:rFonts w:ascii="GHEA Grapalat" w:hAnsi="GHEA Grapalat" w:cs="Sylfaen"/>
          <w:color w:val="000000"/>
          <w:sz w:val="20"/>
          <w:szCs w:val="20"/>
          <w:lang w:val="hy-AM"/>
        </w:rPr>
        <w:t>տո</w:t>
      </w:r>
      <w:r w:rsidR="0078761E">
        <w:rPr>
          <w:rFonts w:ascii="GHEA Grapalat" w:hAnsi="GHEA Grapalat"/>
          <w:color w:val="000000"/>
          <w:sz w:val="20"/>
          <w:szCs w:val="20"/>
          <w:lang w:val="hy-AM"/>
        </w:rPr>
        <w:softHyphen/>
      </w:r>
      <w:r w:rsidR="0078761E">
        <w:rPr>
          <w:rFonts w:ascii="GHEA Grapalat" w:hAnsi="GHEA Grapalat" w:cs="Sylfaen"/>
          <w:color w:val="000000"/>
          <w:sz w:val="20"/>
          <w:szCs w:val="20"/>
          <w:lang w:val="hy-AM"/>
        </w:rPr>
        <w:t>րի</w:t>
      </w:r>
      <w:r w:rsidR="0078761E">
        <w:rPr>
          <w:rFonts w:ascii="GHEA Grapalat" w:hAnsi="GHEA Grapalat"/>
          <w:color w:val="000000"/>
          <w:sz w:val="20"/>
          <w:szCs w:val="20"/>
          <w:lang w:val="hy-AM"/>
        </w:rPr>
        <w:softHyphen/>
      </w:r>
      <w:r w:rsidR="0078761E">
        <w:rPr>
          <w:rFonts w:ascii="GHEA Grapalat" w:hAnsi="GHEA Grapalat" w:cs="Sylfaen"/>
          <w:color w:val="000000"/>
          <w:sz w:val="20"/>
          <w:szCs w:val="20"/>
          <w:lang w:val="hy-AM"/>
        </w:rPr>
        <w:t>աներ</w:t>
      </w:r>
      <w:r w:rsidR="0078761E">
        <w:rPr>
          <w:rFonts w:ascii="GHEA Grapalat" w:hAnsi="GHEA Grapalat"/>
          <w:color w:val="000000"/>
          <w:sz w:val="20"/>
          <w:szCs w:val="20"/>
          <w:lang w:val="hy-AM"/>
        </w:rPr>
        <w:t xml:space="preserve">, </w:t>
      </w:r>
      <w:r w:rsidR="0078761E">
        <w:rPr>
          <w:rFonts w:ascii="GHEA Grapalat" w:hAnsi="GHEA Grapalat" w:cs="Sylfaen"/>
          <w:color w:val="000000"/>
          <w:sz w:val="20"/>
          <w:szCs w:val="20"/>
          <w:lang w:val="hy-AM"/>
        </w:rPr>
        <w:t>արհեստանոցներ</w:t>
      </w:r>
      <w:r w:rsidR="0078761E">
        <w:rPr>
          <w:rFonts w:ascii="GHEA Grapalat" w:hAnsi="GHEA Grapalat" w:cs="Arial Armenian"/>
          <w:color w:val="000000"/>
          <w:sz w:val="20"/>
          <w:szCs w:val="20"/>
          <w:lang w:val="hy-AM"/>
        </w:rPr>
        <w:t>։</w:t>
      </w:r>
    </w:p>
    <w:p w14:paraId="51CAB374" w14:textId="77777777" w:rsidR="0078761E" w:rsidRDefault="0078761E" w:rsidP="00FD50EA">
      <w:pPr>
        <w:numPr>
          <w:ilvl w:val="0"/>
          <w:numId w:val="4"/>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68535329" w14:textId="77777777" w:rsidR="0078761E" w:rsidRDefault="0078761E" w:rsidP="00515132">
      <w:pPr>
        <w:numPr>
          <w:ilvl w:val="0"/>
          <w:numId w:val="36"/>
        </w:numPr>
        <w:tabs>
          <w:tab w:val="left" w:pos="851"/>
        </w:tabs>
        <w:spacing w:after="0" w:line="360" w:lineRule="auto"/>
        <w:ind w:left="567" w:firstLine="0"/>
        <w:jc w:val="both"/>
        <w:rPr>
          <w:rFonts w:ascii="GHEA Grapalat" w:hAnsi="GHEA Grapalat" w:cs="Arial Armenian"/>
          <w:sz w:val="20"/>
          <w:szCs w:val="20"/>
          <w:lang w:val="hy-AM"/>
        </w:rPr>
      </w:pPr>
      <w:r>
        <w:rPr>
          <w:rFonts w:ascii="GHEA Grapalat" w:hAnsi="GHEA Grapalat"/>
          <w:sz w:val="20"/>
          <w:szCs w:val="20"/>
          <w:lang w:val="hy-AM"/>
        </w:rPr>
        <w:t xml:space="preserve"> 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 xml:space="preserve">սեպտեմբերի 1-ն է, իսկ հեռակա, </w:t>
      </w: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հեռավար</w:t>
      </w:r>
      <w:r>
        <w:rPr>
          <w:rFonts w:ascii="GHEA Grapalat" w:hAnsi="GHEA Grapalat"/>
          <w:sz w:val="20"/>
          <w:szCs w:val="20"/>
          <w:lang w:val="hy-AM"/>
        </w:rPr>
        <w:t xml:space="preserve"> (</w:t>
      </w:r>
      <w:r>
        <w:rPr>
          <w:rFonts w:ascii="GHEA Grapalat" w:hAnsi="GHEA Grapalat" w:cs="Sylfaen"/>
          <w:sz w:val="20"/>
          <w:szCs w:val="20"/>
          <w:lang w:val="hy-AM"/>
        </w:rPr>
        <w:t>դիստանցիոն</w:t>
      </w:r>
      <w:r>
        <w:rPr>
          <w:rFonts w:ascii="GHEA Grapalat" w:hAnsi="GHEA Grapalat"/>
          <w:sz w:val="20"/>
          <w:szCs w:val="20"/>
          <w:lang w:val="hy-AM"/>
        </w:rPr>
        <w:t xml:space="preserve">) </w:t>
      </w:r>
      <w:r>
        <w:rPr>
          <w:rFonts w:ascii="GHEA Grapalat" w:hAnsi="GHEA Grapalat" w:cs="Sylfaen"/>
          <w:sz w:val="20"/>
          <w:szCs w:val="20"/>
          <w:lang w:val="hy-AM"/>
        </w:rPr>
        <w:t>ձևերի համար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5FAA4CEB" w14:textId="77777777" w:rsidR="0078761E" w:rsidRDefault="0078761E" w:rsidP="00515132">
      <w:pPr>
        <w:numPr>
          <w:ilvl w:val="0"/>
          <w:numId w:val="36"/>
        </w:numPr>
        <w:tabs>
          <w:tab w:val="left" w:pos="851"/>
        </w:tabs>
        <w:spacing w:after="0" w:line="360" w:lineRule="auto"/>
        <w:ind w:left="567" w:firstLine="0"/>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2355CB55" w14:textId="77777777" w:rsidR="0078761E" w:rsidRDefault="0078761E" w:rsidP="00515132">
      <w:pPr>
        <w:numPr>
          <w:ilvl w:val="0"/>
          <w:numId w:val="36"/>
        </w:numPr>
        <w:tabs>
          <w:tab w:val="left" w:pos="851"/>
          <w:tab w:val="left" w:pos="910"/>
        </w:tabs>
        <w:spacing w:after="0" w:line="360" w:lineRule="auto"/>
        <w:ind w:left="567" w:firstLine="0"/>
        <w:jc w:val="both"/>
        <w:rPr>
          <w:rFonts w:ascii="GHEA Grapalat" w:hAnsi="GHEA Grapalat" w:cs="Arial Armenian"/>
          <w:sz w:val="20"/>
          <w:szCs w:val="20"/>
          <w:lang w:val="hy-AM"/>
        </w:rPr>
      </w:pPr>
      <w:r>
        <w:rPr>
          <w:rFonts w:ascii="GHEA Grapalat" w:hAnsi="GHEA Grapalat" w:cs="Sylfaen"/>
          <w:sz w:val="20"/>
          <w:szCs w:val="20"/>
          <w:lang w:val="hy-AM"/>
        </w:rPr>
        <w:t>ուսանողի</w:t>
      </w:r>
      <w:r>
        <w:rPr>
          <w:rFonts w:ascii="GHEA Grapalat" w:hAnsi="GHEA Grapalat"/>
          <w:sz w:val="20"/>
          <w:szCs w:val="20"/>
          <w:lang w:val="hy-AM"/>
        </w:rPr>
        <w:t xml:space="preserve"> </w:t>
      </w:r>
      <w:r>
        <w:rPr>
          <w:rFonts w:ascii="GHEA Grapalat" w:hAnsi="GHEA Grapalat" w:cs="Sylfaen"/>
          <w:sz w:val="20"/>
          <w:szCs w:val="20"/>
          <w:lang w:val="hy-AM"/>
        </w:rPr>
        <w:t>շաբաթական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բեռնվածության</w:t>
      </w:r>
      <w:r>
        <w:rPr>
          <w:rFonts w:ascii="GHEA Grapalat" w:hAnsi="GHEA Grapalat"/>
          <w:sz w:val="20"/>
          <w:szCs w:val="20"/>
          <w:lang w:val="hy-AM"/>
        </w:rPr>
        <w:t xml:space="preserve"> </w:t>
      </w:r>
      <w:r>
        <w:rPr>
          <w:rFonts w:ascii="GHEA Grapalat" w:hAnsi="GHEA Grapalat" w:cs="Sylfaen"/>
          <w:sz w:val="20"/>
          <w:szCs w:val="20"/>
          <w:lang w:val="hy-AM"/>
        </w:rPr>
        <w:t>առավելագույն</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Pr>
          <w:rFonts w:ascii="GHEA Grapalat" w:hAnsi="GHEA Grapalat"/>
          <w:sz w:val="20"/>
          <w:szCs w:val="20"/>
          <w:lang w:val="hy-AM"/>
        </w:rPr>
        <w:t xml:space="preserve">54 </w:t>
      </w:r>
      <w:r>
        <w:rPr>
          <w:rFonts w:ascii="GHEA Grapalat" w:hAnsi="GHEA Grapalat" w:cs="Sylfaen"/>
          <w:sz w:val="20"/>
          <w:szCs w:val="20"/>
          <w:lang w:val="hy-AM"/>
        </w:rPr>
        <w:t>ժամը</w:t>
      </w:r>
      <w:r>
        <w:rPr>
          <w:rFonts w:ascii="GHEA Grapalat" w:hAnsi="GHEA Grapalat"/>
          <w:sz w:val="20"/>
          <w:szCs w:val="20"/>
          <w:lang w:val="hy-AM"/>
        </w:rPr>
        <w:t xml:space="preserve">` </w:t>
      </w:r>
      <w:r>
        <w:rPr>
          <w:rFonts w:ascii="GHEA Grapalat" w:hAnsi="GHEA Grapalat" w:cs="Sylfaen"/>
          <w:sz w:val="20"/>
          <w:szCs w:val="20"/>
          <w:lang w:val="hy-AM"/>
        </w:rPr>
        <w:t>ներառյալ</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cs="Sylfaen"/>
          <w:sz w:val="20"/>
          <w:szCs w:val="20"/>
          <w:lang w:val="hy-AM"/>
        </w:rPr>
        <w:t>նա</w:t>
      </w:r>
      <w:r>
        <w:rPr>
          <w:rFonts w:ascii="GHEA Grapalat" w:hAnsi="GHEA Grapalat"/>
          <w:sz w:val="20"/>
          <w:szCs w:val="20"/>
          <w:lang w:val="hy-AM"/>
        </w:rPr>
        <w:softHyphen/>
      </w:r>
      <w:r>
        <w:rPr>
          <w:rFonts w:ascii="GHEA Grapalat" w:hAnsi="GHEA Grapalat" w:cs="Sylfaen"/>
          <w:sz w:val="20"/>
          <w:szCs w:val="20"/>
          <w:lang w:val="hy-AM"/>
        </w:rPr>
        <w:t>յին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բոլոր</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cs="Arial Armenian"/>
          <w:sz w:val="20"/>
          <w:szCs w:val="20"/>
          <w:lang w:val="hy-AM"/>
        </w:rPr>
        <w:t>,</w:t>
      </w:r>
    </w:p>
    <w:p w14:paraId="2D664E4D" w14:textId="77777777" w:rsidR="0078761E" w:rsidRDefault="0078761E" w:rsidP="00515132">
      <w:pPr>
        <w:numPr>
          <w:ilvl w:val="0"/>
          <w:numId w:val="36"/>
        </w:numPr>
        <w:tabs>
          <w:tab w:val="left" w:pos="851"/>
          <w:tab w:val="left" w:pos="910"/>
        </w:tabs>
        <w:spacing w:after="0" w:line="360" w:lineRule="auto"/>
        <w:ind w:left="567" w:firstLine="0"/>
        <w:jc w:val="both"/>
        <w:rPr>
          <w:rFonts w:ascii="GHEA Grapalat" w:hAnsi="GHEA Grapalat" w:cs="Arial Armenian"/>
          <w:sz w:val="20"/>
          <w:szCs w:val="20"/>
          <w:lang w:val="hy-AM"/>
        </w:rPr>
      </w:pPr>
      <w:r>
        <w:rPr>
          <w:rFonts w:ascii="GHEA Grapalat" w:hAnsi="GHEA Grapalat"/>
          <w:sz w:val="20"/>
          <w:szCs w:val="20"/>
          <w:lang w:val="hy-AM"/>
        </w:rPr>
        <w:t xml:space="preserve">ուսանողի ուսումնական բեռնվածության նվազագույն և </w:t>
      </w:r>
      <w:r>
        <w:rPr>
          <w:rFonts w:ascii="GHEA Grapalat" w:hAnsi="GHEA Grapalat" w:cs="Sylfaen"/>
          <w:sz w:val="20"/>
          <w:szCs w:val="20"/>
          <w:lang w:val="hy-AM"/>
        </w:rPr>
        <w:t>պար</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դիր</w:t>
      </w:r>
      <w:r>
        <w:rPr>
          <w:rFonts w:ascii="GHEA Grapalat" w:hAnsi="GHEA Grapalat"/>
          <w:sz w:val="20"/>
          <w:szCs w:val="20"/>
          <w:lang w:val="hy-AM"/>
        </w:rPr>
        <w:t xml:space="preserve"> </w:t>
      </w:r>
      <w:r>
        <w:rPr>
          <w:rFonts w:ascii="GHEA Grapalat" w:hAnsi="GHEA Grapalat" w:cs="Sylfaen"/>
          <w:sz w:val="20"/>
          <w:szCs w:val="20"/>
          <w:lang w:val="hy-AM"/>
        </w:rPr>
        <w:t>պարապմունքների շաբաթական ծավալը 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գերազանցի</w:t>
      </w:r>
      <w:r>
        <w:rPr>
          <w:rFonts w:ascii="GHEA Grapalat" w:hAnsi="GHEA Grapalat"/>
          <w:sz w:val="20"/>
          <w:szCs w:val="20"/>
          <w:lang w:val="hy-AM"/>
        </w:rPr>
        <w:t xml:space="preserve"> 36 </w:t>
      </w:r>
      <w:r>
        <w:rPr>
          <w:rFonts w:ascii="GHEA Grapalat" w:hAnsi="GHEA Grapalat" w:cs="Sylfaen"/>
          <w:sz w:val="20"/>
          <w:szCs w:val="20"/>
          <w:lang w:val="hy-AM"/>
        </w:rPr>
        <w:t>ժամը՝</w:t>
      </w:r>
      <w:r>
        <w:rPr>
          <w:rFonts w:ascii="GHEA Grapalat" w:hAnsi="GHEA Grapalat"/>
          <w:sz w:val="20"/>
          <w:szCs w:val="20"/>
          <w:lang w:val="hy-AM"/>
        </w:rPr>
        <w:t xml:space="preserve"> առանց </w:t>
      </w: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խորհրդատվությունների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նային</w:t>
      </w:r>
      <w:r>
        <w:rPr>
          <w:rFonts w:ascii="GHEA Grapalat" w:hAnsi="GHEA Grapalat"/>
          <w:sz w:val="20"/>
          <w:szCs w:val="20"/>
          <w:lang w:val="hy-AM"/>
        </w:rPr>
        <w:t xml:space="preserve"> </w:t>
      </w:r>
      <w:r>
        <w:rPr>
          <w:rFonts w:ascii="GHEA Grapalat" w:hAnsi="GHEA Grapalat" w:cs="Sylfaen"/>
          <w:sz w:val="20"/>
          <w:szCs w:val="20"/>
          <w:lang w:val="hy-AM"/>
        </w:rPr>
        <w:t>պա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րապմունքների բեռնվածության</w:t>
      </w:r>
      <w:r>
        <w:rPr>
          <w:rFonts w:ascii="GHEA Grapalat" w:hAnsi="GHEA Grapalat" w:cs="Arial Armenian"/>
          <w:sz w:val="20"/>
          <w:szCs w:val="20"/>
          <w:lang w:val="hy-AM"/>
        </w:rPr>
        <w:t>,</w:t>
      </w:r>
    </w:p>
    <w:p w14:paraId="48D6B252" w14:textId="77777777" w:rsidR="0078761E" w:rsidRPr="005B77D2" w:rsidRDefault="0078761E" w:rsidP="00515132">
      <w:pPr>
        <w:numPr>
          <w:ilvl w:val="0"/>
          <w:numId w:val="36"/>
        </w:numPr>
        <w:tabs>
          <w:tab w:val="left" w:pos="851"/>
          <w:tab w:val="left" w:pos="910"/>
        </w:tabs>
        <w:spacing w:after="0" w:line="360" w:lineRule="auto"/>
        <w:ind w:left="567" w:firstLine="0"/>
        <w:jc w:val="both"/>
        <w:rPr>
          <w:rFonts w:ascii="GHEA Grapalat" w:hAnsi="GHEA Grapalat" w:cs="Arial Armenian"/>
          <w:sz w:val="20"/>
          <w:szCs w:val="20"/>
          <w:lang w:val="hy-AM"/>
        </w:rPr>
      </w:pPr>
      <w:r w:rsidRPr="005B77D2">
        <w:rPr>
          <w:rFonts w:ascii="GHEA Grapalat" w:hAnsi="GHEA Grapalat" w:cs="Sylfaen"/>
          <w:sz w:val="20"/>
          <w:szCs w:val="20"/>
          <w:lang w:val="hy-AM"/>
        </w:rPr>
        <w:t>հեռակա</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ուսուցման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ձևի դեպքում</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ուսանողների</w:t>
      </w:r>
      <w:r w:rsidRPr="005B77D2">
        <w:rPr>
          <w:rFonts w:ascii="GHEA Grapalat" w:hAnsi="GHEA Grapalat"/>
          <w:sz w:val="20"/>
          <w:szCs w:val="20"/>
          <w:lang w:val="hy-AM"/>
        </w:rPr>
        <w:t xml:space="preserve"> հետ պարտադիր </w:t>
      </w:r>
      <w:r w:rsidRPr="005B77D2">
        <w:rPr>
          <w:rFonts w:ascii="GHEA Grapalat" w:hAnsi="GHEA Grapalat" w:cs="Sylfaen"/>
          <w:sz w:val="20"/>
          <w:szCs w:val="20"/>
          <w:lang w:val="hy-AM"/>
        </w:rPr>
        <w:t>պարապմունքների</w:t>
      </w:r>
      <w:r w:rsidRPr="005B77D2">
        <w:rPr>
          <w:rFonts w:ascii="GHEA Grapalat" w:hAnsi="GHEA Grapalat"/>
          <w:sz w:val="20"/>
          <w:szCs w:val="20"/>
          <w:lang w:val="hy-AM"/>
        </w:rPr>
        <w:t xml:space="preserve"> տարեկան </w:t>
      </w:r>
      <w:r w:rsidRPr="005B77D2">
        <w:rPr>
          <w:rFonts w:ascii="GHEA Grapalat" w:hAnsi="GHEA Grapalat" w:cs="Sylfaen"/>
          <w:sz w:val="20"/>
          <w:szCs w:val="20"/>
          <w:lang w:val="hy-AM"/>
        </w:rPr>
        <w:t>ծավալը</w:t>
      </w:r>
      <w:r w:rsidRPr="005B77D2">
        <w:rPr>
          <w:rFonts w:ascii="GHEA Grapalat" w:hAnsi="GHEA Grapalat"/>
          <w:sz w:val="20"/>
          <w:szCs w:val="20"/>
          <w:lang w:val="hy-AM"/>
        </w:rPr>
        <w:t xml:space="preserve"> առնվազն 160 </w:t>
      </w:r>
      <w:r w:rsidRPr="005B77D2">
        <w:rPr>
          <w:rFonts w:ascii="GHEA Grapalat" w:hAnsi="GHEA Grapalat" w:cs="Sylfaen"/>
          <w:sz w:val="20"/>
          <w:szCs w:val="20"/>
          <w:lang w:val="hy-AM"/>
        </w:rPr>
        <w:t>ժամ է,</w:t>
      </w:r>
    </w:p>
    <w:p w14:paraId="6F83BF2A" w14:textId="77777777" w:rsidR="0078761E" w:rsidRDefault="0078761E" w:rsidP="00515132">
      <w:pPr>
        <w:numPr>
          <w:ilvl w:val="0"/>
          <w:numId w:val="36"/>
        </w:numPr>
        <w:tabs>
          <w:tab w:val="left" w:pos="851"/>
        </w:tabs>
        <w:spacing w:after="0" w:line="360" w:lineRule="auto"/>
        <w:ind w:left="567" w:firstLine="0"/>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ծավալը կազմում է մինչև 100 ժամը, </w:t>
      </w:r>
    </w:p>
    <w:p w14:paraId="2C49A41F" w14:textId="77777777" w:rsidR="0078761E" w:rsidRDefault="0078761E" w:rsidP="00515132">
      <w:pPr>
        <w:numPr>
          <w:ilvl w:val="0"/>
          <w:numId w:val="36"/>
        </w:numPr>
        <w:tabs>
          <w:tab w:val="left" w:pos="851"/>
        </w:tabs>
        <w:spacing w:after="0" w:line="360" w:lineRule="auto"/>
        <w:ind w:left="567" w:firstLine="0"/>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202A0877" w14:textId="77777777" w:rsidR="0078761E" w:rsidRDefault="0078761E" w:rsidP="00515132">
      <w:pPr>
        <w:numPr>
          <w:ilvl w:val="0"/>
          <w:numId w:val="4"/>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lastRenderedPageBreak/>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0793707C" w14:textId="5A22DA8F" w:rsidR="0078761E" w:rsidRDefault="0078761E" w:rsidP="0019293F">
      <w:pPr>
        <w:numPr>
          <w:ilvl w:val="0"/>
          <w:numId w:val="37"/>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ուսուցմամբ</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ուսուցման</w:t>
      </w:r>
      <w:r w:rsidR="00515132">
        <w:rPr>
          <w:rFonts w:ascii="GHEA Grapalat" w:hAnsi="GHEA Grapalat" w:cs="Sylfaen"/>
          <w:sz w:val="20"/>
          <w:szCs w:val="20"/>
          <w:lang w:val="hy-AM"/>
        </w:rPr>
        <w:t xml:space="preserve"> կամ դրանց զուգորդմամբ</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3E4F01D0" w14:textId="77777777" w:rsidR="0078761E" w:rsidRDefault="0078761E" w:rsidP="0019293F">
      <w:pPr>
        <w:numPr>
          <w:ilvl w:val="0"/>
          <w:numId w:val="37"/>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78056E50" w14:textId="77777777" w:rsidR="0078761E" w:rsidRDefault="0078761E" w:rsidP="0019293F">
      <w:pPr>
        <w:numPr>
          <w:ilvl w:val="0"/>
          <w:numId w:val="37"/>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0365E688" w14:textId="77777777" w:rsidR="0078761E" w:rsidRDefault="0078761E" w:rsidP="0019293F">
      <w:pPr>
        <w:numPr>
          <w:ilvl w:val="0"/>
          <w:numId w:val="37"/>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77499F6F" w14:textId="77777777" w:rsidR="0078761E" w:rsidRDefault="0078761E" w:rsidP="0019293F">
      <w:pPr>
        <w:numPr>
          <w:ilvl w:val="0"/>
          <w:numId w:val="37"/>
        </w:numPr>
        <w:spacing w:after="0" w:line="360" w:lineRule="auto"/>
        <w:ind w:left="810" w:hanging="243"/>
        <w:jc w:val="both"/>
        <w:rPr>
          <w:rFonts w:ascii="GHEA Grapalat" w:hAnsi="GHEA Grapalat"/>
          <w:sz w:val="20"/>
          <w:szCs w:val="20"/>
          <w:lang w:val="hy-AM"/>
        </w:rPr>
      </w:pP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5E764FB9" w14:textId="77777777" w:rsidR="0078761E" w:rsidRDefault="0078761E" w:rsidP="00A277D6">
      <w:pPr>
        <w:numPr>
          <w:ilvl w:val="0"/>
          <w:numId w:val="4"/>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պահանջները. </w:t>
      </w:r>
    </w:p>
    <w:p w14:paraId="7BDD4358" w14:textId="77777777" w:rsidR="0078761E" w:rsidRDefault="0078761E" w:rsidP="0019293F">
      <w:pPr>
        <w:numPr>
          <w:ilvl w:val="0"/>
          <w:numId w:val="38"/>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726D90AF" w14:textId="77777777" w:rsidR="0078761E" w:rsidRDefault="0078761E" w:rsidP="0019293F">
      <w:pPr>
        <w:numPr>
          <w:ilvl w:val="0"/>
          <w:numId w:val="38"/>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ու</w:t>
      </w:r>
      <w:r>
        <w:rPr>
          <w:rFonts w:ascii="GHEA Grapalat" w:hAnsi="GHEA Grapalat" w:cs="Sylfaen"/>
          <w:color w:val="000000"/>
          <w:sz w:val="20"/>
          <w:szCs w:val="20"/>
          <w:lang w:val="hy-AM"/>
        </w:rPr>
        <w:t>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տեղեկացվում է 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ընթացքում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միջանկյալ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բնույթի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ժամկետների, անցկացման ձևի և 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մասին</w:t>
      </w:r>
      <w:r>
        <w:rPr>
          <w:rFonts w:ascii="GHEA Grapalat" w:hAnsi="GHEA Grapalat" w:cs="Arial Armenian"/>
          <w:color w:val="000000"/>
          <w:sz w:val="20"/>
          <w:szCs w:val="20"/>
          <w:lang w:val="hy-AM"/>
        </w:rPr>
        <w:t>,</w:t>
      </w:r>
      <w:r>
        <w:rPr>
          <w:rFonts w:ascii="GHEA Grapalat" w:hAnsi="GHEA Grapalat" w:cs="Sylfaen"/>
          <w:color w:val="000000"/>
          <w:sz w:val="20"/>
          <w:szCs w:val="20"/>
          <w:lang w:val="hy-AM"/>
        </w:rPr>
        <w:t xml:space="preserve"> </w:t>
      </w:r>
    </w:p>
    <w:p w14:paraId="70548461" w14:textId="77777777" w:rsidR="0078761E" w:rsidRDefault="0078761E" w:rsidP="0019293F">
      <w:pPr>
        <w:numPr>
          <w:ilvl w:val="0"/>
          <w:numId w:val="38"/>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ատեստավորումը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կացնել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առանձին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առարկաներից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միջառարկայական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դիպլոմային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կատարելու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ձևով</w:t>
      </w:r>
      <w:r>
        <w:rPr>
          <w:rFonts w:ascii="GHEA Grapalat" w:hAnsi="GHEA Grapalat" w:cs="Arial Armenian"/>
          <w:color w:val="000000"/>
          <w:sz w:val="20"/>
          <w:szCs w:val="20"/>
          <w:lang w:val="hy-AM"/>
        </w:rPr>
        <w:t>,</w:t>
      </w:r>
    </w:p>
    <w:p w14:paraId="75677259" w14:textId="77777777" w:rsidR="0078761E" w:rsidRDefault="0078761E" w:rsidP="0019293F">
      <w:pPr>
        <w:numPr>
          <w:ilvl w:val="0"/>
          <w:numId w:val="38"/>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ընտրված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պետք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չափորոշչով</w:t>
      </w:r>
      <w:r>
        <w:rPr>
          <w:rFonts w:ascii="GHEA Grapalat" w:hAnsi="GHEA Grapalat"/>
          <w:color w:val="000000"/>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համար սահմանված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պահանջներին</w:t>
      </w:r>
      <w:r>
        <w:rPr>
          <w:rFonts w:ascii="GHEA Grapalat" w:hAnsi="GHEA Grapalat" w:cs="Arial Armenian"/>
          <w:color w:val="000000"/>
          <w:sz w:val="20"/>
          <w:szCs w:val="20"/>
          <w:lang w:val="hy-AM"/>
        </w:rPr>
        <w:t xml:space="preserve">։ </w:t>
      </w:r>
    </w:p>
    <w:p w14:paraId="1C9ABCF1" w14:textId="77777777" w:rsidR="0078761E" w:rsidRDefault="0078761E" w:rsidP="0078761E">
      <w:pPr>
        <w:spacing w:after="0"/>
        <w:ind w:firstLine="720"/>
        <w:jc w:val="both"/>
        <w:rPr>
          <w:rFonts w:ascii="GHEA Grapalat" w:hAnsi="GHEA Grapalat"/>
          <w:color w:val="000000"/>
          <w:sz w:val="24"/>
          <w:szCs w:val="24"/>
          <w:lang w:val="hy-AM"/>
        </w:rPr>
      </w:pPr>
    </w:p>
    <w:p w14:paraId="774F1FB9" w14:textId="77777777" w:rsidR="0078761E" w:rsidRDefault="0078761E" w:rsidP="0078761E">
      <w:pPr>
        <w:pStyle w:val="Heading1"/>
        <w:spacing w:line="360" w:lineRule="auto"/>
        <w:ind w:firstLine="540"/>
        <w:jc w:val="center"/>
        <w:rPr>
          <w:rFonts w:ascii="GHEA Grapalat" w:hAnsi="GHEA Grapalat"/>
          <w:sz w:val="22"/>
          <w:szCs w:val="22"/>
          <w:lang w:val="hy-AM"/>
        </w:rPr>
      </w:pPr>
      <w:r>
        <w:rPr>
          <w:rFonts w:ascii="GHEA Grapalat" w:hAnsi="GHEA Grapalat" w:cs="Sylfaen"/>
          <w:sz w:val="22"/>
          <w:szCs w:val="22"/>
          <w:lang w:val="hy-AM"/>
        </w:rPr>
        <w:lastRenderedPageBreak/>
        <w:t>ԳԼՈՒԽ</w:t>
      </w:r>
      <w:r>
        <w:rPr>
          <w:rFonts w:ascii="GHEA Grapalat" w:hAnsi="GHEA Grapalat"/>
          <w:sz w:val="22"/>
          <w:szCs w:val="22"/>
          <w:lang w:val="hy-AM"/>
        </w:rPr>
        <w:t xml:space="preserve"> 6.</w:t>
      </w:r>
    </w:p>
    <w:p w14:paraId="3180E28F" w14:textId="77777777" w:rsidR="0078761E" w:rsidRDefault="0078761E" w:rsidP="0078761E">
      <w:pPr>
        <w:pStyle w:val="Heading1"/>
        <w:spacing w:line="360" w:lineRule="auto"/>
        <w:ind w:firstLine="540"/>
        <w:jc w:val="center"/>
        <w:rPr>
          <w:rFonts w:ascii="GHEA Grapalat" w:hAnsi="GHEA Grapalat" w:cs="Sylfaen"/>
          <w:sz w:val="24"/>
          <w:szCs w:val="24"/>
          <w:lang w:val="hy-AM"/>
        </w:rPr>
      </w:pPr>
      <w:r>
        <w:rPr>
          <w:rFonts w:ascii="GHEA Grapalat" w:hAnsi="GHEA Grapalat" w:cs="Sylfaen"/>
          <w:sz w:val="22"/>
          <w:szCs w:val="22"/>
          <w:lang w:val="hy-AM"/>
        </w:rPr>
        <w:t>ՄԻՋԻՆ</w:t>
      </w:r>
      <w:r>
        <w:rPr>
          <w:rFonts w:ascii="GHEA Grapalat" w:hAnsi="GHEA Grapalat"/>
          <w:sz w:val="22"/>
          <w:szCs w:val="22"/>
          <w:lang w:val="hy-AM"/>
        </w:rPr>
        <w:t xml:space="preserve"> </w:t>
      </w:r>
      <w:r>
        <w:rPr>
          <w:rFonts w:ascii="GHEA Grapalat" w:hAnsi="GHEA Grapalat" w:cs="Sylfaen"/>
          <w:sz w:val="22"/>
          <w:szCs w:val="22"/>
          <w:lang w:val="hy-AM"/>
        </w:rPr>
        <w:t>ՄԱՍՆԱԳԻՏԱԿԱՆ</w:t>
      </w:r>
      <w:r>
        <w:rPr>
          <w:rFonts w:ascii="GHEA Grapalat" w:hAnsi="GHEA Grapalat"/>
          <w:sz w:val="22"/>
          <w:szCs w:val="22"/>
          <w:lang w:val="hy-AM"/>
        </w:rPr>
        <w:t xml:space="preserve"> </w:t>
      </w:r>
      <w:r>
        <w:rPr>
          <w:rFonts w:ascii="GHEA Grapalat" w:hAnsi="GHEA Grapalat" w:cs="Sylfaen"/>
          <w:sz w:val="22"/>
          <w:szCs w:val="22"/>
          <w:lang w:val="hy-AM"/>
        </w:rPr>
        <w:t>ԿՐԹՈՒԹՅԱՆ</w:t>
      </w:r>
      <w:r>
        <w:rPr>
          <w:rFonts w:ascii="GHEA Grapalat" w:hAnsi="GHEA Grapalat"/>
          <w:sz w:val="22"/>
          <w:szCs w:val="22"/>
          <w:lang w:val="hy-AM"/>
        </w:rPr>
        <w:t xml:space="preserve"> </w:t>
      </w:r>
      <w:r w:rsidRPr="00FC4F4B">
        <w:rPr>
          <w:rFonts w:ascii="GHEA Grapalat" w:hAnsi="GHEA Grapalat" w:cs="Sylfaen"/>
          <w:bCs w:val="0"/>
          <w:color w:val="000000"/>
          <w:sz w:val="22"/>
          <w:szCs w:val="22"/>
          <w:lang w:val="nl-NL"/>
        </w:rPr>
        <w:t>0731.01.5 </w:t>
      </w:r>
      <w:r w:rsidRPr="00FC4F4B">
        <w:rPr>
          <w:rFonts w:ascii="GHEA Grapalat" w:hAnsi="GHEA Grapalat" w:cs="Sylfaen"/>
          <w:bCs w:val="0"/>
          <w:color w:val="000000"/>
          <w:sz w:val="22"/>
          <w:szCs w:val="22"/>
          <w:lang w:val="hy-AM"/>
        </w:rPr>
        <w:t>ՔԱՂԱՔԱՇԻՆԱԿԱՆ</w:t>
      </w:r>
      <w:r w:rsidRPr="00FC4F4B">
        <w:rPr>
          <w:rFonts w:ascii="GHEA Grapalat" w:hAnsi="GHEA Grapalat" w:cs="Sylfaen"/>
          <w:bCs w:val="0"/>
          <w:color w:val="000000"/>
          <w:sz w:val="22"/>
          <w:szCs w:val="22"/>
          <w:lang w:val="nl-NL"/>
        </w:rPr>
        <w:t xml:space="preserve"> </w:t>
      </w:r>
      <w:r w:rsidRPr="00FC4F4B">
        <w:rPr>
          <w:rFonts w:ascii="GHEA Grapalat" w:hAnsi="GHEA Grapalat" w:cs="Sylfaen"/>
          <w:bCs w:val="0"/>
          <w:color w:val="000000"/>
          <w:sz w:val="22"/>
          <w:szCs w:val="22"/>
          <w:lang w:val="hy-AM"/>
        </w:rPr>
        <w:t>ԿԱԴԱՍՏՐ</w:t>
      </w:r>
      <w:r w:rsidRPr="00FC4F4B">
        <w:rPr>
          <w:rFonts w:ascii="GHEA Grapalat" w:hAnsi="GHEA Grapalat" w:cs="Sylfaen"/>
          <w:bCs w:val="0"/>
          <w:color w:val="000000"/>
          <w:sz w:val="22"/>
          <w:szCs w:val="22"/>
          <w:lang w:val="nl-NL"/>
        </w:rPr>
        <w:t>»</w:t>
      </w:r>
      <w:r w:rsidRPr="00FC4F4B">
        <w:rPr>
          <w:rFonts w:ascii="GHEA Grapalat" w:hAnsi="GHEA Grapalat"/>
          <w:bCs w:val="0"/>
          <w:color w:val="000000"/>
          <w:sz w:val="22"/>
          <w:szCs w:val="22"/>
          <w:lang w:val="nl-NL"/>
        </w:rPr>
        <w:t xml:space="preserve"> </w:t>
      </w:r>
      <w:r w:rsidRPr="00FC4F4B">
        <w:rPr>
          <w:rFonts w:ascii="GHEA Grapalat" w:hAnsi="GHEA Grapalat" w:cs="Sylfaen"/>
          <w:bCs w:val="0"/>
          <w:color w:val="000000"/>
          <w:sz w:val="22"/>
          <w:szCs w:val="22"/>
          <w:lang w:val="hy-AM"/>
        </w:rPr>
        <w:t>ՄԱՍՆԱԳԻՏՈՒԹՅԱՆ</w:t>
      </w:r>
      <w:r w:rsidRPr="00FC4F4B">
        <w:rPr>
          <w:rFonts w:ascii="GHEA Grapalat" w:hAnsi="GHEA Grapalat"/>
          <w:bCs w:val="0"/>
          <w:color w:val="000000"/>
          <w:sz w:val="22"/>
          <w:szCs w:val="22"/>
          <w:lang w:val="nl-NL"/>
        </w:rPr>
        <w:t xml:space="preserve"> </w:t>
      </w:r>
      <w:r w:rsidRPr="00FC4F4B">
        <w:rPr>
          <w:rFonts w:ascii="GHEA Grapalat" w:hAnsi="GHEA Grapalat" w:cs="Sylfaen"/>
          <w:bCs w:val="0"/>
          <w:color w:val="000000"/>
          <w:sz w:val="22"/>
          <w:szCs w:val="22"/>
          <w:lang w:val="nl-NL"/>
        </w:rPr>
        <w:t>0731.01.01.5 </w:t>
      </w:r>
      <w:r w:rsidRPr="00FC4F4B">
        <w:rPr>
          <w:rFonts w:ascii="GHEA Grapalat" w:hAnsi="GHEA Grapalat" w:cs="Sylfaen"/>
          <w:bCs w:val="0"/>
          <w:color w:val="000000"/>
          <w:sz w:val="22"/>
          <w:szCs w:val="22"/>
          <w:lang w:val="hy-AM"/>
        </w:rPr>
        <w:t>ՏԵԽՆԻԿ</w:t>
      </w:r>
      <w:r w:rsidRPr="00FC4F4B">
        <w:rPr>
          <w:rFonts w:ascii="GHEA Grapalat" w:hAnsi="GHEA Grapalat" w:cs="Sylfaen"/>
          <w:bCs w:val="0"/>
          <w:color w:val="000000"/>
          <w:sz w:val="22"/>
          <w:szCs w:val="22"/>
          <w:lang w:val="nl-NL"/>
        </w:rPr>
        <w:t>-</w:t>
      </w:r>
      <w:r w:rsidRPr="00FC4F4B">
        <w:rPr>
          <w:rFonts w:ascii="GHEA Grapalat" w:hAnsi="GHEA Grapalat" w:cs="Sylfaen"/>
          <w:bCs w:val="0"/>
          <w:color w:val="000000"/>
          <w:sz w:val="22"/>
          <w:szCs w:val="22"/>
          <w:lang w:val="hy-AM"/>
        </w:rPr>
        <w:t>ՉԱՓԱԳՐՈՂ</w:t>
      </w:r>
      <w:r w:rsidRPr="00FC4F4B">
        <w:rPr>
          <w:rFonts w:ascii="GHEA Grapalat" w:hAnsi="GHEA Grapalat" w:cs="Sylfaen"/>
          <w:bCs w:val="0"/>
          <w:color w:val="000000"/>
          <w:sz w:val="22"/>
          <w:szCs w:val="22"/>
          <w:lang w:val="nl-NL"/>
        </w:rPr>
        <w:t>»</w:t>
      </w:r>
      <w:r>
        <w:rPr>
          <w:rFonts w:ascii="GHEA Grapalat" w:hAnsi="GHEA Grapalat" w:cs="Sylfaen"/>
          <w:color w:val="000000"/>
          <w:sz w:val="22"/>
          <w:szCs w:val="22"/>
          <w:lang w:val="hy-AM" w:eastAsia="en-US"/>
        </w:rPr>
        <w:t xml:space="preserve"> ՈՐԱԿԱՎՈՐՄԱՆ</w:t>
      </w:r>
      <w:r>
        <w:rPr>
          <w:rFonts w:ascii="GHEA Grapalat" w:hAnsi="GHEA Grapalat"/>
          <w:b w:val="0"/>
          <w:i/>
          <w:color w:val="000000"/>
          <w:sz w:val="20"/>
          <w:szCs w:val="20"/>
          <w:lang w:val="hy-AM"/>
        </w:rPr>
        <w:t xml:space="preserve"> </w:t>
      </w:r>
      <w:r>
        <w:rPr>
          <w:rFonts w:ascii="GHEA Grapalat" w:hAnsi="GHEA Grapalat"/>
          <w:sz w:val="22"/>
          <w:szCs w:val="22"/>
          <w:lang w:val="hy-AM"/>
        </w:rPr>
        <w:t xml:space="preserve">ՄՈԴՈՒԼԱՅԻՆ ՈՒՍՈՒՄՆԱԿԱՆ ԾՐԱԳՐԵՐԸ,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38806696" w14:textId="77777777" w:rsidR="0078761E" w:rsidRDefault="0078761E" w:rsidP="00A277D6">
      <w:pPr>
        <w:numPr>
          <w:ilvl w:val="0"/>
          <w:numId w:val="4"/>
        </w:numPr>
        <w:tabs>
          <w:tab w:val="left" w:pos="284"/>
          <w:tab w:val="left" w:pos="426"/>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30EC4BC7" w14:textId="77777777" w:rsidR="0078761E" w:rsidRDefault="0078761E" w:rsidP="00374260">
      <w:pPr>
        <w:numPr>
          <w:ilvl w:val="0"/>
          <w:numId w:val="4"/>
        </w:numPr>
        <w:tabs>
          <w:tab w:val="left" w:pos="426"/>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FC4F4B">
        <w:rPr>
          <w:rFonts w:ascii="GHEA Grapalat" w:hAnsi="GHEA Grapalat" w:cs="Sylfaen"/>
          <w:bCs/>
          <w:color w:val="000000"/>
          <w:sz w:val="20"/>
          <w:szCs w:val="20"/>
          <w:lang w:val="nl-NL"/>
        </w:rPr>
        <w:t>0731.01.5 </w:t>
      </w:r>
      <w:r w:rsidRPr="00FC4F4B">
        <w:rPr>
          <w:rFonts w:ascii="GHEA Grapalat" w:hAnsi="GHEA Grapalat" w:cs="Sylfaen"/>
          <w:bCs/>
          <w:color w:val="000000"/>
          <w:sz w:val="20"/>
          <w:szCs w:val="20"/>
          <w:lang w:val="hy-AM"/>
        </w:rPr>
        <w:t>Քաղաքաշինական</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կադաստր</w:t>
      </w:r>
      <w:r w:rsidRPr="00FC4F4B">
        <w:rPr>
          <w:rFonts w:ascii="GHEA Grapalat" w:hAnsi="GHEA Grapalat" w:cs="Sylfaen"/>
          <w:bCs/>
          <w:color w:val="000000"/>
          <w:sz w:val="20"/>
          <w:szCs w:val="20"/>
          <w:lang w:val="nl-NL"/>
        </w:rPr>
        <w:t xml:space="preserve">» </w:t>
      </w:r>
      <w:r w:rsidRPr="00FC4F4B">
        <w:rPr>
          <w:rFonts w:ascii="GHEA Grapalat" w:hAnsi="GHEA Grapalat" w:cs="Sylfaen"/>
          <w:bCs/>
          <w:color w:val="000000"/>
          <w:sz w:val="20"/>
          <w:szCs w:val="20"/>
          <w:lang w:val="hy-AM"/>
        </w:rPr>
        <w:t xml:space="preserve">մասնագիտության </w:t>
      </w:r>
      <w:r w:rsidRPr="00FC4F4B">
        <w:rPr>
          <w:rFonts w:ascii="GHEA Grapalat" w:eastAsia="Times New Roman" w:hAnsi="GHEA Grapalat" w:cs="Sylfaen"/>
          <w:bCs/>
          <w:color w:val="000000"/>
          <w:sz w:val="20"/>
          <w:szCs w:val="2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7423EF7A" w14:textId="77777777" w:rsidR="0078761E" w:rsidRPr="005B77D2" w:rsidRDefault="0078761E" w:rsidP="0019293F">
      <w:pPr>
        <w:pStyle w:val="ListParagraph"/>
        <w:numPr>
          <w:ilvl w:val="0"/>
          <w:numId w:val="48"/>
        </w:numPr>
        <w:tabs>
          <w:tab w:val="left" w:pos="360"/>
          <w:tab w:val="left" w:pos="630"/>
          <w:tab w:val="left" w:pos="900"/>
        </w:tabs>
        <w:spacing w:after="0" w:line="360" w:lineRule="auto"/>
        <w:jc w:val="both"/>
        <w:rPr>
          <w:rFonts w:ascii="GHEA Grapalat" w:hAnsi="GHEA Grapalat"/>
          <w:sz w:val="20"/>
          <w:szCs w:val="20"/>
          <w:lang w:val="hy-AM"/>
        </w:rPr>
      </w:pPr>
      <w:r w:rsidRPr="005B77D2">
        <w:rPr>
          <w:rFonts w:ascii="GHEA Grapalat" w:hAnsi="GHEA Grapalat" w:cs="Sylfaen"/>
          <w:sz w:val="20"/>
          <w:szCs w:val="20"/>
          <w:lang w:val="hy-AM"/>
        </w:rPr>
        <w:t>կարող</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է փոփոխել</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դասընթացների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և</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մոդուլների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21A70186" w14:textId="77777777" w:rsidR="0078761E" w:rsidRPr="005B77D2" w:rsidRDefault="0078761E" w:rsidP="0019293F">
      <w:pPr>
        <w:pStyle w:val="ListParagraph"/>
        <w:numPr>
          <w:ilvl w:val="0"/>
          <w:numId w:val="48"/>
        </w:numPr>
        <w:tabs>
          <w:tab w:val="left" w:pos="360"/>
          <w:tab w:val="left" w:pos="630"/>
          <w:tab w:val="left" w:pos="900"/>
        </w:tabs>
        <w:spacing w:after="0" w:line="360" w:lineRule="auto"/>
        <w:jc w:val="both"/>
        <w:rPr>
          <w:rFonts w:ascii="GHEA Grapalat" w:hAnsi="GHEA Grapalat"/>
          <w:sz w:val="20"/>
          <w:szCs w:val="20"/>
          <w:lang w:val="hy-AM"/>
        </w:rPr>
      </w:pPr>
      <w:r w:rsidRPr="005B77D2">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գործադիր</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իշ</w:t>
      </w:r>
      <w:r w:rsidRPr="005B77D2">
        <w:rPr>
          <w:rFonts w:ascii="GHEA Grapalat" w:hAnsi="GHEA Grapalat"/>
          <w:sz w:val="20"/>
          <w:szCs w:val="20"/>
          <w:lang w:val="hy-AM"/>
        </w:rPr>
        <w:softHyphen/>
      </w:r>
      <w:r w:rsidRPr="005B77D2">
        <w:rPr>
          <w:rFonts w:ascii="GHEA Grapalat" w:hAnsi="GHEA Grapalat" w:cs="Sylfaen"/>
          <w:sz w:val="20"/>
          <w:szCs w:val="20"/>
          <w:lang w:val="hy-AM"/>
        </w:rPr>
        <w:t>խա</w:t>
      </w:r>
      <w:r w:rsidRPr="005B77D2">
        <w:rPr>
          <w:rFonts w:ascii="GHEA Grapalat" w:hAnsi="GHEA Grapalat"/>
          <w:sz w:val="20"/>
          <w:szCs w:val="20"/>
          <w:lang w:val="hy-AM"/>
        </w:rPr>
        <w:softHyphen/>
      </w:r>
      <w:r w:rsidRPr="005B77D2">
        <w:rPr>
          <w:rFonts w:ascii="GHEA Grapalat" w:hAnsi="GHEA Grapalat"/>
          <w:sz w:val="20"/>
          <w:szCs w:val="20"/>
          <w:lang w:val="hy-AM"/>
        </w:rPr>
        <w:softHyphen/>
      </w:r>
      <w:r w:rsidRPr="005B77D2">
        <w:rPr>
          <w:rFonts w:ascii="GHEA Grapalat" w:hAnsi="GHEA Grapalat"/>
          <w:sz w:val="20"/>
          <w:szCs w:val="20"/>
          <w:lang w:val="hy-AM"/>
        </w:rPr>
        <w:softHyphen/>
      </w:r>
      <w:r w:rsidRPr="005B77D2">
        <w:rPr>
          <w:rFonts w:ascii="GHEA Grapalat" w:hAnsi="GHEA Grapalat"/>
          <w:sz w:val="20"/>
          <w:szCs w:val="20"/>
          <w:lang w:val="hy-AM"/>
        </w:rPr>
        <w:softHyphen/>
      </w:r>
      <w:r w:rsidRPr="005B77D2">
        <w:rPr>
          <w:rFonts w:ascii="GHEA Grapalat" w:hAnsi="GHEA Grapalat" w:cs="Sylfaen"/>
          <w:sz w:val="20"/>
          <w:szCs w:val="20"/>
          <w:lang w:val="hy-AM"/>
        </w:rPr>
        <w:t>նու</w:t>
      </w:r>
      <w:r w:rsidRPr="005B77D2">
        <w:rPr>
          <w:rFonts w:ascii="GHEA Grapalat" w:hAnsi="GHEA Grapalat"/>
          <w:sz w:val="20"/>
          <w:szCs w:val="20"/>
          <w:lang w:val="hy-AM"/>
        </w:rPr>
        <w:softHyphen/>
      </w:r>
      <w:r w:rsidRPr="005B77D2">
        <w:rPr>
          <w:rFonts w:ascii="GHEA Grapalat" w:hAnsi="GHEA Grapalat" w:cs="Sylfaen"/>
          <w:sz w:val="20"/>
          <w:szCs w:val="20"/>
          <w:lang w:val="hy-AM"/>
        </w:rPr>
        <w:t>թյուն</w:t>
      </w:r>
      <w:r w:rsidRPr="005B77D2">
        <w:rPr>
          <w:rFonts w:ascii="GHEA Grapalat" w:hAnsi="GHEA Grapalat"/>
          <w:sz w:val="20"/>
          <w:szCs w:val="20"/>
          <w:lang w:val="hy-AM"/>
        </w:rPr>
        <w:softHyphen/>
      </w:r>
      <w:r w:rsidRPr="005B77D2">
        <w:rPr>
          <w:rFonts w:ascii="GHEA Grapalat" w:hAnsi="GHEA Grapalat" w:cs="Sylfaen"/>
          <w:sz w:val="20"/>
          <w:szCs w:val="20"/>
          <w:lang w:val="hy-AM"/>
        </w:rPr>
        <w:t>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մասնագիտական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ոլոր</w:t>
      </w:r>
      <w:r w:rsidRPr="005B77D2">
        <w:rPr>
          <w:rFonts w:ascii="GHEA Grapalat" w:hAnsi="GHEA Grapalat"/>
          <w:sz w:val="20"/>
          <w:szCs w:val="20"/>
          <w:lang w:val="hy-AM"/>
        </w:rPr>
        <w:softHyphen/>
      </w:r>
      <w:r w:rsidRPr="005B77D2">
        <w:rPr>
          <w:rFonts w:ascii="GHEA Grapalat" w:hAnsi="GHEA Grapalat" w:cs="Sylfaen"/>
          <w:sz w:val="20"/>
          <w:szCs w:val="20"/>
          <w:lang w:val="hy-AM"/>
        </w:rPr>
        <w:t>տը</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կա</w:t>
      </w:r>
      <w:r w:rsidRPr="005B77D2">
        <w:rPr>
          <w:rFonts w:ascii="GHEA Grapalat" w:hAnsi="GHEA Grapalat"/>
          <w:sz w:val="20"/>
          <w:szCs w:val="20"/>
          <w:lang w:val="hy-AM"/>
        </w:rPr>
        <w:softHyphen/>
      </w:r>
      <w:r w:rsidRPr="005B77D2">
        <w:rPr>
          <w:rFonts w:ascii="GHEA Grapalat" w:hAnsi="GHEA Grapalat"/>
          <w:sz w:val="20"/>
          <w:szCs w:val="20"/>
          <w:lang w:val="hy-AM"/>
        </w:rPr>
        <w:softHyphen/>
      </w:r>
      <w:r w:rsidRPr="005B77D2">
        <w:rPr>
          <w:rFonts w:ascii="GHEA Grapalat" w:hAnsi="GHEA Grapalat" w:cs="Sylfaen"/>
          <w:sz w:val="20"/>
          <w:szCs w:val="20"/>
          <w:lang w:val="hy-AM"/>
        </w:rPr>
        <w:t>ռավարող</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պե</w:t>
      </w:r>
      <w:r w:rsidRPr="005B77D2">
        <w:rPr>
          <w:rFonts w:ascii="GHEA Grapalat" w:hAnsi="GHEA Grapalat"/>
          <w:sz w:val="20"/>
          <w:szCs w:val="20"/>
          <w:lang w:val="hy-AM"/>
        </w:rPr>
        <w:softHyphen/>
      </w:r>
      <w:r w:rsidRPr="005B77D2">
        <w:rPr>
          <w:rFonts w:ascii="GHEA Grapalat" w:hAnsi="GHEA Grapalat" w:cs="Sylfaen"/>
          <w:sz w:val="20"/>
          <w:szCs w:val="20"/>
          <w:lang w:val="hy-AM"/>
        </w:rPr>
        <w:t>տա</w:t>
      </w:r>
      <w:r w:rsidRPr="005B77D2">
        <w:rPr>
          <w:rFonts w:ascii="GHEA Grapalat" w:hAnsi="GHEA Grapalat"/>
          <w:sz w:val="20"/>
          <w:szCs w:val="20"/>
          <w:lang w:val="hy-AM"/>
        </w:rPr>
        <w:softHyphen/>
      </w:r>
      <w:r w:rsidRPr="005B77D2">
        <w:rPr>
          <w:rFonts w:ascii="GHEA Grapalat" w:hAnsi="GHEA Grapalat" w:cs="Sylfaen"/>
          <w:sz w:val="20"/>
          <w:szCs w:val="20"/>
          <w:lang w:val="hy-AM"/>
        </w:rPr>
        <w:t>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լիա</w:t>
      </w:r>
      <w:r w:rsidRPr="005B77D2">
        <w:rPr>
          <w:rFonts w:ascii="GHEA Grapalat" w:hAnsi="GHEA Grapalat"/>
          <w:sz w:val="20"/>
          <w:szCs w:val="20"/>
          <w:lang w:val="hy-AM"/>
        </w:rPr>
        <w:softHyphen/>
      </w:r>
      <w:r w:rsidRPr="005B77D2">
        <w:rPr>
          <w:rFonts w:ascii="GHEA Grapalat" w:hAnsi="GHEA Grapalat" w:cs="Sylfaen"/>
          <w:sz w:val="20"/>
          <w:szCs w:val="20"/>
          <w:lang w:val="hy-AM"/>
        </w:rPr>
        <w:t>զորված</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մարմինների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այլ</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շահագր</w:t>
      </w:r>
      <w:r w:rsidRPr="005B77D2">
        <w:rPr>
          <w:rFonts w:ascii="GHEA Grapalat" w:hAnsi="GHEA Grapalat"/>
          <w:sz w:val="20"/>
          <w:szCs w:val="20"/>
          <w:lang w:val="hy-AM"/>
        </w:rPr>
        <w:softHyphen/>
      </w:r>
      <w:r w:rsidRPr="005B77D2">
        <w:rPr>
          <w:rFonts w:ascii="GHEA Grapalat" w:hAnsi="GHEA Grapalat" w:cs="Sylfaen"/>
          <w:sz w:val="20"/>
          <w:szCs w:val="20"/>
          <w:lang w:val="hy-AM"/>
        </w:rPr>
        <w:t>գիռ</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սուբյեկտների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սոցիա</w:t>
      </w:r>
      <w:r w:rsidRPr="005B77D2">
        <w:rPr>
          <w:rFonts w:ascii="GHEA Grapalat" w:hAnsi="GHEA Grapalat"/>
          <w:sz w:val="20"/>
          <w:szCs w:val="20"/>
          <w:lang w:val="hy-AM"/>
        </w:rPr>
        <w:softHyphen/>
      </w:r>
      <w:r w:rsidRPr="005B77D2">
        <w:rPr>
          <w:rFonts w:ascii="GHEA Grapalat" w:hAnsi="GHEA Grapalat" w:cs="Sylfaen"/>
          <w:sz w:val="20"/>
          <w:szCs w:val="20"/>
          <w:lang w:val="hy-AM"/>
        </w:rPr>
        <w:t>լական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գործ</w:t>
      </w:r>
      <w:r w:rsidRPr="005B77D2">
        <w:rPr>
          <w:rFonts w:ascii="GHEA Grapalat" w:hAnsi="GHEA Grapalat"/>
          <w:sz w:val="20"/>
          <w:szCs w:val="20"/>
          <w:lang w:val="hy-AM"/>
        </w:rPr>
        <w:softHyphen/>
      </w:r>
      <w:r w:rsidRPr="005B77D2">
        <w:rPr>
          <w:rFonts w:ascii="GHEA Grapalat" w:hAnsi="GHEA Grapalat" w:cs="Sylfaen"/>
          <w:sz w:val="20"/>
          <w:szCs w:val="20"/>
          <w:lang w:val="hy-AM"/>
        </w:rPr>
        <w:t>ընկերների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առաջարկությունները,</w:t>
      </w:r>
    </w:p>
    <w:p w14:paraId="1EF2423B" w14:textId="423BD658" w:rsidR="0078761E" w:rsidRPr="005B77D2" w:rsidRDefault="0078761E" w:rsidP="0019293F">
      <w:pPr>
        <w:pStyle w:val="ListParagraph"/>
        <w:numPr>
          <w:ilvl w:val="0"/>
          <w:numId w:val="48"/>
        </w:numPr>
        <w:tabs>
          <w:tab w:val="left" w:pos="360"/>
          <w:tab w:val="left" w:pos="630"/>
          <w:tab w:val="left" w:pos="900"/>
        </w:tabs>
        <w:spacing w:after="0" w:line="360" w:lineRule="auto"/>
        <w:jc w:val="both"/>
        <w:rPr>
          <w:rFonts w:ascii="GHEA Grapalat" w:hAnsi="GHEA Grapalat"/>
          <w:sz w:val="20"/>
          <w:szCs w:val="20"/>
          <w:lang w:val="hy-AM"/>
        </w:rPr>
      </w:pPr>
      <w:r w:rsidRPr="005B77D2">
        <w:rPr>
          <w:rFonts w:ascii="GHEA Grapalat" w:hAnsi="GHEA Grapalat" w:cs="Sylfaen"/>
          <w:sz w:val="20"/>
          <w:szCs w:val="20"/>
          <w:lang w:val="hy-AM"/>
        </w:rPr>
        <w:t>պետք է առարկայի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և</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մոդուլի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ընդհանուր</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ժամաքանակի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սահմաններում</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որոշի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տեսական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գործնական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և</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լաբորատոր</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պարապմունքների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ժամաքանակները</w:t>
      </w:r>
      <w:r w:rsidRPr="005B77D2">
        <w:rPr>
          <w:rFonts w:ascii="GHEA Grapalat" w:hAnsi="GHEA Grapalat"/>
          <w:sz w:val="20"/>
          <w:szCs w:val="20"/>
          <w:lang w:val="hy-AM"/>
        </w:rPr>
        <w:t>,</w:t>
      </w:r>
    </w:p>
    <w:p w14:paraId="4EE38F06" w14:textId="77777777" w:rsidR="0078761E" w:rsidRPr="005B77D2" w:rsidRDefault="0078761E" w:rsidP="0019293F">
      <w:pPr>
        <w:pStyle w:val="ListParagraph"/>
        <w:numPr>
          <w:ilvl w:val="0"/>
          <w:numId w:val="48"/>
        </w:numPr>
        <w:tabs>
          <w:tab w:val="left" w:pos="360"/>
          <w:tab w:val="left" w:pos="630"/>
          <w:tab w:val="left" w:pos="900"/>
        </w:tabs>
        <w:spacing w:after="0" w:line="360" w:lineRule="auto"/>
        <w:jc w:val="both"/>
        <w:rPr>
          <w:rFonts w:ascii="GHEA Grapalat" w:hAnsi="GHEA Grapalat"/>
          <w:sz w:val="20"/>
          <w:szCs w:val="20"/>
          <w:lang w:val="hy-AM"/>
        </w:rPr>
      </w:pPr>
      <w:r w:rsidRPr="005B77D2">
        <w:rPr>
          <w:rFonts w:ascii="GHEA Grapalat" w:hAnsi="GHEA Grapalat"/>
          <w:sz w:val="20"/>
          <w:szCs w:val="20"/>
          <w:lang w:val="hy-AM"/>
        </w:rPr>
        <w:t>պետք է ընդհանուր շաբաթների սահմաններում որոշի ըստ կիսամյակների միջանկյալ ատեստավորմանը հատկացվող ժամանակը,</w:t>
      </w:r>
    </w:p>
    <w:p w14:paraId="0AF2BEDC" w14:textId="77777777" w:rsidR="0078761E" w:rsidRPr="005B77D2" w:rsidRDefault="0078761E" w:rsidP="0019293F">
      <w:pPr>
        <w:pStyle w:val="ListParagraph"/>
        <w:numPr>
          <w:ilvl w:val="0"/>
          <w:numId w:val="48"/>
        </w:numPr>
        <w:tabs>
          <w:tab w:val="left" w:pos="360"/>
          <w:tab w:val="left" w:pos="630"/>
          <w:tab w:val="left" w:pos="900"/>
        </w:tabs>
        <w:spacing w:after="0" w:line="360" w:lineRule="auto"/>
        <w:jc w:val="both"/>
        <w:rPr>
          <w:rFonts w:ascii="GHEA Grapalat" w:hAnsi="GHEA Grapalat"/>
          <w:sz w:val="20"/>
          <w:szCs w:val="20"/>
          <w:lang w:val="hy-AM"/>
        </w:rPr>
      </w:pPr>
      <w:r w:rsidRPr="005B77D2">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D90C40F" w14:textId="77777777" w:rsidR="0078761E" w:rsidRPr="005B77D2" w:rsidRDefault="0078761E" w:rsidP="0019293F">
      <w:pPr>
        <w:pStyle w:val="ListParagraph"/>
        <w:numPr>
          <w:ilvl w:val="0"/>
          <w:numId w:val="48"/>
        </w:numPr>
        <w:tabs>
          <w:tab w:val="left" w:pos="360"/>
          <w:tab w:val="left" w:pos="630"/>
          <w:tab w:val="left" w:pos="900"/>
        </w:tabs>
        <w:spacing w:after="0" w:line="360" w:lineRule="auto"/>
        <w:jc w:val="both"/>
        <w:rPr>
          <w:rFonts w:ascii="GHEA Grapalat" w:hAnsi="GHEA Grapalat"/>
          <w:sz w:val="20"/>
          <w:szCs w:val="20"/>
          <w:lang w:val="hy-AM"/>
        </w:rPr>
      </w:pPr>
      <w:r w:rsidRPr="005B77D2">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55BE2786" w14:textId="77777777" w:rsidR="0078761E" w:rsidRPr="005B77D2" w:rsidRDefault="0078761E" w:rsidP="0019293F">
      <w:pPr>
        <w:pStyle w:val="ListParagraph"/>
        <w:numPr>
          <w:ilvl w:val="0"/>
          <w:numId w:val="48"/>
        </w:numPr>
        <w:tabs>
          <w:tab w:val="left" w:pos="360"/>
          <w:tab w:val="left" w:pos="630"/>
          <w:tab w:val="left" w:pos="900"/>
          <w:tab w:val="left" w:pos="3261"/>
        </w:tabs>
        <w:spacing w:after="0" w:line="360" w:lineRule="auto"/>
        <w:jc w:val="both"/>
        <w:rPr>
          <w:rFonts w:ascii="GHEA Grapalat" w:hAnsi="GHEA Grapalat"/>
          <w:sz w:val="20"/>
          <w:szCs w:val="20"/>
          <w:lang w:val="hy-AM"/>
        </w:rPr>
      </w:pPr>
      <w:r w:rsidRPr="005B77D2">
        <w:rPr>
          <w:rFonts w:ascii="GHEA Grapalat" w:hAnsi="GHEA Grapalat" w:cs="Sylfaen"/>
          <w:sz w:val="20"/>
          <w:szCs w:val="20"/>
          <w:lang w:val="hy-AM"/>
        </w:rPr>
        <w:t>պետք է պրակտիկայի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համար</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նախատեսված</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շաբաթների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սահմաններում</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որոշի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ուսումնական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և</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արտադրական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պրակտիկաների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տևողությունները</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անցկացման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ժամկետները</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նախաավարտական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պրակտիկայի</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տևողությունը</w:t>
      </w:r>
      <w:r w:rsidRPr="005B77D2">
        <w:rPr>
          <w:rFonts w:ascii="GHEA Grapalat" w:hAnsi="GHEA Grapalat"/>
          <w:sz w:val="20"/>
          <w:szCs w:val="20"/>
          <w:lang w:val="hy-AM"/>
        </w:rPr>
        <w:t xml:space="preserve">, </w:t>
      </w:r>
    </w:p>
    <w:p w14:paraId="7AFF22BB" w14:textId="523582BB" w:rsidR="0078761E" w:rsidRPr="005B77D2" w:rsidRDefault="0078761E" w:rsidP="0019293F">
      <w:pPr>
        <w:pStyle w:val="ListParagraph"/>
        <w:numPr>
          <w:ilvl w:val="0"/>
          <w:numId w:val="48"/>
        </w:numPr>
        <w:tabs>
          <w:tab w:val="left" w:pos="360"/>
          <w:tab w:val="left" w:pos="630"/>
          <w:tab w:val="left" w:pos="900"/>
          <w:tab w:val="left" w:pos="1680"/>
        </w:tabs>
        <w:spacing w:after="0" w:line="360" w:lineRule="auto"/>
        <w:jc w:val="both"/>
        <w:rPr>
          <w:rFonts w:ascii="GHEA Grapalat" w:hAnsi="GHEA Grapalat"/>
          <w:sz w:val="20"/>
          <w:szCs w:val="20"/>
          <w:lang w:val="hy-AM"/>
        </w:rPr>
      </w:pPr>
      <w:r w:rsidRPr="005B77D2">
        <w:rPr>
          <w:rFonts w:ascii="GHEA Grapalat" w:hAnsi="GHEA Grapalat" w:cs="Sylfaen"/>
          <w:sz w:val="20"/>
          <w:szCs w:val="20"/>
          <w:lang w:val="hy-AM"/>
        </w:rPr>
        <w:t>պետք է սույն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չափորոշչով</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երաշխավորված</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ամփո</w:t>
      </w:r>
      <w:r w:rsidRPr="005B77D2">
        <w:rPr>
          <w:rFonts w:ascii="GHEA Grapalat" w:hAnsi="GHEA Grapalat"/>
          <w:sz w:val="20"/>
          <w:szCs w:val="20"/>
          <w:lang w:val="hy-AM"/>
        </w:rPr>
        <w:softHyphen/>
      </w:r>
      <w:r w:rsidRPr="005B77D2">
        <w:rPr>
          <w:rFonts w:ascii="GHEA Grapalat" w:hAnsi="GHEA Grapalat" w:cs="Sylfaen"/>
          <w:sz w:val="20"/>
          <w:szCs w:val="20"/>
          <w:lang w:val="hy-AM"/>
        </w:rPr>
        <w:t>փիչ</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ատեստավորման</w:t>
      </w:r>
      <w:r w:rsidRPr="005B77D2">
        <w:rPr>
          <w:rFonts w:ascii="GHEA Grapalat" w:hAnsi="GHEA Grapalat"/>
          <w:sz w:val="20"/>
          <w:szCs w:val="20"/>
          <w:lang w:val="hy-AM"/>
        </w:rPr>
        <w:t xml:space="preserve"> </w:t>
      </w:r>
      <w:r w:rsidRPr="005B77D2">
        <w:rPr>
          <w:rFonts w:ascii="GHEA Grapalat" w:hAnsi="GHEA Grapalat" w:cs="Sylfaen"/>
          <w:sz w:val="20"/>
          <w:szCs w:val="20"/>
          <w:lang w:val="hy-AM"/>
        </w:rPr>
        <w:t>ձևերին համապատասխան ընտրի ամփոփիչ ատեստավորման ձևը</w:t>
      </w:r>
      <w:r w:rsidRPr="005B77D2">
        <w:rPr>
          <w:rFonts w:ascii="GHEA Grapalat" w:hAnsi="GHEA Grapalat" w:cs="Arial Armenian"/>
          <w:sz w:val="20"/>
          <w:szCs w:val="20"/>
          <w:lang w:val="hy-AM"/>
        </w:rPr>
        <w:t>։</w:t>
      </w:r>
      <w:r w:rsidR="007E292A">
        <w:rPr>
          <w:rFonts w:ascii="GHEA Grapalat" w:hAnsi="GHEA Grapalat" w:cs="Arial Armenian"/>
          <w:sz w:val="20"/>
          <w:szCs w:val="20"/>
          <w:lang w:val="hy-AM"/>
        </w:rPr>
        <w:t xml:space="preserve">   </w:t>
      </w:r>
    </w:p>
    <w:p w14:paraId="28E46515" w14:textId="77777777" w:rsidR="0078761E" w:rsidRDefault="0078761E" w:rsidP="0078761E">
      <w:pPr>
        <w:spacing w:after="0"/>
        <w:ind w:firstLine="540"/>
        <w:jc w:val="both"/>
        <w:rPr>
          <w:rFonts w:ascii="GHEA Grapalat" w:hAnsi="GHEA Grapalat"/>
          <w:b/>
          <w:i/>
          <w:sz w:val="24"/>
          <w:szCs w:val="24"/>
          <w:u w:val="single"/>
          <w:lang w:val="hy-AM"/>
        </w:rPr>
      </w:pPr>
    </w:p>
    <w:p w14:paraId="5D06A7ED" w14:textId="77777777" w:rsidR="0078761E" w:rsidRDefault="0078761E" w:rsidP="0078761E">
      <w:pPr>
        <w:spacing w:after="0"/>
        <w:ind w:firstLine="540"/>
        <w:jc w:val="both"/>
        <w:rPr>
          <w:rFonts w:ascii="GHEA Grapalat" w:hAnsi="GHEA Grapalat"/>
          <w:b/>
          <w:i/>
          <w:sz w:val="24"/>
          <w:szCs w:val="24"/>
          <w:u w:val="single"/>
          <w:lang w:val="hy-AM"/>
        </w:rPr>
        <w:sectPr w:rsidR="0078761E">
          <w:pgSz w:w="12240" w:h="15840"/>
          <w:pgMar w:top="675" w:right="851" w:bottom="1134" w:left="1247" w:header="720" w:footer="720" w:gutter="0"/>
          <w:cols w:space="720"/>
          <w:docGrid w:linePitch="360"/>
        </w:sectPr>
      </w:pPr>
    </w:p>
    <w:p w14:paraId="63650C02" w14:textId="77777777" w:rsidR="0078761E" w:rsidRDefault="0078761E" w:rsidP="0078761E">
      <w:pPr>
        <w:spacing w:line="360" w:lineRule="auto"/>
        <w:ind w:left="708"/>
        <w:jc w:val="right"/>
        <w:rPr>
          <w:rFonts w:ascii="GHEA Grapalat" w:hAnsi="GHEA Grapalat"/>
          <w:sz w:val="20"/>
          <w:szCs w:val="20"/>
          <w:lang w:val="af-ZA"/>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368A8B8F" w14:textId="77777777" w:rsidR="0078761E" w:rsidRDefault="0078761E" w:rsidP="0078761E">
      <w:pPr>
        <w:spacing w:after="0" w:line="360" w:lineRule="auto"/>
        <w:jc w:val="center"/>
        <w:rPr>
          <w:rFonts w:ascii="GHEA Grapalat" w:hAnsi="GHEA Grapalat" w:cs="Sylfaen"/>
          <w:b/>
          <w:lang w:val="hy-AM"/>
        </w:rPr>
      </w:pPr>
      <w:r>
        <w:rPr>
          <w:rFonts w:ascii="GHEA Grapalat" w:hAnsi="GHEA Grapalat" w:cs="Sylfaen"/>
          <w:b/>
          <w:lang w:val="af-ZA"/>
        </w:rPr>
        <w:t>Միջին</w:t>
      </w:r>
      <w:r>
        <w:rPr>
          <w:rFonts w:ascii="GHEA Grapalat" w:hAnsi="GHEA Grapalat"/>
          <w:b/>
          <w:lang w:val="af-ZA"/>
        </w:rPr>
        <w:t xml:space="preserve"> </w:t>
      </w:r>
      <w:r>
        <w:rPr>
          <w:rFonts w:ascii="GHEA Grapalat" w:hAnsi="GHEA Grapalat" w:cs="Sylfaen"/>
          <w:b/>
          <w:lang w:val="af-ZA"/>
        </w:rPr>
        <w:t>մասնագիտական</w:t>
      </w:r>
      <w:r>
        <w:rPr>
          <w:rFonts w:ascii="GHEA Grapalat" w:hAnsi="GHEA Grapalat"/>
          <w:b/>
          <w:lang w:val="af-ZA"/>
        </w:rPr>
        <w:t xml:space="preserve"> </w:t>
      </w:r>
      <w:r>
        <w:rPr>
          <w:rFonts w:ascii="GHEA Grapalat" w:hAnsi="GHEA Grapalat" w:cs="Sylfaen"/>
          <w:b/>
          <w:lang w:val="af-ZA"/>
        </w:rPr>
        <w:t>կրթության</w:t>
      </w:r>
      <w:r>
        <w:rPr>
          <w:rFonts w:ascii="GHEA Grapalat" w:hAnsi="GHEA Grapalat"/>
          <w:b/>
          <w:lang w:val="af-ZA"/>
        </w:rPr>
        <w:t xml:space="preserve"> </w:t>
      </w:r>
      <w:r w:rsidRPr="001E32AA">
        <w:rPr>
          <w:rFonts w:ascii="GHEA Grapalat" w:hAnsi="GHEA Grapalat" w:cs="Sylfaen"/>
          <w:b/>
          <w:color w:val="000000"/>
          <w:lang w:val="nl-NL"/>
        </w:rPr>
        <w:t>0731.01.5 </w:t>
      </w:r>
      <w:r w:rsidRPr="001E32AA">
        <w:rPr>
          <w:rFonts w:ascii="GHEA Grapalat" w:hAnsi="GHEA Grapalat" w:cs="Sylfaen"/>
          <w:b/>
          <w:color w:val="000000"/>
          <w:lang w:val="hy-AM"/>
        </w:rPr>
        <w:t>Քաղաքաշինական</w:t>
      </w:r>
      <w:r w:rsidRPr="001E32AA">
        <w:rPr>
          <w:rFonts w:ascii="GHEA Grapalat" w:hAnsi="GHEA Grapalat" w:cs="Sylfaen"/>
          <w:b/>
          <w:color w:val="000000"/>
          <w:lang w:val="nl-NL"/>
        </w:rPr>
        <w:t xml:space="preserve"> </w:t>
      </w:r>
      <w:r w:rsidRPr="001E32AA">
        <w:rPr>
          <w:rFonts w:ascii="GHEA Grapalat" w:hAnsi="GHEA Grapalat" w:cs="Sylfaen"/>
          <w:b/>
          <w:color w:val="000000"/>
          <w:lang w:val="hy-AM"/>
        </w:rPr>
        <w:t>կադաստր</w:t>
      </w:r>
      <w:r w:rsidRPr="001E32AA">
        <w:rPr>
          <w:rFonts w:ascii="GHEA Grapalat" w:hAnsi="GHEA Grapalat" w:cs="Sylfaen"/>
          <w:b/>
          <w:color w:val="000000"/>
          <w:lang w:val="nl-NL"/>
        </w:rPr>
        <w:t xml:space="preserve">» </w:t>
      </w:r>
      <w:r w:rsidRPr="001E32AA">
        <w:rPr>
          <w:rFonts w:ascii="GHEA Grapalat" w:hAnsi="GHEA Grapalat" w:cs="Sylfaen"/>
          <w:b/>
          <w:color w:val="000000"/>
          <w:lang w:val="hy-AM"/>
        </w:rPr>
        <w:t xml:space="preserve">մասնագիտության </w:t>
      </w:r>
      <w:r w:rsidRPr="001E32AA">
        <w:rPr>
          <w:rFonts w:ascii="GHEA Grapalat" w:eastAsia="Times New Roman" w:hAnsi="GHEA Grapalat" w:cs="Sylfaen"/>
          <w:b/>
          <w:color w:val="000000"/>
          <w:lang w:val="nl-NL"/>
        </w:rPr>
        <w:t>0731.01.01.5 Տեխնիկ-չափագրող»</w:t>
      </w:r>
      <w:r>
        <w:rPr>
          <w:rFonts w:ascii="GHEA Grapalat" w:eastAsia="Times New Roman" w:hAnsi="GHEA Grapalat" w:cs="Sylfaen"/>
          <w:b/>
          <w:i/>
          <w:iCs/>
          <w:color w:val="000000"/>
          <w:sz w:val="20"/>
          <w:szCs w:val="20"/>
          <w:lang w:val="nl-NL"/>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7C18B6D3" w14:textId="77777777" w:rsidR="0078761E" w:rsidRDefault="0078761E" w:rsidP="0078761E">
      <w:pPr>
        <w:spacing w:after="0"/>
        <w:rPr>
          <w:rFonts w:ascii="GHEA Grapalat" w:hAnsi="GHEA Grapalat"/>
          <w:sz w:val="20"/>
          <w:szCs w:val="20"/>
          <w:lang w:val="hy-AM"/>
        </w:rPr>
      </w:pPr>
    </w:p>
    <w:tbl>
      <w:tblPr>
        <w:tblW w:w="14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18"/>
        <w:gridCol w:w="10446"/>
      </w:tblGrid>
      <w:tr w:rsidR="0078761E" w14:paraId="122BA8D8" w14:textId="77777777" w:rsidTr="008F7B0E">
        <w:trPr>
          <w:jc w:val="center"/>
        </w:trPr>
        <w:tc>
          <w:tcPr>
            <w:tcW w:w="14164" w:type="dxa"/>
            <w:gridSpan w:val="3"/>
          </w:tcPr>
          <w:p w14:paraId="5B2AC09A" w14:textId="77777777" w:rsidR="0078761E" w:rsidRDefault="0078761E" w:rsidP="008F7B0E">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«ՀԱՂՈՐԴԱԿՑՈՒԹՅՈՒՆ»</w:t>
            </w:r>
          </w:p>
        </w:tc>
      </w:tr>
      <w:tr w:rsidR="0078761E" w14:paraId="49118871" w14:textId="77777777" w:rsidTr="008F7B0E">
        <w:trPr>
          <w:jc w:val="center"/>
        </w:trPr>
        <w:tc>
          <w:tcPr>
            <w:tcW w:w="500" w:type="dxa"/>
            <w:vAlign w:val="center"/>
          </w:tcPr>
          <w:p w14:paraId="2FF9123A"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013D17E9" w14:textId="77777777" w:rsidR="0078761E" w:rsidRDefault="0078761E" w:rsidP="008F7B0E">
            <w:pPr>
              <w:spacing w:after="0" w:line="360" w:lineRule="auto"/>
              <w:ind w:left="132"/>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46" w:type="dxa"/>
          </w:tcPr>
          <w:p w14:paraId="1FCAFB25" w14:textId="77777777" w:rsidR="0078761E" w:rsidRDefault="0078761E" w:rsidP="008F7B0E">
            <w:pPr>
              <w:spacing w:after="0" w:line="360" w:lineRule="auto"/>
              <w:jc w:val="both"/>
              <w:rPr>
                <w:rFonts w:ascii="GHEA Grapalat" w:hAnsi="GHEA Grapalat"/>
                <w:sz w:val="20"/>
                <w:szCs w:val="20"/>
              </w:rPr>
            </w:pPr>
            <w:r>
              <w:rPr>
                <w:rFonts w:ascii="GHEA Grapalat" w:hAnsi="GHEA Grapalat"/>
                <w:sz w:val="20"/>
                <w:szCs w:val="20"/>
              </w:rPr>
              <w:t>ԱՀ-Հ-5-23-001</w:t>
            </w:r>
          </w:p>
        </w:tc>
      </w:tr>
      <w:tr w:rsidR="0078761E" w:rsidRPr="00447F9D" w14:paraId="33314B5C" w14:textId="77777777" w:rsidTr="008F7B0E">
        <w:trPr>
          <w:jc w:val="center"/>
        </w:trPr>
        <w:tc>
          <w:tcPr>
            <w:tcW w:w="500" w:type="dxa"/>
          </w:tcPr>
          <w:p w14:paraId="40AC3FC3" w14:textId="77777777" w:rsidR="0078761E" w:rsidRDefault="0078761E" w:rsidP="0078761E">
            <w:pPr>
              <w:numPr>
                <w:ilvl w:val="0"/>
                <w:numId w:val="5"/>
              </w:numPr>
              <w:spacing w:after="0" w:line="360" w:lineRule="auto"/>
              <w:rPr>
                <w:rFonts w:ascii="GHEA Grapalat" w:hAnsi="GHEA Grapalat"/>
                <w:b/>
                <w:spacing w:val="-2"/>
                <w:kern w:val="16"/>
                <w:sz w:val="20"/>
                <w:szCs w:val="20"/>
              </w:rPr>
            </w:pPr>
          </w:p>
        </w:tc>
        <w:tc>
          <w:tcPr>
            <w:tcW w:w="3218" w:type="dxa"/>
          </w:tcPr>
          <w:p w14:paraId="2B1702CB" w14:textId="77777777" w:rsidR="0078761E" w:rsidRDefault="0078761E" w:rsidP="008F7B0E">
            <w:pPr>
              <w:spacing w:after="0" w:line="360" w:lineRule="auto"/>
              <w:ind w:left="102"/>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46" w:type="dxa"/>
          </w:tcPr>
          <w:p w14:paraId="2CD2EF41" w14:textId="77777777" w:rsidR="0078761E" w:rsidRDefault="0078761E" w:rsidP="008F7B0E">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78761E" w14:paraId="7743C157" w14:textId="77777777" w:rsidTr="008F7B0E">
        <w:trPr>
          <w:jc w:val="center"/>
        </w:trPr>
        <w:tc>
          <w:tcPr>
            <w:tcW w:w="500" w:type="dxa"/>
          </w:tcPr>
          <w:p w14:paraId="0524CB7D"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6F9F1D53" w14:textId="77777777" w:rsidR="0078761E" w:rsidRDefault="0078761E" w:rsidP="008F7B0E">
            <w:pPr>
              <w:spacing w:after="0" w:line="360" w:lineRule="auto"/>
              <w:ind w:left="192"/>
              <w:jc w:val="both"/>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446" w:type="dxa"/>
          </w:tcPr>
          <w:p w14:paraId="4634EBB8" w14:textId="77777777" w:rsidR="0078761E" w:rsidRDefault="0078761E" w:rsidP="008F7B0E">
            <w:pPr>
              <w:spacing w:after="0" w:line="360" w:lineRule="auto"/>
              <w:jc w:val="both"/>
              <w:rPr>
                <w:rFonts w:ascii="GHEA Grapalat" w:hAnsi="GHEA Grapalat"/>
                <w:sz w:val="20"/>
                <w:szCs w:val="20"/>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78761E" w14:paraId="684FC897" w14:textId="77777777" w:rsidTr="008F7B0E">
        <w:trPr>
          <w:jc w:val="center"/>
        </w:trPr>
        <w:tc>
          <w:tcPr>
            <w:tcW w:w="500" w:type="dxa"/>
          </w:tcPr>
          <w:p w14:paraId="7D5D1C1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780B975D" w14:textId="77777777" w:rsidR="0078761E" w:rsidRDefault="0078761E" w:rsidP="008F7B0E">
            <w:pPr>
              <w:spacing w:after="0" w:line="360" w:lineRule="auto"/>
              <w:ind w:left="192"/>
              <w:jc w:val="both"/>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446" w:type="dxa"/>
          </w:tcPr>
          <w:p w14:paraId="6FBAB21C" w14:textId="77777777" w:rsidR="0078761E" w:rsidRDefault="0078761E" w:rsidP="008F7B0E">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78761E" w14:paraId="54A00FDC" w14:textId="77777777" w:rsidTr="008F7B0E">
        <w:trPr>
          <w:trHeight w:val="195"/>
          <w:jc w:val="center"/>
        </w:trPr>
        <w:tc>
          <w:tcPr>
            <w:tcW w:w="500" w:type="dxa"/>
          </w:tcPr>
          <w:p w14:paraId="57CF42C3"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454120FC" w14:textId="77777777" w:rsidR="0078761E" w:rsidRDefault="0078761E" w:rsidP="008F7B0E">
            <w:pPr>
              <w:spacing w:after="0" w:line="360" w:lineRule="auto"/>
              <w:jc w:val="both"/>
              <w:rPr>
                <w:rFonts w:ascii="GHEA Grapalat" w:hAnsi="GHEA Grapalat"/>
                <w:b/>
                <w:sz w:val="20"/>
                <w:szCs w:val="20"/>
              </w:rPr>
            </w:pPr>
            <w:r>
              <w:rPr>
                <w:rFonts w:ascii="GHEA Grapalat" w:hAnsi="GHEA Grapalat" w:cs="Sylfaen"/>
                <w:b/>
                <w:sz w:val="20"/>
                <w:szCs w:val="20"/>
              </w:rPr>
              <w:t xml:space="preserve"> </w:t>
            </w:r>
            <w:proofErr w:type="spellStart"/>
            <w:r>
              <w:rPr>
                <w:rFonts w:ascii="GHEA Grapalat" w:hAnsi="GHEA Grapalat" w:cs="Sylfaen"/>
                <w:b/>
                <w:sz w:val="20"/>
                <w:szCs w:val="20"/>
              </w:rPr>
              <w:t>Մոդուլ</w:t>
            </w:r>
            <w:proofErr w:type="spellEnd"/>
            <w:r>
              <w:rPr>
                <w:rFonts w:ascii="GHEA Grapalat" w:hAnsi="GHEA Grapalat" w:cs="Sylfaen"/>
                <w:b/>
                <w:sz w:val="20"/>
                <w:szCs w:val="20"/>
              </w:rPr>
              <w:t xml:space="preserve"> </w:t>
            </w:r>
            <w:proofErr w:type="spellStart"/>
            <w:proofErr w:type="gramStart"/>
            <w:r>
              <w:rPr>
                <w:rFonts w:ascii="GHEA Grapalat" w:hAnsi="GHEA Grapalat" w:cs="Sylfaen"/>
                <w:b/>
                <w:sz w:val="20"/>
                <w:szCs w:val="20"/>
              </w:rPr>
              <w:t>գնահատման</w:t>
            </w:r>
            <w:proofErr w:type="spellEnd"/>
            <w:r>
              <w:rPr>
                <w:rFonts w:ascii="GHEA Grapalat" w:hAnsi="GHEA Grapalat" w:cs="Sylfaen"/>
                <w:b/>
                <w:sz w:val="20"/>
                <w:szCs w:val="20"/>
              </w:rPr>
              <w:t xml:space="preserve"> </w:t>
            </w:r>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roofErr w:type="gramEnd"/>
          </w:p>
        </w:tc>
        <w:tc>
          <w:tcPr>
            <w:tcW w:w="10446" w:type="dxa"/>
          </w:tcPr>
          <w:p w14:paraId="6E9B3DD5" w14:textId="77777777" w:rsidR="0078761E" w:rsidRDefault="0078761E" w:rsidP="008F7B0E">
            <w:pPr>
              <w:spacing w:after="0" w:line="360" w:lineRule="auto"/>
              <w:jc w:val="both"/>
              <w:rPr>
                <w:rFonts w:ascii="GHEA Grapalat" w:hAnsi="GHEA Grapalat"/>
                <w:sz w:val="20"/>
                <w:szCs w:val="20"/>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proofErr w:type="spellStart"/>
            <w:r>
              <w:rPr>
                <w:rFonts w:ascii="GHEA Grapalat" w:hAnsi="GHEA Grapalat" w:cs="Sylfaen"/>
                <w:sz w:val="20"/>
                <w:szCs w:val="20"/>
              </w:rPr>
              <w:t>սահման</w:t>
            </w:r>
            <w:proofErr w:type="spellEnd"/>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78761E" w14:paraId="52D80F18" w14:textId="77777777" w:rsidTr="008F7B0E">
        <w:trPr>
          <w:jc w:val="center"/>
        </w:trPr>
        <w:tc>
          <w:tcPr>
            <w:tcW w:w="500" w:type="dxa"/>
          </w:tcPr>
          <w:p w14:paraId="1B8D51F3"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178DA7C1" w14:textId="77777777" w:rsidR="0078761E" w:rsidRDefault="0078761E" w:rsidP="008F7B0E">
            <w:pPr>
              <w:spacing w:after="0" w:line="360" w:lineRule="auto"/>
              <w:ind w:left="132"/>
              <w:jc w:val="both"/>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446" w:type="dxa"/>
          </w:tcPr>
          <w:p w14:paraId="30694DBD" w14:textId="77777777" w:rsidR="0078761E" w:rsidRDefault="0078761E" w:rsidP="008F7B0E">
            <w:pPr>
              <w:spacing w:after="0" w:line="360" w:lineRule="auto"/>
              <w:jc w:val="both"/>
              <w:rPr>
                <w:rFonts w:ascii="GHEA Grapalat" w:hAnsi="GHEA Grapalat"/>
                <w:sz w:val="20"/>
                <w:szCs w:val="20"/>
              </w:rPr>
            </w:pPr>
            <w:proofErr w:type="spellStart"/>
            <w:r>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հաղորդակցության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դերն</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նշանակությունը</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անձնական</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մասնագիտական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նպատակների</w:t>
            </w:r>
            <w:proofErr w:type="spellEnd"/>
            <w:r>
              <w:rPr>
                <w:rFonts w:ascii="GHEA Grapalat" w:hAnsi="GHEA Grapalat" w:cs="Sylfaen"/>
                <w:sz w:val="20"/>
                <w:szCs w:val="20"/>
              </w:rPr>
              <w:t xml:space="preserve"> </w:t>
            </w:r>
            <w:proofErr w:type="spellStart"/>
            <w:r>
              <w:rPr>
                <w:rFonts w:ascii="GHEA Grapalat" w:hAnsi="GHEA Grapalat" w:cs="Sylfaen"/>
                <w:sz w:val="20"/>
                <w:szCs w:val="20"/>
              </w:rPr>
              <w:t>իրականացման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p>
        </w:tc>
      </w:tr>
      <w:tr w:rsidR="0078761E" w14:paraId="6AE45E43" w14:textId="77777777" w:rsidTr="008F7B0E">
        <w:trPr>
          <w:jc w:val="center"/>
        </w:trPr>
        <w:tc>
          <w:tcPr>
            <w:tcW w:w="500" w:type="dxa"/>
          </w:tcPr>
          <w:p w14:paraId="45C7F7D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237BD111" w14:textId="77777777" w:rsidR="0078761E" w:rsidRDefault="0078761E" w:rsidP="008F7B0E">
            <w:pPr>
              <w:spacing w:after="0" w:line="360" w:lineRule="auto"/>
              <w:ind w:left="132"/>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60104A79" w14:textId="77777777" w:rsidR="0078761E" w:rsidRDefault="0078761E" w:rsidP="0078761E">
            <w:pPr>
              <w:numPr>
                <w:ilvl w:val="0"/>
                <w:numId w:val="6"/>
              </w:numPr>
              <w:tabs>
                <w:tab w:val="left" w:pos="252"/>
              </w:tabs>
              <w:spacing w:after="0" w:line="360" w:lineRule="auto"/>
              <w:jc w:val="both"/>
              <w:rPr>
                <w:rFonts w:ascii="GHEA Grapalat" w:eastAsia="Arial Unicode MS" w:hAnsi="GHEA Grapalat"/>
                <w:sz w:val="20"/>
                <w:szCs w:val="20"/>
              </w:rPr>
            </w:pPr>
            <w:proofErr w:type="spellStart"/>
            <w:r>
              <w:rPr>
                <w:rFonts w:ascii="GHEA Grapalat" w:eastAsia="Arial Unicode MS" w:hAnsi="GHEA Grapalat"/>
                <w:sz w:val="20"/>
                <w:szCs w:val="20"/>
              </w:rPr>
              <w:t>ճիշտ</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բացատրում</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հաղորդակցման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անհրաժեշտությունը</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անձի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ինքնադրսևորման</w:t>
            </w:r>
            <w:proofErr w:type="spellEnd"/>
            <w:r>
              <w:rPr>
                <w:rFonts w:ascii="GHEA Grapalat" w:eastAsia="Arial Unicode MS" w:hAnsi="GHEA Grapalat"/>
                <w:sz w:val="20"/>
                <w:szCs w:val="20"/>
              </w:rPr>
              <w:t xml:space="preserve"> և </w:t>
            </w:r>
            <w:proofErr w:type="spellStart"/>
            <w:r>
              <w:rPr>
                <w:rFonts w:ascii="GHEA Grapalat" w:eastAsia="Arial Unicode MS" w:hAnsi="GHEA Grapalat"/>
                <w:sz w:val="20"/>
                <w:szCs w:val="20"/>
              </w:rPr>
              <w:t>գործարար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հաջողությունների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համար</w:t>
            </w:r>
            <w:proofErr w:type="spellEnd"/>
            <w:r>
              <w:rPr>
                <w:rFonts w:ascii="GHEA Grapalat" w:eastAsia="Arial Unicode MS" w:hAnsi="GHEA Grapalat"/>
                <w:sz w:val="20"/>
                <w:szCs w:val="20"/>
              </w:rPr>
              <w:t xml:space="preserve">, </w:t>
            </w:r>
          </w:p>
          <w:p w14:paraId="6C05E0DE" w14:textId="77777777" w:rsidR="0078761E" w:rsidRDefault="0078761E" w:rsidP="0078761E">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անձնական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3890877B" w14:textId="77777777" w:rsidR="0078761E" w:rsidRDefault="0078761E" w:rsidP="0078761E">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գործնական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եղանակները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1BAA43A4" w14:textId="77777777" w:rsidR="0078761E" w:rsidRDefault="0078761E" w:rsidP="0078761E">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հնարավորությունը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ուղղորդում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հաղորդակցմանը</w:t>
            </w:r>
            <w:proofErr w:type="spellEnd"/>
            <w:r>
              <w:rPr>
                <w:rFonts w:ascii="GHEA Grapalat" w:eastAsia="Arial Unicode MS" w:hAnsi="GHEA Grapalat" w:cs="Sylfaen"/>
                <w:sz w:val="20"/>
                <w:szCs w:val="20"/>
              </w:rPr>
              <w:t xml:space="preserve">, </w:t>
            </w:r>
          </w:p>
          <w:p w14:paraId="6DF1A8C4" w14:textId="77777777" w:rsidR="0078761E" w:rsidRDefault="0078761E" w:rsidP="0078761E">
            <w:pPr>
              <w:numPr>
                <w:ilvl w:val="0"/>
                <w:numId w:val="6"/>
              </w:numPr>
              <w:tabs>
                <w:tab w:val="left" w:pos="252"/>
              </w:tabs>
              <w:spacing w:after="0" w:line="360" w:lineRule="auto"/>
              <w:jc w:val="both"/>
              <w:rPr>
                <w:rFonts w:ascii="GHEA Grapalat" w:hAnsi="GHEA Grapalat"/>
                <w:sz w:val="20"/>
                <w:szCs w:val="20"/>
              </w:rPr>
            </w:pPr>
            <w:proofErr w:type="spellStart"/>
            <w:r>
              <w:rPr>
                <w:rFonts w:ascii="GHEA Grapalat" w:eastAsia="Arial Unicode MS" w:hAnsi="GHEA Grapalat"/>
                <w:sz w:val="20"/>
                <w:szCs w:val="20"/>
              </w:rPr>
              <w:t>անձնական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հատկանիշները</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օգտագործում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գործնական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հաղորդակցության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մեջ</w:t>
            </w:r>
            <w:proofErr w:type="spellEnd"/>
            <w:r>
              <w:rPr>
                <w:rFonts w:ascii="GHEA Grapalat" w:eastAsia="Arial Unicode MS" w:hAnsi="GHEA Grapalat"/>
                <w:sz w:val="20"/>
                <w:szCs w:val="20"/>
              </w:rPr>
              <w:t>:</w:t>
            </w:r>
          </w:p>
        </w:tc>
      </w:tr>
      <w:tr w:rsidR="0078761E" w14:paraId="7453A9AD" w14:textId="77777777" w:rsidTr="008F7B0E">
        <w:trPr>
          <w:jc w:val="center"/>
        </w:trPr>
        <w:tc>
          <w:tcPr>
            <w:tcW w:w="500" w:type="dxa"/>
          </w:tcPr>
          <w:p w14:paraId="5601224E" w14:textId="77777777" w:rsidR="0078761E" w:rsidRDefault="0078761E" w:rsidP="0078761E">
            <w:pPr>
              <w:numPr>
                <w:ilvl w:val="0"/>
                <w:numId w:val="5"/>
              </w:numPr>
              <w:spacing w:after="0" w:line="360" w:lineRule="auto"/>
              <w:rPr>
                <w:rFonts w:ascii="GHEA Grapalat" w:hAnsi="GHEA Grapalat" w:cs="Sylfaen"/>
                <w:b/>
                <w:sz w:val="20"/>
                <w:szCs w:val="20"/>
              </w:rPr>
            </w:pPr>
          </w:p>
        </w:tc>
        <w:tc>
          <w:tcPr>
            <w:tcW w:w="3218" w:type="dxa"/>
          </w:tcPr>
          <w:p w14:paraId="048DEED2" w14:textId="77777777" w:rsidR="0078761E" w:rsidRDefault="0078761E" w:rsidP="008F7B0E">
            <w:pPr>
              <w:spacing w:after="0" w:line="360" w:lineRule="auto"/>
              <w:ind w:left="72"/>
              <w:jc w:val="both"/>
              <w:rPr>
                <w:rFonts w:ascii="GHEA Grapalat" w:hAnsi="GHEA Grapalat" w:cs="Sylfaen"/>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10446" w:type="dxa"/>
          </w:tcPr>
          <w:p w14:paraId="540F91A8" w14:textId="77777777" w:rsidR="0078761E" w:rsidRDefault="0078761E" w:rsidP="008F7B0E">
            <w:pPr>
              <w:tabs>
                <w:tab w:val="left" w:pos="252"/>
              </w:tabs>
              <w:spacing w:after="0" w:line="360" w:lineRule="auto"/>
              <w:ind w:left="249" w:hanging="238"/>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ուղղակի հաղորդակցման ձևերը</w:t>
            </w:r>
          </w:p>
        </w:tc>
      </w:tr>
      <w:tr w:rsidR="0078761E" w14:paraId="43A0C02D" w14:textId="77777777" w:rsidTr="008F7B0E">
        <w:trPr>
          <w:jc w:val="center"/>
        </w:trPr>
        <w:tc>
          <w:tcPr>
            <w:tcW w:w="500" w:type="dxa"/>
          </w:tcPr>
          <w:p w14:paraId="48A15546" w14:textId="77777777" w:rsidR="0078761E" w:rsidRDefault="0078761E" w:rsidP="0078761E">
            <w:pPr>
              <w:numPr>
                <w:ilvl w:val="0"/>
                <w:numId w:val="5"/>
              </w:numPr>
              <w:spacing w:after="0" w:line="360" w:lineRule="auto"/>
              <w:rPr>
                <w:rFonts w:ascii="GHEA Grapalat" w:hAnsi="GHEA Grapalat" w:cs="Sylfaen"/>
                <w:b/>
                <w:sz w:val="20"/>
                <w:szCs w:val="20"/>
              </w:rPr>
            </w:pPr>
          </w:p>
        </w:tc>
        <w:tc>
          <w:tcPr>
            <w:tcW w:w="3218" w:type="dxa"/>
          </w:tcPr>
          <w:p w14:paraId="705128FB" w14:textId="77777777" w:rsidR="0078761E" w:rsidRDefault="0078761E" w:rsidP="008F7B0E">
            <w:pPr>
              <w:spacing w:after="0" w:line="360" w:lineRule="auto"/>
              <w:jc w:val="both"/>
              <w:rPr>
                <w:rFonts w:ascii="GHEA Grapalat" w:hAnsi="GHEA Grapalat" w:cs="Sylfaen"/>
                <w:b/>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749E1B1E" w14:textId="77777777" w:rsidR="0078761E" w:rsidRDefault="0078761E" w:rsidP="0078761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70834A80" w14:textId="77777777" w:rsidR="0078761E" w:rsidRDefault="0078761E" w:rsidP="0078761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բանավոր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ժամանակ</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վարում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զրույց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արձագանքում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հարցադրումներին</w:t>
            </w:r>
            <w:proofErr w:type="spellEnd"/>
            <w:r>
              <w:rPr>
                <w:rFonts w:ascii="GHEA Grapalat" w:eastAsia="Arial Unicode MS" w:hAnsi="GHEA Grapalat" w:cs="Sylfaen"/>
                <w:sz w:val="20"/>
                <w:szCs w:val="20"/>
              </w:rPr>
              <w:t>,</w:t>
            </w:r>
          </w:p>
          <w:p w14:paraId="77CE1366" w14:textId="77777777" w:rsidR="0078761E" w:rsidRDefault="0078761E" w:rsidP="0078761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lastRenderedPageBreak/>
              <w:t>հանդես</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գալիս</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հաղորդումներով</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զեկույցներով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հստակ</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խոսք</w:t>
            </w:r>
            <w:proofErr w:type="spellEnd"/>
            <w:r>
              <w:rPr>
                <w:rFonts w:ascii="GHEA Grapalat" w:eastAsia="Arial Unicode MS" w:hAnsi="GHEA Grapalat" w:cs="Sylfaen"/>
                <w:sz w:val="20"/>
                <w:szCs w:val="20"/>
              </w:rPr>
              <w:t xml:space="preserve">, </w:t>
            </w:r>
          </w:p>
          <w:p w14:paraId="37CB167C" w14:textId="77777777" w:rsidR="0078761E" w:rsidRDefault="0078761E" w:rsidP="0078761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ընթացքում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հայտնում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տեսակետ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դրսևորում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հետաքրքրություններ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հաճոյախոսում</w:t>
            </w:r>
            <w:proofErr w:type="spellEnd"/>
            <w:r>
              <w:rPr>
                <w:rFonts w:ascii="GHEA Grapalat" w:eastAsia="Arial Unicode MS" w:hAnsi="GHEA Grapalat" w:cs="Sylfaen"/>
                <w:sz w:val="20"/>
                <w:szCs w:val="20"/>
              </w:rPr>
              <w:t xml:space="preserve"> է,</w:t>
            </w:r>
          </w:p>
          <w:p w14:paraId="052A5237" w14:textId="77777777" w:rsidR="0078761E" w:rsidRDefault="0078761E" w:rsidP="0078761E">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մասնակցում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դեբատների</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բանավեճերի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համագործակցության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շարունակականությունը</w:t>
            </w:r>
            <w:proofErr w:type="spellEnd"/>
            <w:r>
              <w:rPr>
                <w:rFonts w:ascii="GHEA Grapalat" w:eastAsia="Arial Unicode MS" w:hAnsi="GHEA Grapalat" w:cs="Sylfaen"/>
                <w:sz w:val="20"/>
                <w:szCs w:val="20"/>
              </w:rPr>
              <w:t>:</w:t>
            </w:r>
          </w:p>
        </w:tc>
      </w:tr>
      <w:tr w:rsidR="0078761E" w14:paraId="44AE6C77" w14:textId="77777777" w:rsidTr="008F7B0E">
        <w:trPr>
          <w:jc w:val="center"/>
        </w:trPr>
        <w:tc>
          <w:tcPr>
            <w:tcW w:w="500" w:type="dxa"/>
          </w:tcPr>
          <w:p w14:paraId="08F96108" w14:textId="77777777" w:rsidR="0078761E" w:rsidRDefault="0078761E" w:rsidP="0078761E">
            <w:pPr>
              <w:numPr>
                <w:ilvl w:val="0"/>
                <w:numId w:val="5"/>
              </w:numPr>
              <w:spacing w:after="0" w:line="360" w:lineRule="auto"/>
              <w:rPr>
                <w:rFonts w:ascii="GHEA Grapalat" w:hAnsi="GHEA Grapalat" w:cs="Sylfaen"/>
                <w:b/>
                <w:sz w:val="20"/>
                <w:szCs w:val="20"/>
              </w:rPr>
            </w:pPr>
          </w:p>
        </w:tc>
        <w:tc>
          <w:tcPr>
            <w:tcW w:w="3218" w:type="dxa"/>
          </w:tcPr>
          <w:p w14:paraId="620C2BD9" w14:textId="77777777" w:rsidR="0078761E" w:rsidRDefault="0078761E" w:rsidP="008F7B0E">
            <w:pPr>
              <w:spacing w:after="0" w:line="360" w:lineRule="auto"/>
              <w:ind w:left="72"/>
              <w:jc w:val="both"/>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10446" w:type="dxa"/>
          </w:tcPr>
          <w:p w14:paraId="07FB09AA" w14:textId="77777777" w:rsidR="0078761E" w:rsidRDefault="0078761E" w:rsidP="008F7B0E">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ան</w:t>
            </w:r>
            <w:proofErr w:type="spellEnd"/>
            <w:r>
              <w:rPr>
                <w:rFonts w:ascii="GHEA Grapalat" w:eastAsia="Arial Unicode MS" w:hAnsi="GHEA Grapalat" w:cs="Sylfaen"/>
                <w:sz w:val="20"/>
                <w:szCs w:val="20"/>
                <w:lang w:val="hy-AM"/>
              </w:rPr>
              <w:t>ուղղակի հաղորդակցման ձևերը</w:t>
            </w:r>
          </w:p>
        </w:tc>
      </w:tr>
      <w:tr w:rsidR="0078761E" w14:paraId="1C99D9DD" w14:textId="77777777" w:rsidTr="008F7B0E">
        <w:trPr>
          <w:jc w:val="center"/>
        </w:trPr>
        <w:tc>
          <w:tcPr>
            <w:tcW w:w="500" w:type="dxa"/>
          </w:tcPr>
          <w:p w14:paraId="7283E36D" w14:textId="77777777" w:rsidR="0078761E" w:rsidRDefault="0078761E" w:rsidP="0078761E">
            <w:pPr>
              <w:numPr>
                <w:ilvl w:val="0"/>
                <w:numId w:val="5"/>
              </w:numPr>
              <w:spacing w:after="0" w:line="360" w:lineRule="auto"/>
              <w:rPr>
                <w:rFonts w:ascii="GHEA Grapalat" w:hAnsi="GHEA Grapalat" w:cs="Sylfaen"/>
                <w:b/>
                <w:sz w:val="20"/>
                <w:szCs w:val="20"/>
              </w:rPr>
            </w:pPr>
          </w:p>
        </w:tc>
        <w:tc>
          <w:tcPr>
            <w:tcW w:w="3218" w:type="dxa"/>
          </w:tcPr>
          <w:p w14:paraId="48B8B067" w14:textId="77777777" w:rsidR="0078761E" w:rsidRDefault="0078761E" w:rsidP="008F7B0E">
            <w:pPr>
              <w:spacing w:after="0" w:line="360" w:lineRule="auto"/>
              <w:jc w:val="both"/>
              <w:rPr>
                <w:rFonts w:ascii="GHEA Grapalat" w:hAnsi="GHEA Grapalat" w:cs="Sylfaen"/>
                <w:b/>
                <w:i/>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70543728" w14:textId="77777777" w:rsidR="0078761E" w:rsidRDefault="0078761E" w:rsidP="0078761E">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անուղղակի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69D4EE44" w14:textId="77777777" w:rsidR="0078761E" w:rsidRDefault="0078761E" w:rsidP="0078761E">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ձևակերպում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գրավոր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խոսք</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պահպանելով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նպատակայնությունն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էթիկան</w:t>
            </w:r>
            <w:proofErr w:type="spellEnd"/>
            <w:r>
              <w:rPr>
                <w:rFonts w:ascii="GHEA Grapalat" w:eastAsia="Arial Unicode MS" w:hAnsi="GHEA Grapalat" w:cs="Sylfaen"/>
                <w:sz w:val="20"/>
                <w:szCs w:val="20"/>
              </w:rPr>
              <w:t xml:space="preserve">, </w:t>
            </w:r>
          </w:p>
          <w:p w14:paraId="28C5A6E8" w14:textId="77777777" w:rsidR="0078761E" w:rsidRDefault="0078761E" w:rsidP="0078761E">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օգտագործում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տեխնոլոգիաները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այլ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տեխնիկական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միջոցները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տեղեկատվությունը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փոխանցելու</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cs="Sylfaen"/>
                <w:sz w:val="20"/>
                <w:szCs w:val="20"/>
              </w:rPr>
              <w:t xml:space="preserve">, </w:t>
            </w:r>
          </w:p>
          <w:p w14:paraId="41A0E3F4" w14:textId="77777777" w:rsidR="0078761E" w:rsidRDefault="0078761E" w:rsidP="0078761E">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ըստ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հասցեատիրոջ</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նպատակի</w:t>
            </w:r>
            <w:proofErr w:type="spellEnd"/>
            <w:r>
              <w:rPr>
                <w:rFonts w:ascii="GHEA Grapalat" w:eastAsia="Arial Unicode MS" w:hAnsi="GHEA Grapalat" w:cs="Sylfaen"/>
                <w:sz w:val="20"/>
                <w:szCs w:val="20"/>
              </w:rPr>
              <w:t xml:space="preserve">, </w:t>
            </w:r>
          </w:p>
          <w:p w14:paraId="5455E107" w14:textId="77777777" w:rsidR="0078761E" w:rsidRDefault="0078761E" w:rsidP="0078761E">
            <w:pPr>
              <w:numPr>
                <w:ilvl w:val="0"/>
                <w:numId w:val="8"/>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վարում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տեղեկատվության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հավաքագրման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փոխանցման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փաստաթղթեր</w:t>
            </w:r>
            <w:proofErr w:type="spellEnd"/>
            <w:r>
              <w:rPr>
                <w:rFonts w:ascii="GHEA Grapalat" w:eastAsia="Arial Unicode MS" w:hAnsi="GHEA Grapalat" w:cs="Sylfaen"/>
                <w:sz w:val="20"/>
                <w:szCs w:val="20"/>
              </w:rPr>
              <w:t xml:space="preserve">, </w:t>
            </w:r>
          </w:p>
          <w:p w14:paraId="7DA6BE21" w14:textId="77777777" w:rsidR="0078761E" w:rsidRDefault="0078761E" w:rsidP="0078761E">
            <w:pPr>
              <w:numPr>
                <w:ilvl w:val="0"/>
                <w:numId w:val="8"/>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lang w:val="hy-AM"/>
              </w:rPr>
              <w:t>բանավոր հաղորդակցման նյութը փոխարկ</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գրավորի</w:t>
            </w:r>
            <w:r>
              <w:rPr>
                <w:rFonts w:ascii="GHEA Grapalat" w:eastAsia="Arial Unicode MS" w:hAnsi="GHEA Grapalat" w:cs="Sylfaen"/>
                <w:sz w:val="20"/>
                <w:szCs w:val="20"/>
              </w:rPr>
              <w:t>,</w:t>
            </w:r>
          </w:p>
          <w:p w14:paraId="00D8EA1C" w14:textId="77777777" w:rsidR="0078761E" w:rsidRDefault="0078761E" w:rsidP="0078761E">
            <w:pPr>
              <w:numPr>
                <w:ilvl w:val="0"/>
                <w:numId w:val="8"/>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գրավոր հաղորդակցման նյութը փոխարկում է բանավոր հակիրճ նյութի</w:t>
            </w:r>
            <w:r>
              <w:rPr>
                <w:rFonts w:ascii="GHEA Grapalat" w:eastAsia="Arial Unicode MS" w:hAnsi="GHEA Grapalat" w:cs="Sylfaen"/>
                <w:sz w:val="20"/>
                <w:szCs w:val="20"/>
              </w:rPr>
              <w:t>:</w:t>
            </w:r>
            <w:r>
              <w:rPr>
                <w:rFonts w:ascii="GHEA Grapalat" w:eastAsia="Arial Unicode MS" w:hAnsi="GHEA Grapalat" w:cs="Sylfaen"/>
                <w:sz w:val="20"/>
                <w:szCs w:val="20"/>
                <w:lang w:val="hy-AM"/>
              </w:rPr>
              <w:t xml:space="preserve"> </w:t>
            </w:r>
          </w:p>
        </w:tc>
      </w:tr>
      <w:tr w:rsidR="0078761E" w:rsidRPr="00447F9D" w14:paraId="198D597B" w14:textId="77777777" w:rsidTr="008F7B0E">
        <w:trPr>
          <w:trHeight w:val="285"/>
          <w:jc w:val="center"/>
        </w:trPr>
        <w:tc>
          <w:tcPr>
            <w:tcW w:w="500" w:type="dxa"/>
            <w:vAlign w:val="center"/>
          </w:tcPr>
          <w:p w14:paraId="5547B4C6"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3AEEEBD4" w14:textId="77777777" w:rsidR="0078761E" w:rsidRDefault="0078761E" w:rsidP="008F7B0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10446" w:type="dxa"/>
          </w:tcPr>
          <w:p w14:paraId="7ADA08B7" w14:textId="77777777" w:rsidR="0078761E" w:rsidRDefault="0078761E" w:rsidP="008F7B0E">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Ձևավորել և զարգացնել միջանձնային հաղորդակցում </w:t>
            </w:r>
          </w:p>
        </w:tc>
      </w:tr>
      <w:tr w:rsidR="0078761E" w:rsidRPr="00447F9D" w14:paraId="350C30DC" w14:textId="77777777" w:rsidTr="008F7B0E">
        <w:trPr>
          <w:trHeight w:val="382"/>
          <w:jc w:val="center"/>
        </w:trPr>
        <w:tc>
          <w:tcPr>
            <w:tcW w:w="500" w:type="dxa"/>
          </w:tcPr>
          <w:p w14:paraId="5EAE870B"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687F9626" w14:textId="77777777" w:rsidR="0078761E" w:rsidRDefault="0078761E" w:rsidP="008F7B0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01B011E4" w14:textId="77777777" w:rsidR="0078761E" w:rsidRDefault="0078761E" w:rsidP="0078761E">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p>
          <w:p w14:paraId="5AAB0263" w14:textId="77777777" w:rsidR="0078761E" w:rsidRDefault="0078761E" w:rsidP="0078761E">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6D877066" w14:textId="77777777" w:rsidR="0078761E" w:rsidRDefault="0078761E" w:rsidP="0078761E">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7FEFE120" w14:textId="77777777" w:rsidR="0078761E" w:rsidRDefault="0078761E" w:rsidP="0078761E">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309C945E" w14:textId="77777777" w:rsidR="0078761E" w:rsidRDefault="0078761E" w:rsidP="0078761E">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01F4AADA" w14:textId="77777777" w:rsidR="0078761E" w:rsidRDefault="0078761E" w:rsidP="0078761E">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պահպանում և եզրափակում է երկխոսությունը, </w:t>
            </w:r>
          </w:p>
          <w:p w14:paraId="224B125D" w14:textId="77777777" w:rsidR="0078761E" w:rsidRDefault="0078761E" w:rsidP="0078761E">
            <w:pPr>
              <w:numPr>
                <w:ilvl w:val="0"/>
                <w:numId w:val="9"/>
              </w:numPr>
              <w:tabs>
                <w:tab w:val="left" w:pos="0"/>
              </w:tabs>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eastAsia="Arial Unicode MS" w:hAnsi="GHEA Grapalat" w:cs="Sylfaen"/>
                <w:sz w:val="20"/>
                <w:szCs w:val="20"/>
                <w:lang w:val="hy-AM"/>
              </w:rPr>
              <w:t>հաղորդակցվել՝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առնելով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և ունկնդրի հետաքրքրությունները: </w:t>
            </w:r>
          </w:p>
        </w:tc>
      </w:tr>
      <w:tr w:rsidR="0078761E" w14:paraId="1A07C75C" w14:textId="77777777" w:rsidTr="008F7B0E">
        <w:trPr>
          <w:trHeight w:val="379"/>
          <w:jc w:val="center"/>
        </w:trPr>
        <w:tc>
          <w:tcPr>
            <w:tcW w:w="500" w:type="dxa"/>
          </w:tcPr>
          <w:p w14:paraId="2FBB45CF" w14:textId="77777777" w:rsidR="0078761E" w:rsidRDefault="0078761E" w:rsidP="0078761E">
            <w:pPr>
              <w:numPr>
                <w:ilvl w:val="0"/>
                <w:numId w:val="5"/>
              </w:numPr>
              <w:spacing w:after="0" w:line="360" w:lineRule="auto"/>
              <w:rPr>
                <w:rFonts w:ascii="GHEA Grapalat" w:hAnsi="GHEA Grapalat" w:cs="Sylfaen"/>
                <w:b/>
                <w:sz w:val="20"/>
                <w:szCs w:val="20"/>
                <w:lang w:val="hy-AM"/>
              </w:rPr>
            </w:pPr>
          </w:p>
        </w:tc>
        <w:tc>
          <w:tcPr>
            <w:tcW w:w="3218" w:type="dxa"/>
          </w:tcPr>
          <w:p w14:paraId="3E71E087" w14:textId="77777777" w:rsidR="0078761E" w:rsidRDefault="0078761E" w:rsidP="008F7B0E">
            <w:pPr>
              <w:spacing w:after="0" w:line="360" w:lineRule="auto"/>
              <w:jc w:val="both"/>
              <w:rPr>
                <w:rFonts w:ascii="GHEA Grapalat" w:hAnsi="GHEA Grapalat" w:cs="Sylfaen"/>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5</w:t>
            </w:r>
          </w:p>
        </w:tc>
        <w:tc>
          <w:tcPr>
            <w:tcW w:w="10446" w:type="dxa"/>
          </w:tcPr>
          <w:p w14:paraId="31BF7C14" w14:textId="77777777" w:rsidR="0078761E" w:rsidRDefault="0078761E" w:rsidP="008F7B0E">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Խթան</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համագործակցության ձևավոր</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lang w:val="hy-AM"/>
              </w:rPr>
              <w:t>մ</w:t>
            </w:r>
            <w:r>
              <w:rPr>
                <w:rFonts w:ascii="GHEA Grapalat" w:eastAsia="Arial Unicode MS" w:hAnsi="GHEA Grapalat" w:cs="Sylfaen"/>
                <w:sz w:val="20"/>
                <w:szCs w:val="20"/>
              </w:rPr>
              <w:t>ը,</w:t>
            </w:r>
            <w:r>
              <w:rPr>
                <w:rFonts w:ascii="GHEA Grapalat" w:eastAsia="Arial Unicode MS" w:hAnsi="GHEA Grapalat" w:cs="Sylfaen"/>
                <w:sz w:val="20"/>
                <w:szCs w:val="20"/>
                <w:lang w:val="hy-AM"/>
              </w:rPr>
              <w:t xml:space="preserve"> ստեղծ</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նախապայմաններ շարունակական գործընկերության համար </w:t>
            </w:r>
          </w:p>
        </w:tc>
      </w:tr>
      <w:tr w:rsidR="0078761E" w:rsidRPr="00447F9D" w14:paraId="381C2110" w14:textId="77777777" w:rsidTr="008F7B0E">
        <w:trPr>
          <w:trHeight w:val="437"/>
          <w:jc w:val="center"/>
        </w:trPr>
        <w:tc>
          <w:tcPr>
            <w:tcW w:w="500" w:type="dxa"/>
          </w:tcPr>
          <w:p w14:paraId="3777E1D3" w14:textId="77777777" w:rsidR="0078761E" w:rsidRDefault="0078761E" w:rsidP="0078761E">
            <w:pPr>
              <w:numPr>
                <w:ilvl w:val="0"/>
                <w:numId w:val="5"/>
              </w:numPr>
              <w:spacing w:after="0" w:line="360" w:lineRule="auto"/>
              <w:rPr>
                <w:rFonts w:ascii="GHEA Grapalat" w:hAnsi="GHEA Grapalat" w:cs="Sylfaen"/>
                <w:b/>
                <w:sz w:val="20"/>
                <w:szCs w:val="20"/>
              </w:rPr>
            </w:pPr>
          </w:p>
        </w:tc>
        <w:tc>
          <w:tcPr>
            <w:tcW w:w="3218" w:type="dxa"/>
          </w:tcPr>
          <w:p w14:paraId="0D1F277C" w14:textId="77777777" w:rsidR="0078761E" w:rsidRDefault="0078761E" w:rsidP="008F7B0E">
            <w:pPr>
              <w:spacing w:after="0" w:line="360" w:lineRule="auto"/>
              <w:jc w:val="both"/>
              <w:rPr>
                <w:rFonts w:ascii="GHEA Grapalat" w:hAnsi="GHEA Grapalat" w:cs="Sylfaen"/>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7F3A6CA0" w14:textId="77777777" w:rsidR="0078761E" w:rsidRDefault="0078761E" w:rsidP="0078761E">
            <w:pPr>
              <w:numPr>
                <w:ilvl w:val="0"/>
                <w:numId w:val="1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7F66393F" w14:textId="77777777" w:rsidR="0078761E" w:rsidRDefault="0078761E" w:rsidP="0078761E">
            <w:pPr>
              <w:numPr>
                <w:ilvl w:val="0"/>
                <w:numId w:val="1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lastRenderedPageBreak/>
              <w:t>հավանական գործընկերոջ վերաբերյալ հավաքագրում է անհրաժեշտ տեղեկատվությունը,</w:t>
            </w:r>
          </w:p>
          <w:p w14:paraId="0FAF214C" w14:textId="77777777" w:rsidR="0078761E" w:rsidRDefault="0078761E" w:rsidP="0078761E">
            <w:pPr>
              <w:numPr>
                <w:ilvl w:val="0"/>
                <w:numId w:val="10"/>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4C9D1A61" w14:textId="77777777" w:rsidR="0078761E" w:rsidRDefault="0078761E" w:rsidP="0078761E">
            <w:pPr>
              <w:numPr>
                <w:ilvl w:val="0"/>
                <w:numId w:val="10"/>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209D6CD" w14:textId="77777777" w:rsidR="0078761E" w:rsidRDefault="0078761E" w:rsidP="0078761E">
            <w:pPr>
              <w:numPr>
                <w:ilvl w:val="0"/>
                <w:numId w:val="1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հաղորդակցման ընթացքում ձեռք է բերում վստահություն,</w:t>
            </w:r>
          </w:p>
          <w:p w14:paraId="0E824EF7" w14:textId="77777777" w:rsidR="0078761E" w:rsidRDefault="0078761E" w:rsidP="0078761E">
            <w:pPr>
              <w:numPr>
                <w:ilvl w:val="0"/>
                <w:numId w:val="10"/>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ապահովում է հետադարձ կապի միջոցառումներ:</w:t>
            </w:r>
          </w:p>
        </w:tc>
      </w:tr>
      <w:tr w:rsidR="0078761E" w:rsidRPr="00447F9D" w14:paraId="2409A984" w14:textId="77777777" w:rsidTr="008F7B0E">
        <w:trPr>
          <w:jc w:val="center"/>
        </w:trPr>
        <w:tc>
          <w:tcPr>
            <w:tcW w:w="14164" w:type="dxa"/>
            <w:gridSpan w:val="3"/>
          </w:tcPr>
          <w:p w14:paraId="2A2D39A8" w14:textId="77777777" w:rsidR="0078761E" w:rsidRDefault="0078761E" w:rsidP="008F7B0E">
            <w:pPr>
              <w:spacing w:after="0"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w:t>
            </w:r>
            <w:r>
              <w:rPr>
                <w:rFonts w:ascii="GHEA Grapalat" w:hAnsi="GHEA Grapalat" w:cs="Sylfaen"/>
                <w:b/>
                <w:lang w:val="hy-AM"/>
              </w:rPr>
              <w:t>ԱՆՎՏԱՆԳՈՒԹՅՈՒՆ</w:t>
            </w:r>
            <w:r>
              <w:rPr>
                <w:rFonts w:ascii="GHEA Grapalat" w:hAnsi="GHEA Grapalat"/>
                <w:b/>
                <w:lang w:val="hy-AM"/>
              </w:rPr>
              <w:t xml:space="preserve"> </w:t>
            </w:r>
            <w:r>
              <w:rPr>
                <w:rFonts w:ascii="GHEA Grapalat" w:hAnsi="GHEA Grapalat" w:cs="Sylfaen"/>
                <w:b/>
                <w:lang w:val="hy-AM"/>
              </w:rPr>
              <w:t>ԵՎ</w:t>
            </w:r>
            <w:r>
              <w:rPr>
                <w:rFonts w:ascii="GHEA Grapalat" w:hAnsi="GHEA Grapalat"/>
                <w:b/>
                <w:lang w:val="hy-AM"/>
              </w:rPr>
              <w:t xml:space="preserve"> </w:t>
            </w:r>
            <w:r>
              <w:rPr>
                <w:rFonts w:ascii="GHEA Grapalat" w:hAnsi="GHEA Grapalat" w:cs="Sylfaen"/>
                <w:b/>
                <w:lang w:val="hy-AM"/>
              </w:rPr>
              <w:t>ԱՌԱՋԻՆ</w:t>
            </w:r>
            <w:r>
              <w:rPr>
                <w:rFonts w:ascii="GHEA Grapalat" w:hAnsi="GHEA Grapalat"/>
                <w:b/>
                <w:lang w:val="hy-AM"/>
              </w:rPr>
              <w:t xml:space="preserve"> </w:t>
            </w:r>
            <w:r>
              <w:rPr>
                <w:rFonts w:ascii="GHEA Grapalat" w:hAnsi="GHEA Grapalat" w:cs="Sylfaen"/>
                <w:b/>
                <w:lang w:val="hy-AM"/>
              </w:rPr>
              <w:t>ՕԳՆՈՒԹՅՈՒՆ</w:t>
            </w:r>
            <w:r>
              <w:rPr>
                <w:rFonts w:ascii="GHEA Grapalat" w:hAnsi="GHEA Grapalat"/>
                <w:b/>
                <w:lang w:val="hy-AM"/>
              </w:rPr>
              <w:t>»</w:t>
            </w:r>
          </w:p>
        </w:tc>
      </w:tr>
      <w:tr w:rsidR="0078761E" w14:paraId="724F4B5A" w14:textId="77777777" w:rsidTr="008F7B0E">
        <w:trPr>
          <w:jc w:val="center"/>
        </w:trPr>
        <w:tc>
          <w:tcPr>
            <w:tcW w:w="500" w:type="dxa"/>
            <w:vAlign w:val="center"/>
          </w:tcPr>
          <w:p w14:paraId="21B8EB5F"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4E2A5AC0" w14:textId="77777777" w:rsidR="0078761E" w:rsidRDefault="0078761E" w:rsidP="008F7B0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46" w:type="dxa"/>
          </w:tcPr>
          <w:p w14:paraId="49E85D47" w14:textId="77777777" w:rsidR="0078761E" w:rsidRDefault="0078761E" w:rsidP="008F7B0E">
            <w:pPr>
              <w:spacing w:after="0" w:line="360" w:lineRule="auto"/>
              <w:jc w:val="both"/>
              <w:rPr>
                <w:rFonts w:ascii="GHEA Grapalat" w:hAnsi="GHEA Grapalat"/>
                <w:sz w:val="20"/>
                <w:szCs w:val="20"/>
              </w:rPr>
            </w:pPr>
            <w:r>
              <w:rPr>
                <w:rFonts w:ascii="GHEA Grapalat" w:hAnsi="GHEA Grapalat"/>
                <w:sz w:val="20"/>
                <w:szCs w:val="20"/>
              </w:rPr>
              <w:t>ԱՀ-ԱԱՕ-5-23-001</w:t>
            </w:r>
          </w:p>
        </w:tc>
      </w:tr>
      <w:tr w:rsidR="0078761E" w:rsidRPr="00447F9D" w14:paraId="3D939118" w14:textId="77777777" w:rsidTr="008F7B0E">
        <w:trPr>
          <w:jc w:val="center"/>
        </w:trPr>
        <w:tc>
          <w:tcPr>
            <w:tcW w:w="500" w:type="dxa"/>
          </w:tcPr>
          <w:p w14:paraId="670A9E60" w14:textId="77777777" w:rsidR="0078761E" w:rsidRDefault="0078761E" w:rsidP="0078761E">
            <w:pPr>
              <w:numPr>
                <w:ilvl w:val="0"/>
                <w:numId w:val="5"/>
              </w:numPr>
              <w:spacing w:after="0" w:line="360" w:lineRule="auto"/>
              <w:rPr>
                <w:rFonts w:ascii="GHEA Grapalat" w:hAnsi="GHEA Grapalat"/>
                <w:b/>
                <w:spacing w:val="-2"/>
                <w:kern w:val="16"/>
                <w:sz w:val="20"/>
                <w:szCs w:val="20"/>
              </w:rPr>
            </w:pPr>
          </w:p>
        </w:tc>
        <w:tc>
          <w:tcPr>
            <w:tcW w:w="3218" w:type="dxa"/>
          </w:tcPr>
          <w:p w14:paraId="1D6AAB42" w14:textId="77777777" w:rsidR="0078761E" w:rsidRDefault="0078761E" w:rsidP="008F7B0E">
            <w:pPr>
              <w:spacing w:after="0"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46" w:type="dxa"/>
          </w:tcPr>
          <w:p w14:paraId="2038C969" w14:textId="77777777" w:rsidR="0078761E" w:rsidRDefault="0078761E" w:rsidP="008F7B0E">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78761E" w14:paraId="5BC22DB9" w14:textId="77777777" w:rsidTr="008F7B0E">
        <w:trPr>
          <w:jc w:val="center"/>
        </w:trPr>
        <w:tc>
          <w:tcPr>
            <w:tcW w:w="500" w:type="dxa"/>
          </w:tcPr>
          <w:p w14:paraId="6132184A"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59DAAF2A" w14:textId="77777777" w:rsidR="0078761E" w:rsidRDefault="0078761E" w:rsidP="008F7B0E">
            <w:pPr>
              <w:spacing w:after="0" w:line="360" w:lineRule="auto"/>
              <w:jc w:val="both"/>
              <w:rPr>
                <w:rFonts w:ascii="GHEA Grapalat" w:hAnsi="GHEA Grapalat"/>
                <w:b/>
                <w:i/>
                <w:sz w:val="20"/>
                <w:szCs w:val="20"/>
                <w:lang w:val="hy-AM"/>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446" w:type="dxa"/>
          </w:tcPr>
          <w:p w14:paraId="357EC7C2" w14:textId="77777777" w:rsidR="0078761E" w:rsidRDefault="0078761E" w:rsidP="008F7B0E">
            <w:pPr>
              <w:spacing w:after="0" w:line="360" w:lineRule="auto"/>
              <w:jc w:val="both"/>
              <w:rPr>
                <w:rFonts w:ascii="GHEA Grapalat" w:hAnsi="GHEA Grapalat"/>
                <w:sz w:val="20"/>
                <w:szCs w:val="20"/>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78761E" w14:paraId="08595F99" w14:textId="77777777" w:rsidTr="008F7B0E">
        <w:trPr>
          <w:jc w:val="center"/>
        </w:trPr>
        <w:tc>
          <w:tcPr>
            <w:tcW w:w="500" w:type="dxa"/>
          </w:tcPr>
          <w:p w14:paraId="436100A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7B62D677"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446" w:type="dxa"/>
          </w:tcPr>
          <w:p w14:paraId="19CA7E3B" w14:textId="77777777" w:rsidR="0078761E" w:rsidRDefault="0078761E" w:rsidP="008F7B0E">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78761E" w14:paraId="5D92003E" w14:textId="77777777" w:rsidTr="008F7B0E">
        <w:trPr>
          <w:jc w:val="center"/>
        </w:trPr>
        <w:tc>
          <w:tcPr>
            <w:tcW w:w="500" w:type="dxa"/>
          </w:tcPr>
          <w:p w14:paraId="67B532F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2D712B63"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446" w:type="dxa"/>
          </w:tcPr>
          <w:p w14:paraId="699A3FE4" w14:textId="77777777" w:rsidR="0078761E" w:rsidRDefault="0078761E" w:rsidP="008F7B0E">
            <w:pPr>
              <w:spacing w:after="0" w:line="360" w:lineRule="auto"/>
              <w:jc w:val="both"/>
              <w:rPr>
                <w:rFonts w:ascii="GHEA Grapalat" w:hAnsi="GHEA Grapalat"/>
                <w:sz w:val="20"/>
                <w:szCs w:val="20"/>
                <w:lang w:val="hy-AM"/>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78761E" w14:paraId="099C2F56" w14:textId="77777777" w:rsidTr="008F7B0E">
        <w:trPr>
          <w:jc w:val="center"/>
        </w:trPr>
        <w:tc>
          <w:tcPr>
            <w:tcW w:w="500" w:type="dxa"/>
            <w:vAlign w:val="center"/>
          </w:tcPr>
          <w:p w14:paraId="45203260"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7F395D45"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446" w:type="dxa"/>
          </w:tcPr>
          <w:p w14:paraId="56BC1C72" w14:textId="77777777" w:rsidR="0078761E" w:rsidRDefault="0078761E" w:rsidP="008F7B0E">
            <w:pPr>
              <w:spacing w:after="0" w:line="360" w:lineRule="auto"/>
              <w:jc w:val="both"/>
              <w:rPr>
                <w:rFonts w:ascii="GHEA Grapalat" w:hAnsi="GHEA Grapalat"/>
                <w:sz w:val="20"/>
                <w:szCs w:val="20"/>
              </w:rPr>
            </w:pPr>
            <w:proofErr w:type="spellStart"/>
            <w:r>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աշխատանքային</w:t>
            </w:r>
            <w:proofErr w:type="spellEnd"/>
            <w:r>
              <w:rPr>
                <w:rFonts w:ascii="GHEA Grapalat" w:hAnsi="GHEA Grapalat" w:cs="Sylfaen"/>
                <w:sz w:val="20"/>
                <w:szCs w:val="20"/>
              </w:rPr>
              <w:t xml:space="preserve"> </w:t>
            </w:r>
            <w:proofErr w:type="spellStart"/>
            <w:r>
              <w:rPr>
                <w:rFonts w:ascii="GHEA Grapalat" w:hAnsi="GHEA Grapalat" w:cs="Sylfaen"/>
                <w:sz w:val="20"/>
                <w:szCs w:val="20"/>
              </w:rPr>
              <w:t>գործունեության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ընթացքում</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կենցաղում</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անվտանգության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կանոնները</w:t>
            </w:r>
            <w:proofErr w:type="spellEnd"/>
          </w:p>
        </w:tc>
      </w:tr>
      <w:tr w:rsidR="0078761E" w:rsidRPr="00447F9D" w14:paraId="35CC2232" w14:textId="77777777" w:rsidTr="008F7B0E">
        <w:trPr>
          <w:jc w:val="center"/>
        </w:trPr>
        <w:tc>
          <w:tcPr>
            <w:tcW w:w="500" w:type="dxa"/>
          </w:tcPr>
          <w:p w14:paraId="47D0BBA0"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2DBACA9C" w14:textId="77777777" w:rsidR="0078761E" w:rsidRDefault="0078761E" w:rsidP="008F7B0E">
            <w:pPr>
              <w:spacing w:after="0" w:line="360" w:lineRule="auto"/>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vAlign w:val="center"/>
          </w:tcPr>
          <w:p w14:paraId="71FB8235" w14:textId="77777777" w:rsidR="0078761E" w:rsidRDefault="0078761E" w:rsidP="0078761E">
            <w:pPr>
              <w:numPr>
                <w:ilvl w:val="0"/>
                <w:numId w:val="11"/>
              </w:numPr>
              <w:spacing w:after="0" w:line="360" w:lineRule="auto"/>
              <w:jc w:val="both"/>
              <w:rPr>
                <w:rFonts w:ascii="GHEA Grapalat" w:hAnsi="GHEA Grapalat"/>
                <w:sz w:val="20"/>
                <w:szCs w:val="20"/>
              </w:rPr>
            </w:pPr>
            <w:r>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Pr>
                <w:rFonts w:ascii="GHEA Grapalat" w:hAnsi="GHEA Grapalat"/>
                <w:sz w:val="20"/>
                <w:szCs w:val="20"/>
              </w:rPr>
              <w:t>,</w:t>
            </w:r>
            <w:r>
              <w:rPr>
                <w:rFonts w:ascii="GHEA Grapalat" w:hAnsi="GHEA Grapalat"/>
                <w:sz w:val="20"/>
                <w:szCs w:val="20"/>
                <w:lang w:val="hy-AM"/>
              </w:rPr>
              <w:t xml:space="preserve"> </w:t>
            </w:r>
          </w:p>
          <w:p w14:paraId="58BF2CA7" w14:textId="77777777" w:rsidR="0078761E" w:rsidRDefault="0078761E" w:rsidP="0078761E">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ըստ հիմնական բնագավառների ճիշտ է ներկայացնում անվտանգության կանոնների պահանջները,</w:t>
            </w:r>
          </w:p>
          <w:p w14:paraId="3920F72F" w14:textId="77777777" w:rsidR="0078761E" w:rsidRDefault="0078761E" w:rsidP="0078761E">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40B78ADC" w14:textId="77777777" w:rsidR="0078761E" w:rsidRDefault="0078761E" w:rsidP="0078761E">
            <w:pPr>
              <w:numPr>
                <w:ilvl w:val="0"/>
                <w:numId w:val="11"/>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5C56EA05" w14:textId="77777777" w:rsidR="0078761E" w:rsidRDefault="0078761E" w:rsidP="0078761E">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էլեկտրաանվտանգության կանոնները,</w:t>
            </w:r>
          </w:p>
          <w:p w14:paraId="0D5CA254" w14:textId="77777777" w:rsidR="0078761E" w:rsidRDefault="0078761E" w:rsidP="0078761E">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78761E" w14:paraId="5E279214" w14:textId="77777777" w:rsidTr="008F7B0E">
        <w:trPr>
          <w:jc w:val="center"/>
        </w:trPr>
        <w:tc>
          <w:tcPr>
            <w:tcW w:w="500" w:type="dxa"/>
            <w:vAlign w:val="center"/>
          </w:tcPr>
          <w:p w14:paraId="73489C0C"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439767ED" w14:textId="77777777" w:rsidR="0078761E" w:rsidRDefault="0078761E" w:rsidP="008F7B0E">
            <w:pPr>
              <w:spacing w:after="0" w:line="360" w:lineRule="auto"/>
              <w:jc w:val="both"/>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446" w:type="dxa"/>
          </w:tcPr>
          <w:p w14:paraId="227ADAC6" w14:textId="77777777" w:rsidR="0078761E" w:rsidRDefault="0078761E" w:rsidP="008F7B0E">
            <w:pPr>
              <w:spacing w:after="0" w:line="360" w:lineRule="auto"/>
              <w:jc w:val="both"/>
              <w:rPr>
                <w:rFonts w:ascii="GHEA Grapalat" w:hAnsi="GHEA Grapalat"/>
                <w:sz w:val="20"/>
                <w:szCs w:val="20"/>
              </w:rPr>
            </w:pPr>
            <w:proofErr w:type="spellStart"/>
            <w:r>
              <w:rPr>
                <w:rFonts w:ascii="GHEA Grapalat" w:hAnsi="GHEA Grapalat" w:cs="Sylfaen"/>
                <w:sz w:val="20"/>
                <w:szCs w:val="20"/>
              </w:rPr>
              <w:t>Կազմակերպել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կենցաղը</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աշխատանքը</w:t>
            </w:r>
            <w:proofErr w:type="spellEnd"/>
            <w:r>
              <w:rPr>
                <w:rFonts w:ascii="GHEA Grapalat" w:hAnsi="GHEA Grapalat" w:cs="Sylfaen"/>
                <w:sz w:val="20"/>
                <w:szCs w:val="20"/>
              </w:rPr>
              <w:t xml:space="preserve"> </w:t>
            </w:r>
            <w:proofErr w:type="spellStart"/>
            <w:r>
              <w:rPr>
                <w:rFonts w:ascii="GHEA Grapalat" w:hAnsi="GHEA Grapalat" w:cs="Sylfaen"/>
                <w:sz w:val="20"/>
                <w:szCs w:val="20"/>
              </w:rPr>
              <w:t>սանիտարահիգիենիկ</w:t>
            </w:r>
            <w:proofErr w:type="spellEnd"/>
            <w:r>
              <w:rPr>
                <w:rFonts w:ascii="GHEA Grapalat" w:hAnsi="GHEA Grapalat" w:cs="Sylfaen"/>
                <w:sz w:val="20"/>
                <w:szCs w:val="20"/>
              </w:rPr>
              <w:t xml:space="preserve"> </w:t>
            </w:r>
            <w:proofErr w:type="spellStart"/>
            <w:r>
              <w:rPr>
                <w:rFonts w:ascii="GHEA Grapalat" w:hAnsi="GHEA Grapalat" w:cs="Sylfaen"/>
                <w:sz w:val="20"/>
                <w:szCs w:val="20"/>
              </w:rPr>
              <w:t>պահանջներին</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համապատասխան</w:t>
            </w:r>
            <w:proofErr w:type="spellEnd"/>
          </w:p>
        </w:tc>
      </w:tr>
      <w:tr w:rsidR="0078761E" w:rsidRPr="00447F9D" w14:paraId="489B473F" w14:textId="77777777" w:rsidTr="008F7B0E">
        <w:trPr>
          <w:jc w:val="center"/>
        </w:trPr>
        <w:tc>
          <w:tcPr>
            <w:tcW w:w="500" w:type="dxa"/>
          </w:tcPr>
          <w:p w14:paraId="2F1BF34A"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5E51388B" w14:textId="77777777" w:rsidR="0078761E" w:rsidRDefault="0078761E" w:rsidP="008F7B0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6CF32474" w14:textId="77777777" w:rsidR="0078761E" w:rsidRDefault="0078761E" w:rsidP="0078761E">
            <w:pPr>
              <w:numPr>
                <w:ilvl w:val="0"/>
                <w:numId w:val="12"/>
              </w:num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է </w:t>
            </w:r>
            <w:r>
              <w:rPr>
                <w:rFonts w:ascii="GHEA Grapalat" w:hAnsi="GHEA Grapalat" w:cs="Sylfaen"/>
                <w:sz w:val="20"/>
                <w:szCs w:val="20"/>
                <w:lang w:val="hy-AM"/>
              </w:rPr>
              <w:t>մարդու</w:t>
            </w:r>
            <w:r w:rsidRPr="008D13DB">
              <w:rPr>
                <w:rFonts w:ascii="GHEA Grapalat" w:hAnsi="GHEA Grapalat" w:cs="Sylfaen"/>
                <w:sz w:val="20"/>
                <w:szCs w:val="20"/>
                <w:lang w:val="hy-AM"/>
              </w:rPr>
              <w:t xml:space="preserve"> </w:t>
            </w:r>
            <w:r>
              <w:rPr>
                <w:rFonts w:ascii="GHEA Grapalat" w:hAnsi="GHEA Grapalat" w:cs="Sylfaen"/>
                <w:sz w:val="20"/>
                <w:szCs w:val="20"/>
                <w:lang w:val="hy-AM"/>
              </w:rPr>
              <w:t>առողջության</w:t>
            </w:r>
            <w:r w:rsidRPr="008D13DB">
              <w:rPr>
                <w:rFonts w:ascii="GHEA Grapalat" w:hAnsi="GHEA Grapalat" w:cs="Sylfaen"/>
                <w:sz w:val="20"/>
                <w:szCs w:val="20"/>
                <w:lang w:val="hy-AM"/>
              </w:rPr>
              <w:t xml:space="preserve"> </w:t>
            </w:r>
            <w:r>
              <w:rPr>
                <w:rFonts w:ascii="GHEA Grapalat" w:hAnsi="GHEA Grapalat" w:cs="Sylfaen"/>
                <w:sz w:val="20"/>
                <w:szCs w:val="20"/>
                <w:lang w:val="hy-AM"/>
              </w:rPr>
              <w:t>և</w:t>
            </w:r>
            <w:r w:rsidRPr="008D13DB">
              <w:rPr>
                <w:rFonts w:ascii="GHEA Grapalat" w:hAnsi="GHEA Grapalat" w:cs="Sylfaen"/>
                <w:sz w:val="20"/>
                <w:szCs w:val="20"/>
                <w:lang w:val="hy-AM"/>
              </w:rPr>
              <w:t xml:space="preserve"> </w:t>
            </w:r>
            <w:r>
              <w:rPr>
                <w:rFonts w:ascii="GHEA Grapalat" w:hAnsi="GHEA Grapalat" w:cs="Sylfaen"/>
                <w:sz w:val="20"/>
                <w:szCs w:val="20"/>
                <w:lang w:val="hy-AM"/>
              </w:rPr>
              <w:t>աշխատանքի</w:t>
            </w:r>
            <w:r w:rsidRPr="008D13DB">
              <w:rPr>
                <w:rFonts w:ascii="GHEA Grapalat" w:hAnsi="GHEA Grapalat" w:cs="Sylfaen"/>
                <w:sz w:val="20"/>
                <w:szCs w:val="20"/>
                <w:lang w:val="hy-AM"/>
              </w:rPr>
              <w:t xml:space="preserve"> ընթացքում </w:t>
            </w:r>
            <w:r>
              <w:rPr>
                <w:rFonts w:ascii="GHEA Grapalat" w:hAnsi="GHEA Grapalat" w:cs="Sylfaen"/>
                <w:sz w:val="20"/>
                <w:szCs w:val="20"/>
                <w:lang w:val="hy-AM"/>
              </w:rPr>
              <w:t>աշխատունակության</w:t>
            </w:r>
            <w:r w:rsidRPr="008D13DB">
              <w:rPr>
                <w:rFonts w:ascii="GHEA Grapalat" w:hAnsi="GHEA Grapalat" w:cs="Sylfaen"/>
                <w:sz w:val="20"/>
                <w:szCs w:val="20"/>
                <w:lang w:val="hy-AM"/>
              </w:rPr>
              <w:t xml:space="preserve"> </w:t>
            </w:r>
            <w:r>
              <w:rPr>
                <w:rFonts w:ascii="GHEA Grapalat" w:hAnsi="GHEA Grapalat" w:cs="Sylfaen"/>
                <w:sz w:val="20"/>
                <w:szCs w:val="20"/>
                <w:lang w:val="hy-AM"/>
              </w:rPr>
              <w:t>վրա</w:t>
            </w:r>
            <w:r w:rsidRPr="008D13DB">
              <w:rPr>
                <w:rFonts w:ascii="GHEA Grapalat" w:hAnsi="GHEA Grapalat" w:cs="Sylfaen"/>
                <w:sz w:val="20"/>
                <w:szCs w:val="20"/>
                <w:lang w:val="hy-AM"/>
              </w:rPr>
              <w:t xml:space="preserve"> </w:t>
            </w:r>
            <w:r>
              <w:rPr>
                <w:rFonts w:ascii="GHEA Grapalat" w:hAnsi="GHEA Grapalat" w:cs="Sylfaen"/>
                <w:sz w:val="20"/>
                <w:szCs w:val="20"/>
                <w:lang w:val="hy-AM"/>
              </w:rPr>
              <w:t>ազդող գործոնները (սանիտարահիգենիկ,</w:t>
            </w:r>
            <w:r w:rsidRPr="008D13DB">
              <w:rPr>
                <w:rFonts w:ascii="GHEA Grapalat" w:hAnsi="GHEA Grapalat" w:cs="Sylfaen"/>
                <w:sz w:val="20"/>
                <w:szCs w:val="20"/>
                <w:lang w:val="hy-AM"/>
              </w:rPr>
              <w:t xml:space="preserve"> </w:t>
            </w:r>
            <w:r>
              <w:rPr>
                <w:rFonts w:ascii="GHEA Grapalat" w:hAnsi="GHEA Grapalat" w:cs="Sylfaen"/>
                <w:sz w:val="20"/>
                <w:szCs w:val="20"/>
                <w:lang w:val="hy-AM"/>
              </w:rPr>
              <w:t>հոգեբանաֆիզիոլոգիական, էսթետիկական, սոցիալական</w:t>
            </w:r>
            <w:r w:rsidRPr="008D13DB">
              <w:rPr>
                <w:rFonts w:ascii="GHEA Grapalat" w:hAnsi="GHEA Grapalat" w:cs="Sylfaen"/>
                <w:sz w:val="20"/>
                <w:szCs w:val="20"/>
                <w:lang w:val="hy-AM"/>
              </w:rPr>
              <w:t>-</w:t>
            </w:r>
            <w:r>
              <w:rPr>
                <w:rFonts w:ascii="GHEA Grapalat" w:hAnsi="GHEA Grapalat" w:cs="Sylfaen"/>
                <w:sz w:val="20"/>
                <w:szCs w:val="20"/>
                <w:lang w:val="hy-AM"/>
              </w:rPr>
              <w:t>հոգեբանական),</w:t>
            </w:r>
          </w:p>
          <w:p w14:paraId="46CA6EED" w14:textId="77777777" w:rsidR="0078761E" w:rsidRDefault="0078761E" w:rsidP="0078761E">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5F0E4C71" w14:textId="77777777" w:rsidR="0078761E" w:rsidRDefault="0078761E" w:rsidP="0078761E">
            <w:pPr>
              <w:numPr>
                <w:ilvl w:val="0"/>
                <w:numId w:val="12"/>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42977CCB" w14:textId="77777777" w:rsidR="0078761E" w:rsidRPr="008D13DB" w:rsidRDefault="0078761E" w:rsidP="0078761E">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78761E" w14:paraId="60012B3C" w14:textId="77777777" w:rsidTr="008F7B0E">
        <w:trPr>
          <w:jc w:val="center"/>
        </w:trPr>
        <w:tc>
          <w:tcPr>
            <w:tcW w:w="500" w:type="dxa"/>
            <w:vAlign w:val="center"/>
          </w:tcPr>
          <w:p w14:paraId="08090B04"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5DF844BC" w14:textId="77777777" w:rsidR="0078761E" w:rsidRDefault="0078761E" w:rsidP="008F7B0E">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446" w:type="dxa"/>
          </w:tcPr>
          <w:p w14:paraId="1871C78D" w14:textId="77777777" w:rsidR="0078761E" w:rsidRDefault="0078761E" w:rsidP="008F7B0E">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Կանխել</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հավանական վտանգները և վթարները, </w:t>
            </w:r>
            <w:proofErr w:type="spellStart"/>
            <w:r>
              <w:rPr>
                <w:rFonts w:ascii="GHEA Grapalat" w:hAnsi="GHEA Grapalat" w:cs="Sylfaen"/>
                <w:sz w:val="20"/>
                <w:szCs w:val="20"/>
              </w:rPr>
              <w:t>իրականացնել</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անվտանգության միջոցառումներ </w:t>
            </w:r>
          </w:p>
        </w:tc>
      </w:tr>
      <w:tr w:rsidR="0078761E" w:rsidRPr="00447F9D" w14:paraId="3EBE0A3F" w14:textId="77777777" w:rsidTr="008F7B0E">
        <w:trPr>
          <w:jc w:val="center"/>
        </w:trPr>
        <w:tc>
          <w:tcPr>
            <w:tcW w:w="500" w:type="dxa"/>
          </w:tcPr>
          <w:p w14:paraId="27E493C9"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07064A95"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1767F153" w14:textId="77777777" w:rsidR="0078761E" w:rsidRDefault="0078761E" w:rsidP="0078761E">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կենցաղային և արտադրական վթարների առաջացման պատճառները և հետևանքները,</w:t>
            </w:r>
          </w:p>
          <w:p w14:paraId="09A1C3AA" w14:textId="77777777" w:rsidR="0078761E" w:rsidRDefault="0078761E" w:rsidP="0078761E">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արտադրական վթարների կանխման աշխատանքները, </w:t>
            </w:r>
          </w:p>
          <w:p w14:paraId="1DDC0150" w14:textId="77777777" w:rsidR="0078761E" w:rsidRDefault="0078761E" w:rsidP="0078761E">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1C2B2884" w14:textId="77777777" w:rsidR="0078761E" w:rsidRDefault="0078761E" w:rsidP="0078761E">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78761E" w14:paraId="1CC2EC15" w14:textId="77777777" w:rsidTr="008F7B0E">
        <w:trPr>
          <w:trHeight w:val="240"/>
          <w:jc w:val="center"/>
        </w:trPr>
        <w:tc>
          <w:tcPr>
            <w:tcW w:w="500" w:type="dxa"/>
            <w:vAlign w:val="center"/>
          </w:tcPr>
          <w:p w14:paraId="1B9BF8DE" w14:textId="77777777" w:rsidR="0078761E" w:rsidRDefault="0078761E" w:rsidP="0078761E">
            <w:pPr>
              <w:numPr>
                <w:ilvl w:val="0"/>
                <w:numId w:val="5"/>
              </w:numPr>
              <w:tabs>
                <w:tab w:val="left" w:pos="360"/>
              </w:tabs>
              <w:spacing w:after="0" w:line="360" w:lineRule="auto"/>
              <w:jc w:val="center"/>
              <w:rPr>
                <w:rFonts w:ascii="GHEA Grapalat" w:hAnsi="GHEA Grapalat"/>
                <w:b/>
                <w:sz w:val="20"/>
                <w:szCs w:val="20"/>
                <w:lang w:val="hy-AM"/>
              </w:rPr>
            </w:pPr>
          </w:p>
        </w:tc>
        <w:tc>
          <w:tcPr>
            <w:tcW w:w="3218" w:type="dxa"/>
            <w:vAlign w:val="center"/>
          </w:tcPr>
          <w:p w14:paraId="49A7184B" w14:textId="77777777" w:rsidR="0078761E" w:rsidRDefault="0078761E" w:rsidP="008F7B0E">
            <w:pPr>
              <w:tabs>
                <w:tab w:val="left" w:pos="360"/>
              </w:tabs>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446" w:type="dxa"/>
          </w:tcPr>
          <w:p w14:paraId="2A5BBF34" w14:textId="77777777" w:rsidR="0078761E" w:rsidRDefault="0078761E" w:rsidP="008F7B0E">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Ցուցաբերել</w:t>
            </w:r>
            <w:proofErr w:type="spellEnd"/>
            <w:r>
              <w:rPr>
                <w:rFonts w:ascii="GHEA Grapalat" w:hAnsi="GHEA Grapalat" w:cs="Sylfaen"/>
                <w:sz w:val="20"/>
                <w:szCs w:val="20"/>
                <w:lang w:val="hy-AM"/>
              </w:rPr>
              <w:t xml:space="preserve"> առաջին</w:t>
            </w:r>
            <w:r>
              <w:rPr>
                <w:rFonts w:ascii="GHEA Grapalat" w:hAnsi="GHEA Grapalat"/>
                <w:sz w:val="20"/>
                <w:szCs w:val="20"/>
                <w:lang w:val="hy-AM"/>
              </w:rPr>
              <w:t xml:space="preserve"> </w:t>
            </w:r>
            <w:r>
              <w:rPr>
                <w:rFonts w:ascii="GHEA Grapalat" w:hAnsi="GHEA Grapalat" w:cs="Sylfaen"/>
                <w:sz w:val="20"/>
                <w:szCs w:val="20"/>
                <w:lang w:val="hy-AM"/>
              </w:rPr>
              <w:t>օգնությ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r>
              <w:rPr>
                <w:rFonts w:ascii="GHEA Grapalat" w:hAnsi="GHEA Grapalat"/>
                <w:sz w:val="20"/>
                <w:szCs w:val="20"/>
                <w:lang w:val="hy-AM"/>
              </w:rPr>
              <w:t xml:space="preserve"> </w:t>
            </w:r>
          </w:p>
        </w:tc>
      </w:tr>
      <w:tr w:rsidR="0078761E" w:rsidRPr="00447F9D" w14:paraId="0BFCAC46" w14:textId="77777777" w:rsidTr="008F7B0E">
        <w:trPr>
          <w:trHeight w:val="240"/>
          <w:jc w:val="center"/>
        </w:trPr>
        <w:tc>
          <w:tcPr>
            <w:tcW w:w="500" w:type="dxa"/>
          </w:tcPr>
          <w:p w14:paraId="7CE7B253" w14:textId="77777777" w:rsidR="0078761E" w:rsidRDefault="0078761E" w:rsidP="0078761E">
            <w:pPr>
              <w:numPr>
                <w:ilvl w:val="0"/>
                <w:numId w:val="5"/>
              </w:numPr>
              <w:spacing w:after="0" w:line="360" w:lineRule="auto"/>
              <w:rPr>
                <w:rFonts w:ascii="GHEA Grapalat" w:hAnsi="GHEA Grapalat"/>
                <w:b/>
                <w:bCs/>
                <w:sz w:val="20"/>
                <w:szCs w:val="20"/>
              </w:rPr>
            </w:pPr>
          </w:p>
        </w:tc>
        <w:tc>
          <w:tcPr>
            <w:tcW w:w="3218" w:type="dxa"/>
          </w:tcPr>
          <w:p w14:paraId="5FB10C0B" w14:textId="77777777" w:rsidR="0078761E" w:rsidRDefault="0078761E" w:rsidP="008F7B0E">
            <w:pPr>
              <w:spacing w:after="0"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2627DF6F" w14:textId="77777777" w:rsidR="0078761E" w:rsidRDefault="0078761E" w:rsidP="0078761E">
            <w:pPr>
              <w:numPr>
                <w:ilvl w:val="0"/>
                <w:numId w:val="1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տիրապետում է տարբեր իրավիճակներում առաջին օգնության հիմնական կանոններին, </w:t>
            </w:r>
          </w:p>
          <w:p w14:paraId="62B36C34" w14:textId="77777777" w:rsidR="0078761E" w:rsidRDefault="0078761E" w:rsidP="0078761E">
            <w:pPr>
              <w:numPr>
                <w:ilvl w:val="0"/>
                <w:numId w:val="14"/>
              </w:numPr>
              <w:spacing w:after="0" w:line="360" w:lineRule="auto"/>
              <w:jc w:val="both"/>
              <w:rPr>
                <w:rFonts w:ascii="GHEA Grapalat" w:hAnsi="GHEA Grapalat"/>
                <w:sz w:val="20"/>
                <w:szCs w:val="20"/>
                <w:lang w:val="hy-AM"/>
              </w:rPr>
            </w:pPr>
            <w:r>
              <w:rPr>
                <w:rFonts w:ascii="GHEA Grapalat" w:hAnsi="GHEA Grapalat" w:cs="Sylfaen"/>
                <w:sz w:val="20"/>
                <w:szCs w:val="20"/>
                <w:lang w:val="hy-AM"/>
              </w:rPr>
              <w:t>առաջին</w:t>
            </w:r>
            <w:r>
              <w:rPr>
                <w:rFonts w:ascii="GHEA Grapalat" w:hAnsi="GHEA Grapalat"/>
                <w:sz w:val="20"/>
                <w:szCs w:val="20"/>
                <w:lang w:val="hy-AM"/>
              </w:rPr>
              <w:t xml:space="preserve"> </w:t>
            </w:r>
            <w:r>
              <w:rPr>
                <w:rFonts w:ascii="GHEA Grapalat" w:hAnsi="GHEA Grapalat" w:cs="Sylfaen"/>
                <w:sz w:val="20"/>
                <w:szCs w:val="20"/>
                <w:lang w:val="hy-AM"/>
              </w:rPr>
              <w:t>օգնության</w:t>
            </w:r>
            <w:r>
              <w:rPr>
                <w:rFonts w:ascii="GHEA Grapalat" w:hAnsi="GHEA Grapalat"/>
                <w:sz w:val="20"/>
                <w:szCs w:val="20"/>
                <w:lang w:val="hy-AM"/>
              </w:rPr>
              <w:t xml:space="preserve"> գործողությունների քայլերը ճիշտ է ներկայացնում, </w:t>
            </w:r>
          </w:p>
          <w:p w14:paraId="184B00A7" w14:textId="77777777" w:rsidR="0078761E" w:rsidRDefault="0078761E" w:rsidP="0078761E">
            <w:pPr>
              <w:numPr>
                <w:ilvl w:val="0"/>
                <w:numId w:val="14"/>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w:t>
            </w:r>
            <w:r>
              <w:rPr>
                <w:rFonts w:ascii="GHEA Grapalat" w:hAnsi="GHEA Grapalat"/>
                <w:sz w:val="20"/>
                <w:szCs w:val="20"/>
                <w:lang w:val="hy-AM"/>
              </w:rPr>
              <w:t xml:space="preserve"> է </w:t>
            </w:r>
            <w:r>
              <w:rPr>
                <w:rFonts w:ascii="GHEA Grapalat" w:hAnsi="GHEA Grapalat" w:cs="Sylfaen"/>
                <w:sz w:val="20"/>
                <w:szCs w:val="20"/>
                <w:lang w:val="hy-AM"/>
              </w:rPr>
              <w:t>արհեստական</w:t>
            </w:r>
            <w:r>
              <w:rPr>
                <w:rFonts w:ascii="GHEA Grapalat" w:hAnsi="GHEA Grapalat"/>
                <w:sz w:val="20"/>
                <w:szCs w:val="20"/>
                <w:lang w:val="hy-AM"/>
              </w:rPr>
              <w:t xml:space="preserve"> </w:t>
            </w:r>
            <w:r>
              <w:rPr>
                <w:rFonts w:ascii="GHEA Grapalat" w:hAnsi="GHEA Grapalat" w:cs="Sylfaen"/>
                <w:sz w:val="20"/>
                <w:szCs w:val="20"/>
                <w:lang w:val="hy-AM"/>
              </w:rPr>
              <w:t>շնչառության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սրտի</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վերականգնման գործողություն,</w:t>
            </w:r>
          </w:p>
          <w:p w14:paraId="1064C084" w14:textId="77777777" w:rsidR="0078761E" w:rsidRDefault="0078761E" w:rsidP="0078761E">
            <w:pPr>
              <w:numPr>
                <w:ilvl w:val="0"/>
                <w:numId w:val="14"/>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արյան</w:t>
            </w:r>
            <w:r>
              <w:rPr>
                <w:rFonts w:ascii="GHEA Grapalat" w:hAnsi="GHEA Grapalat"/>
                <w:sz w:val="20"/>
                <w:szCs w:val="20"/>
                <w:lang w:val="hy-AM"/>
              </w:rPr>
              <w:t xml:space="preserve"> </w:t>
            </w:r>
            <w:r>
              <w:rPr>
                <w:rFonts w:ascii="GHEA Grapalat" w:hAnsi="GHEA Grapalat" w:cs="Sylfaen"/>
                <w:sz w:val="20"/>
                <w:szCs w:val="20"/>
                <w:lang w:val="hy-AM"/>
              </w:rPr>
              <w:t>հոսքի</w:t>
            </w:r>
            <w:r>
              <w:rPr>
                <w:rFonts w:ascii="GHEA Grapalat" w:hAnsi="GHEA Grapalat"/>
                <w:sz w:val="20"/>
                <w:szCs w:val="20"/>
                <w:lang w:val="hy-AM"/>
              </w:rPr>
              <w:t xml:space="preserve"> </w:t>
            </w:r>
            <w:r>
              <w:rPr>
                <w:rFonts w:ascii="GHEA Grapalat" w:hAnsi="GHEA Grapalat" w:cs="Sylfaen"/>
                <w:sz w:val="20"/>
                <w:szCs w:val="20"/>
                <w:lang w:val="hy-AM"/>
              </w:rPr>
              <w:t>դադարեցման և</w:t>
            </w:r>
            <w:r>
              <w:rPr>
                <w:rFonts w:ascii="GHEA Grapalat" w:hAnsi="GHEA Grapalat"/>
                <w:sz w:val="20"/>
                <w:szCs w:val="20"/>
                <w:lang w:val="hy-AM"/>
              </w:rPr>
              <w:t xml:space="preserve"> </w:t>
            </w:r>
            <w:r>
              <w:rPr>
                <w:rFonts w:ascii="GHEA Grapalat" w:hAnsi="GHEA Grapalat" w:cs="Sylfaen"/>
                <w:sz w:val="20"/>
                <w:szCs w:val="20"/>
                <w:lang w:val="hy-AM"/>
              </w:rPr>
              <w:t>բաց</w:t>
            </w:r>
            <w:r>
              <w:rPr>
                <w:rFonts w:ascii="GHEA Grapalat" w:hAnsi="GHEA Grapalat"/>
                <w:sz w:val="20"/>
                <w:szCs w:val="20"/>
                <w:lang w:val="hy-AM"/>
              </w:rPr>
              <w:t xml:space="preserve"> </w:t>
            </w:r>
            <w:r>
              <w:rPr>
                <w:rFonts w:ascii="GHEA Grapalat" w:hAnsi="GHEA Grapalat" w:cs="Sylfaen"/>
                <w:sz w:val="20"/>
                <w:szCs w:val="20"/>
                <w:lang w:val="hy-AM"/>
              </w:rPr>
              <w:t xml:space="preserve">վնասվածքների վիրակապման </w:t>
            </w:r>
            <w:r>
              <w:rPr>
                <w:rFonts w:ascii="GHEA Grapalat" w:hAnsi="GHEA Grapalat"/>
                <w:sz w:val="20"/>
                <w:szCs w:val="20"/>
                <w:lang w:val="hy-AM"/>
              </w:rPr>
              <w:t>գործողություն,</w:t>
            </w:r>
          </w:p>
          <w:p w14:paraId="043A4420" w14:textId="77777777" w:rsidR="0078761E" w:rsidRDefault="0078761E" w:rsidP="0078761E">
            <w:pPr>
              <w:numPr>
                <w:ilvl w:val="0"/>
                <w:numId w:val="14"/>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այրվածքների</w:t>
            </w:r>
            <w:r>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4A542DA1" w14:textId="77777777" w:rsidR="0078761E" w:rsidRDefault="0078761E" w:rsidP="0078761E">
            <w:pPr>
              <w:numPr>
                <w:ilvl w:val="0"/>
                <w:numId w:val="14"/>
              </w:numPr>
              <w:spacing w:after="0" w:line="360" w:lineRule="auto"/>
              <w:jc w:val="both"/>
              <w:rPr>
                <w:rFonts w:ascii="GHEA Grapalat" w:hAnsi="GHEA Grapalat"/>
                <w:sz w:val="20"/>
                <w:szCs w:val="20"/>
                <w:lang w:val="hy-AM"/>
              </w:rPr>
            </w:pPr>
            <w:r>
              <w:rPr>
                <w:rFonts w:ascii="GHEA Grapalat" w:hAnsi="GHEA Grapalat"/>
                <w:sz w:val="20"/>
                <w:szCs w:val="20"/>
                <w:lang w:val="hy-AM"/>
              </w:rPr>
              <w:t>կատարում է վիրակապման և անշարժացման գործողություն՝ տարբեր կոտրվածքների դեպքում,</w:t>
            </w:r>
          </w:p>
          <w:p w14:paraId="1A676790" w14:textId="77777777" w:rsidR="0078761E" w:rsidRDefault="0078761E" w:rsidP="0078761E">
            <w:pPr>
              <w:pStyle w:val="Heading1"/>
              <w:numPr>
                <w:ilvl w:val="0"/>
                <w:numId w:val="14"/>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Pr>
                <w:rFonts w:ascii="GHEA Grapalat" w:hAnsi="GHEA Grapalat"/>
                <w:b w:val="0"/>
                <w:sz w:val="20"/>
                <w:szCs w:val="20"/>
                <w:lang w:val="hy-AM"/>
              </w:rPr>
              <w:t xml:space="preserve"> </w:t>
            </w:r>
          </w:p>
        </w:tc>
      </w:tr>
      <w:tr w:rsidR="0078761E" w:rsidRPr="00447F9D" w14:paraId="2C0412FD" w14:textId="77777777" w:rsidTr="008F7B0E">
        <w:trPr>
          <w:trHeight w:val="240"/>
          <w:jc w:val="center"/>
        </w:trPr>
        <w:tc>
          <w:tcPr>
            <w:tcW w:w="14164" w:type="dxa"/>
            <w:gridSpan w:val="3"/>
            <w:vAlign w:val="center"/>
          </w:tcPr>
          <w:p w14:paraId="7769AC4E" w14:textId="77777777" w:rsidR="0078761E" w:rsidRDefault="0078761E" w:rsidP="008F7B0E">
            <w:pPr>
              <w:spacing w:after="0" w:line="360" w:lineRule="auto"/>
              <w:ind w:left="360"/>
              <w:jc w:val="center"/>
              <w:rPr>
                <w:rFonts w:ascii="GHEA Grapalat" w:hAnsi="GHEA Grapalat"/>
                <w:b/>
                <w:lang w:val="hy-AM"/>
              </w:rPr>
            </w:pPr>
            <w:r>
              <w:rPr>
                <w:rFonts w:ascii="GHEA Grapalat" w:hAnsi="GHEA Grapalat" w:cs="Sylfaen"/>
                <w:b/>
                <w:lang w:val="hy-AM"/>
              </w:rPr>
              <w:lastRenderedPageBreak/>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lang w:val="hy-AM"/>
              </w:rPr>
              <w:t xml:space="preserve"> «</w:t>
            </w:r>
            <w:r>
              <w:rPr>
                <w:rFonts w:ascii="GHEA Grapalat" w:hAnsi="GHEA Grapalat" w:cs="Sylfaen"/>
                <w:b/>
                <w:bCs/>
                <w:lang w:val="hy-AM"/>
              </w:rPr>
              <w:t>ԱՇԽԱՏԱՆՔԱՅԻՆ</w:t>
            </w:r>
            <w:r>
              <w:rPr>
                <w:rFonts w:ascii="GHEA Grapalat" w:hAnsi="GHEA Grapalat"/>
                <w:b/>
                <w:bCs/>
                <w:lang w:val="hy-AM"/>
              </w:rPr>
              <w:t xml:space="preserve"> </w:t>
            </w:r>
            <w:r>
              <w:rPr>
                <w:rFonts w:ascii="GHEA Grapalat" w:hAnsi="GHEA Grapalat" w:cs="Sylfaen"/>
                <w:b/>
                <w:bCs/>
                <w:lang w:val="hy-AM"/>
              </w:rPr>
              <w:t>ԳՈՐԾՈՒՆԵՈՒԹՅԱՆ</w:t>
            </w:r>
            <w:r>
              <w:rPr>
                <w:rFonts w:ascii="GHEA Grapalat" w:hAnsi="GHEA Grapalat"/>
                <w:b/>
                <w:bCs/>
                <w:lang w:val="hy-AM"/>
              </w:rPr>
              <w:t xml:space="preserve"> </w:t>
            </w:r>
            <w:r>
              <w:rPr>
                <w:rFonts w:ascii="GHEA Grapalat" w:hAnsi="GHEA Grapalat" w:cs="Sylfaen"/>
                <w:b/>
                <w:bCs/>
                <w:lang w:val="hy-AM"/>
              </w:rPr>
              <w:t>ԸՆԴՀԱՆՈՒՐ ՀՄՏՈՒԹՅՈՒՆՆԵՐ</w:t>
            </w:r>
            <w:r>
              <w:rPr>
                <w:rFonts w:ascii="GHEA Grapalat" w:hAnsi="GHEA Grapalat"/>
                <w:b/>
                <w:lang w:val="hy-AM"/>
              </w:rPr>
              <w:t>»</w:t>
            </w:r>
          </w:p>
        </w:tc>
      </w:tr>
      <w:tr w:rsidR="0078761E" w14:paraId="3641F0F1" w14:textId="77777777" w:rsidTr="008F7B0E">
        <w:trPr>
          <w:trHeight w:val="240"/>
          <w:jc w:val="center"/>
        </w:trPr>
        <w:tc>
          <w:tcPr>
            <w:tcW w:w="500" w:type="dxa"/>
            <w:vAlign w:val="center"/>
          </w:tcPr>
          <w:p w14:paraId="3359480E"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032E1A41"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46" w:type="dxa"/>
          </w:tcPr>
          <w:p w14:paraId="1AB1E8F0" w14:textId="77777777" w:rsidR="0078761E" w:rsidRDefault="0078761E" w:rsidP="008F7B0E">
            <w:pPr>
              <w:spacing w:after="0" w:line="360" w:lineRule="auto"/>
              <w:rPr>
                <w:rFonts w:ascii="GHEA Grapalat" w:hAnsi="GHEA Grapalat"/>
                <w:sz w:val="20"/>
                <w:szCs w:val="20"/>
              </w:rPr>
            </w:pPr>
            <w:r>
              <w:rPr>
                <w:rFonts w:ascii="GHEA Grapalat" w:hAnsi="GHEA Grapalat"/>
                <w:sz w:val="20"/>
                <w:szCs w:val="20"/>
              </w:rPr>
              <w:t>ԱՀ-ԱԳՀ-5-23-001</w:t>
            </w:r>
          </w:p>
        </w:tc>
      </w:tr>
      <w:tr w:rsidR="0078761E" w:rsidRPr="00447F9D" w14:paraId="6B1EA63F" w14:textId="77777777" w:rsidTr="008F7B0E">
        <w:trPr>
          <w:trHeight w:val="240"/>
          <w:jc w:val="center"/>
        </w:trPr>
        <w:tc>
          <w:tcPr>
            <w:tcW w:w="500" w:type="dxa"/>
          </w:tcPr>
          <w:p w14:paraId="1AC52F69" w14:textId="77777777" w:rsidR="0078761E" w:rsidRDefault="0078761E" w:rsidP="0078761E">
            <w:pPr>
              <w:numPr>
                <w:ilvl w:val="0"/>
                <w:numId w:val="5"/>
              </w:numPr>
              <w:spacing w:after="0" w:line="360" w:lineRule="auto"/>
              <w:rPr>
                <w:rFonts w:ascii="GHEA Grapalat" w:hAnsi="GHEA Grapalat"/>
                <w:b/>
                <w:spacing w:val="-2"/>
                <w:kern w:val="16"/>
                <w:sz w:val="20"/>
                <w:szCs w:val="20"/>
              </w:rPr>
            </w:pPr>
          </w:p>
        </w:tc>
        <w:tc>
          <w:tcPr>
            <w:tcW w:w="3218" w:type="dxa"/>
          </w:tcPr>
          <w:p w14:paraId="19B88B2A" w14:textId="77777777" w:rsidR="0078761E" w:rsidRDefault="0078761E" w:rsidP="008F7B0E">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46" w:type="dxa"/>
          </w:tcPr>
          <w:p w14:paraId="57BF90B0" w14:textId="77777777" w:rsidR="0078761E" w:rsidRDefault="0078761E" w:rsidP="008F7B0E">
            <w:pPr>
              <w:spacing w:after="0" w:line="360" w:lineRule="auto"/>
              <w:jc w:val="both"/>
              <w:rPr>
                <w:rFonts w:ascii="GHEA Grapalat" w:hAnsi="GHEA Grapalat"/>
                <w:sz w:val="20"/>
                <w:szCs w:val="20"/>
                <w:lang w:val="hy-AM"/>
              </w:rPr>
            </w:pPr>
            <w:r>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Pr>
                <w:rFonts w:ascii="GHEA Grapalat" w:hAnsi="GHEA Grapalat"/>
                <w:bCs/>
                <w:sz w:val="20"/>
                <w:szCs w:val="20"/>
                <w:lang w:val="hy-AM"/>
              </w:rPr>
              <w:t xml:space="preserve"> </w:t>
            </w:r>
            <w:r>
              <w:rPr>
                <w:rFonts w:ascii="GHEA Grapalat" w:hAnsi="GHEA Grapalat" w:cs="Sylfaen"/>
                <w:bCs/>
                <w:sz w:val="20"/>
                <w:szCs w:val="20"/>
                <w:lang w:val="hy-AM"/>
              </w:rPr>
              <w:t>հասնելու</w:t>
            </w:r>
            <w:r>
              <w:rPr>
                <w:rFonts w:ascii="GHEA Grapalat" w:hAnsi="GHEA Grapalat"/>
                <w:bCs/>
                <w:sz w:val="20"/>
                <w:szCs w:val="20"/>
                <w:lang w:val="hy-AM"/>
              </w:rPr>
              <w:t xml:space="preserve"> </w:t>
            </w:r>
            <w:r>
              <w:rPr>
                <w:rFonts w:ascii="GHEA Grapalat" w:hAnsi="GHEA Grapalat" w:cs="Sylfaen"/>
                <w:bCs/>
                <w:sz w:val="20"/>
                <w:szCs w:val="20"/>
                <w:lang w:val="hy-AM"/>
              </w:rPr>
              <w:t>նախապայմանների</w:t>
            </w:r>
            <w:r>
              <w:rPr>
                <w:rFonts w:ascii="GHEA Grapalat" w:hAnsi="GHEA Grapalat"/>
                <w:bCs/>
                <w:sz w:val="20"/>
                <w:szCs w:val="20"/>
                <w:lang w:val="hy-AM"/>
              </w:rPr>
              <w:t xml:space="preserve"> </w:t>
            </w:r>
            <w:r>
              <w:rPr>
                <w:rFonts w:ascii="GHEA Grapalat" w:hAnsi="GHEA Grapalat" w:cs="Sylfaen"/>
                <w:bCs/>
                <w:sz w:val="20"/>
                <w:szCs w:val="20"/>
                <w:lang w:val="hy-AM"/>
              </w:rPr>
              <w:t>ստեղծմանը</w:t>
            </w:r>
            <w:r>
              <w:rPr>
                <w:rFonts w:ascii="GHEA Grapalat" w:hAnsi="GHEA Grapalat"/>
                <w:bCs/>
                <w:sz w:val="20"/>
                <w:szCs w:val="20"/>
                <w:lang w:val="hy-AM"/>
              </w:rPr>
              <w:t xml:space="preserve">, </w:t>
            </w:r>
            <w:r>
              <w:rPr>
                <w:rFonts w:ascii="GHEA Grapalat" w:hAnsi="GHEA Grapalat" w:cs="Sylfaen"/>
                <w:bCs/>
                <w:sz w:val="20"/>
                <w:szCs w:val="20"/>
                <w:lang w:val="hy-AM"/>
              </w:rPr>
              <w:t>ինչպես</w:t>
            </w:r>
            <w:r>
              <w:rPr>
                <w:rFonts w:ascii="GHEA Grapalat" w:hAnsi="GHEA Grapalat"/>
                <w:bCs/>
                <w:sz w:val="20"/>
                <w:szCs w:val="20"/>
                <w:lang w:val="hy-AM"/>
              </w:rPr>
              <w:t xml:space="preserve"> </w:t>
            </w:r>
            <w:r>
              <w:rPr>
                <w:rFonts w:ascii="GHEA Grapalat" w:hAnsi="GHEA Grapalat" w:cs="Sylfaen"/>
                <w:bCs/>
                <w:sz w:val="20"/>
                <w:szCs w:val="20"/>
                <w:lang w:val="hy-AM"/>
              </w:rPr>
              <w:t>նաև</w:t>
            </w:r>
            <w:r>
              <w:rPr>
                <w:rFonts w:ascii="GHEA Grapalat" w:hAnsi="GHEA Grapalat"/>
                <w:bCs/>
                <w:sz w:val="20"/>
                <w:szCs w:val="20"/>
                <w:lang w:val="hy-AM"/>
              </w:rPr>
              <w:t xml:space="preserve"> </w:t>
            </w:r>
            <w:r>
              <w:rPr>
                <w:rFonts w:ascii="GHEA Grapalat" w:hAnsi="GHEA Grapalat" w:cs="Sylfaen"/>
                <w:bCs/>
                <w:sz w:val="20"/>
                <w:szCs w:val="20"/>
                <w:lang w:val="hy-AM"/>
              </w:rPr>
              <w:t>ցանկացած</w:t>
            </w:r>
            <w:r>
              <w:rPr>
                <w:rFonts w:ascii="GHEA Grapalat" w:hAnsi="GHEA Grapalat"/>
                <w:bCs/>
                <w:sz w:val="20"/>
                <w:szCs w:val="20"/>
                <w:lang w:val="hy-AM"/>
              </w:rPr>
              <w:t xml:space="preserve"> </w:t>
            </w:r>
            <w:r>
              <w:rPr>
                <w:rFonts w:ascii="GHEA Grapalat" w:hAnsi="GHEA Grapalat" w:cs="Sylfaen"/>
                <w:bCs/>
                <w:sz w:val="20"/>
                <w:szCs w:val="20"/>
                <w:lang w:val="hy-AM"/>
              </w:rPr>
              <w:t>բնագավառում</w:t>
            </w:r>
            <w:r>
              <w:rPr>
                <w:rFonts w:ascii="GHEA Grapalat" w:hAnsi="GHEA Grapalat"/>
                <w:bCs/>
                <w:sz w:val="20"/>
                <w:szCs w:val="20"/>
                <w:lang w:val="hy-AM"/>
              </w:rPr>
              <w:t xml:space="preserve"> </w:t>
            </w:r>
            <w:r>
              <w:rPr>
                <w:rFonts w:ascii="GHEA Grapalat" w:hAnsi="GHEA Grapalat" w:cs="Sylfaen"/>
                <w:bCs/>
                <w:sz w:val="20"/>
                <w:szCs w:val="20"/>
                <w:lang w:val="hy-AM"/>
              </w:rPr>
              <w:t>անհրաժեշտ</w:t>
            </w:r>
            <w:r>
              <w:rPr>
                <w:rFonts w:ascii="GHEA Grapalat" w:hAnsi="GHEA Grapalat"/>
                <w:bCs/>
                <w:sz w:val="20"/>
                <w:szCs w:val="20"/>
                <w:lang w:val="hy-AM"/>
              </w:rPr>
              <w:t xml:space="preserve"> </w:t>
            </w:r>
            <w:r>
              <w:rPr>
                <w:rFonts w:ascii="GHEA Grapalat" w:hAnsi="GHEA Grapalat" w:cs="Sylfaen"/>
                <w:bCs/>
                <w:sz w:val="20"/>
                <w:szCs w:val="20"/>
                <w:lang w:val="hy-AM"/>
              </w:rPr>
              <w:t>աշխատանքային</w:t>
            </w:r>
            <w:r>
              <w:rPr>
                <w:rFonts w:ascii="GHEA Grapalat" w:hAnsi="GHEA Grapalat"/>
                <w:bCs/>
                <w:sz w:val="20"/>
                <w:szCs w:val="20"/>
                <w:lang w:val="hy-AM"/>
              </w:rPr>
              <w:t xml:space="preserve"> </w:t>
            </w:r>
            <w:r>
              <w:rPr>
                <w:rFonts w:ascii="GHEA Grapalat" w:hAnsi="GHEA Grapalat" w:cs="Sylfaen"/>
                <w:bCs/>
                <w:sz w:val="20"/>
                <w:szCs w:val="20"/>
                <w:lang w:val="hy-AM"/>
              </w:rPr>
              <w:t>կուլտուրա</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էթիկա</w:t>
            </w:r>
            <w:r>
              <w:rPr>
                <w:rFonts w:ascii="GHEA Grapalat" w:hAnsi="GHEA Grapalat"/>
                <w:bCs/>
                <w:sz w:val="20"/>
                <w:szCs w:val="20"/>
                <w:lang w:val="hy-AM"/>
              </w:rPr>
              <w:t xml:space="preserve"> </w:t>
            </w:r>
            <w:r>
              <w:rPr>
                <w:rFonts w:ascii="GHEA Grapalat" w:hAnsi="GHEA Grapalat" w:cs="Sylfaen"/>
                <w:bCs/>
                <w:sz w:val="20"/>
                <w:szCs w:val="20"/>
                <w:lang w:val="hy-AM"/>
              </w:rPr>
              <w:t>դրսևորելու</w:t>
            </w:r>
            <w:r>
              <w:rPr>
                <w:rFonts w:ascii="GHEA Grapalat" w:hAnsi="GHEA Grapalat"/>
                <w:bCs/>
                <w:sz w:val="20"/>
                <w:szCs w:val="20"/>
                <w:lang w:val="hy-AM"/>
              </w:rPr>
              <w:t xml:space="preserve">, </w:t>
            </w:r>
            <w:r>
              <w:rPr>
                <w:rFonts w:ascii="GHEA Grapalat" w:hAnsi="GHEA Grapalat" w:cs="Sylfaen"/>
                <w:bCs/>
                <w:sz w:val="20"/>
                <w:szCs w:val="20"/>
                <w:lang w:val="hy-AM"/>
              </w:rPr>
              <w:t>ղեկավարի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գործընկերների</w:t>
            </w:r>
            <w:r>
              <w:rPr>
                <w:rFonts w:ascii="GHEA Grapalat" w:hAnsi="GHEA Grapalat"/>
                <w:bCs/>
                <w:sz w:val="20"/>
                <w:szCs w:val="20"/>
                <w:lang w:val="hy-AM"/>
              </w:rPr>
              <w:t xml:space="preserve"> </w:t>
            </w:r>
            <w:r>
              <w:rPr>
                <w:rFonts w:ascii="GHEA Grapalat" w:hAnsi="GHEA Grapalat" w:cs="Sylfaen"/>
                <w:bCs/>
                <w:sz w:val="20"/>
                <w:szCs w:val="20"/>
                <w:lang w:val="hy-AM"/>
              </w:rPr>
              <w:t>հետ</w:t>
            </w:r>
            <w:r>
              <w:rPr>
                <w:rFonts w:ascii="GHEA Grapalat" w:hAnsi="GHEA Grapalat"/>
                <w:bCs/>
                <w:sz w:val="20"/>
                <w:szCs w:val="20"/>
                <w:lang w:val="hy-AM"/>
              </w:rPr>
              <w:t xml:space="preserve"> </w:t>
            </w:r>
            <w:r>
              <w:rPr>
                <w:rFonts w:ascii="GHEA Grapalat" w:hAnsi="GHEA Grapalat" w:cs="Sylfaen"/>
                <w:bCs/>
                <w:sz w:val="20"/>
                <w:szCs w:val="20"/>
                <w:lang w:val="hy-AM"/>
              </w:rPr>
              <w:t>արդյունավետ</w:t>
            </w:r>
            <w:r>
              <w:rPr>
                <w:rFonts w:ascii="GHEA Grapalat" w:hAnsi="GHEA Grapalat"/>
                <w:bCs/>
                <w:sz w:val="20"/>
                <w:szCs w:val="20"/>
                <w:lang w:val="hy-AM"/>
              </w:rPr>
              <w:t xml:space="preserve"> </w:t>
            </w:r>
            <w:r>
              <w:rPr>
                <w:rFonts w:ascii="GHEA Grapalat" w:hAnsi="GHEA Grapalat" w:cs="Sylfaen"/>
                <w:bCs/>
                <w:sz w:val="20"/>
                <w:szCs w:val="20"/>
                <w:lang w:val="hy-AM"/>
              </w:rPr>
              <w:t>հարաբերվելու</w:t>
            </w:r>
            <w:r>
              <w:rPr>
                <w:rFonts w:ascii="GHEA Grapalat" w:hAnsi="GHEA Grapalat"/>
                <w:bCs/>
                <w:sz w:val="20"/>
                <w:szCs w:val="20"/>
                <w:lang w:val="hy-AM"/>
              </w:rPr>
              <w:t xml:space="preserve">, </w:t>
            </w:r>
            <w:r>
              <w:rPr>
                <w:rFonts w:ascii="GHEA Grapalat" w:hAnsi="GHEA Grapalat" w:cs="Sylfaen"/>
                <w:sz w:val="20"/>
                <w:szCs w:val="20"/>
                <w:lang w:val="hy-AM"/>
              </w:rPr>
              <w:t>առաջացած</w:t>
            </w:r>
            <w:r>
              <w:rPr>
                <w:rFonts w:ascii="GHEA Grapalat" w:hAnsi="GHEA Grapalat"/>
                <w:sz w:val="20"/>
                <w:szCs w:val="20"/>
                <w:lang w:val="hy-AM"/>
              </w:rPr>
              <w:t xml:space="preserve"> </w:t>
            </w:r>
            <w:r>
              <w:rPr>
                <w:rFonts w:ascii="GHEA Grapalat" w:hAnsi="GHEA Grapalat" w:cs="Sylfaen"/>
                <w:sz w:val="20"/>
                <w:szCs w:val="20"/>
                <w:lang w:val="hy-AM"/>
              </w:rPr>
              <w:t>աշխատանքային</w:t>
            </w:r>
            <w:r>
              <w:rPr>
                <w:rFonts w:ascii="GHEA Grapalat" w:hAnsi="GHEA Grapalat"/>
                <w:sz w:val="20"/>
                <w:szCs w:val="20"/>
                <w:lang w:val="hy-AM"/>
              </w:rPr>
              <w:t xml:space="preserve"> </w:t>
            </w:r>
            <w:r>
              <w:rPr>
                <w:rFonts w:ascii="GHEA Grapalat" w:hAnsi="GHEA Grapalat" w:cs="Sylfaen"/>
                <w:sz w:val="20"/>
                <w:szCs w:val="20"/>
                <w:lang w:val="hy-AM"/>
              </w:rPr>
              <w:t>խնդիրներն</w:t>
            </w:r>
            <w:r>
              <w:rPr>
                <w:rFonts w:ascii="GHEA Grapalat" w:hAnsi="GHEA Grapalat"/>
                <w:sz w:val="20"/>
                <w:szCs w:val="20"/>
                <w:lang w:val="hy-AM"/>
              </w:rPr>
              <w:t xml:space="preserve"> </w:t>
            </w:r>
            <w:r>
              <w:rPr>
                <w:rFonts w:ascii="GHEA Grapalat" w:hAnsi="GHEA Grapalat" w:cs="Sylfaen"/>
                <w:sz w:val="20"/>
                <w:szCs w:val="20"/>
                <w:lang w:val="hy-AM"/>
              </w:rPr>
              <w:t>ընկալելու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լուծումներ</w:t>
            </w:r>
            <w:r>
              <w:rPr>
                <w:rFonts w:ascii="GHEA Grapalat" w:hAnsi="GHEA Grapalat"/>
                <w:sz w:val="20"/>
                <w:szCs w:val="20"/>
                <w:lang w:val="hy-AM"/>
              </w:rPr>
              <w:t xml:space="preserve"> </w:t>
            </w:r>
            <w:r>
              <w:rPr>
                <w:rFonts w:ascii="GHEA Grapalat" w:hAnsi="GHEA Grapalat" w:cs="Sylfaen"/>
                <w:sz w:val="20"/>
                <w:szCs w:val="20"/>
                <w:lang w:val="hy-AM"/>
              </w:rPr>
              <w:t xml:space="preserve">տալու </w:t>
            </w:r>
            <w:r>
              <w:rPr>
                <w:rFonts w:ascii="GHEA Grapalat" w:hAnsi="GHEA Grapalat" w:cs="Sylfaen"/>
                <w:bCs/>
                <w:sz w:val="20"/>
                <w:szCs w:val="20"/>
                <w:lang w:val="hy-AM"/>
              </w:rPr>
              <w:t>կարողությունների</w:t>
            </w:r>
            <w:r>
              <w:rPr>
                <w:rFonts w:ascii="GHEA Grapalat" w:hAnsi="GHEA Grapalat" w:cs="Arial Armenian"/>
                <w:bCs/>
                <w:sz w:val="20"/>
                <w:szCs w:val="20"/>
                <w:lang w:val="hy-AM"/>
              </w:rPr>
              <w:t xml:space="preserve"> </w:t>
            </w:r>
            <w:r>
              <w:rPr>
                <w:rFonts w:ascii="GHEA Grapalat" w:hAnsi="GHEA Grapalat" w:cs="Sylfaen"/>
                <w:bCs/>
                <w:sz w:val="20"/>
                <w:szCs w:val="20"/>
                <w:lang w:val="hy-AM"/>
              </w:rPr>
              <w:t>ձևավորմանը։</w:t>
            </w:r>
          </w:p>
        </w:tc>
      </w:tr>
      <w:tr w:rsidR="0078761E" w14:paraId="555E5F29" w14:textId="77777777" w:rsidTr="008F7B0E">
        <w:trPr>
          <w:trHeight w:val="240"/>
          <w:jc w:val="center"/>
        </w:trPr>
        <w:tc>
          <w:tcPr>
            <w:tcW w:w="500" w:type="dxa"/>
          </w:tcPr>
          <w:p w14:paraId="11DCB7D3"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5B84D3B8"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446" w:type="dxa"/>
          </w:tcPr>
          <w:p w14:paraId="11BB3148" w14:textId="77777777" w:rsidR="0078761E" w:rsidRDefault="0078761E" w:rsidP="008F7B0E">
            <w:pPr>
              <w:spacing w:after="0" w:line="360" w:lineRule="auto"/>
              <w:jc w:val="both"/>
              <w:rPr>
                <w:rFonts w:ascii="GHEA Grapalat" w:hAnsi="GHEA Grapalat"/>
                <w:sz w:val="20"/>
                <w:szCs w:val="20"/>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78761E" w14:paraId="2FBCEE10" w14:textId="77777777" w:rsidTr="008F7B0E">
        <w:trPr>
          <w:trHeight w:val="240"/>
          <w:jc w:val="center"/>
        </w:trPr>
        <w:tc>
          <w:tcPr>
            <w:tcW w:w="500" w:type="dxa"/>
          </w:tcPr>
          <w:p w14:paraId="2075971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5A32161C"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446" w:type="dxa"/>
          </w:tcPr>
          <w:p w14:paraId="4E871852" w14:textId="77777777" w:rsidR="0078761E" w:rsidRDefault="0078761E" w:rsidP="008F7B0E">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78761E" w14:paraId="511338C8" w14:textId="77777777" w:rsidTr="008F7B0E">
        <w:trPr>
          <w:trHeight w:val="240"/>
          <w:jc w:val="center"/>
        </w:trPr>
        <w:tc>
          <w:tcPr>
            <w:tcW w:w="500" w:type="dxa"/>
          </w:tcPr>
          <w:p w14:paraId="7E05A158"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390B9C63"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446" w:type="dxa"/>
          </w:tcPr>
          <w:p w14:paraId="0D7B5FB4" w14:textId="77777777" w:rsidR="0078761E" w:rsidRDefault="0078761E" w:rsidP="008F7B0E">
            <w:pPr>
              <w:spacing w:after="0" w:line="360" w:lineRule="auto"/>
              <w:jc w:val="both"/>
              <w:rPr>
                <w:rFonts w:ascii="GHEA Grapalat" w:hAnsi="GHEA Grapalat"/>
                <w:sz w:val="20"/>
                <w:szCs w:val="20"/>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78761E" w14:paraId="58C4D1ED" w14:textId="77777777" w:rsidTr="008F7B0E">
        <w:trPr>
          <w:trHeight w:val="240"/>
          <w:jc w:val="center"/>
        </w:trPr>
        <w:tc>
          <w:tcPr>
            <w:tcW w:w="500" w:type="dxa"/>
            <w:vAlign w:val="center"/>
          </w:tcPr>
          <w:p w14:paraId="697639EE"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7799412A" w14:textId="77777777" w:rsidR="0078761E" w:rsidRDefault="0078761E" w:rsidP="008F7B0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446" w:type="dxa"/>
          </w:tcPr>
          <w:p w14:paraId="4D65E311" w14:textId="77777777" w:rsidR="0078761E" w:rsidRDefault="0078761E" w:rsidP="008F7B0E">
            <w:pPr>
              <w:spacing w:after="0" w:line="360" w:lineRule="auto"/>
              <w:jc w:val="both"/>
              <w:rPr>
                <w:rFonts w:ascii="GHEA Grapalat" w:hAnsi="GHEA Grapalat"/>
                <w:sz w:val="20"/>
                <w:szCs w:val="20"/>
              </w:rPr>
            </w:pPr>
            <w:proofErr w:type="spellStart"/>
            <w:r>
              <w:rPr>
                <w:rFonts w:ascii="GHEA Grapalat" w:hAnsi="GHEA Grapalat" w:cs="Sylfaen"/>
                <w:sz w:val="20"/>
                <w:szCs w:val="20"/>
              </w:rPr>
              <w:t>Փնտրել</w:t>
            </w:r>
            <w:proofErr w:type="spellEnd"/>
            <w:r>
              <w:rPr>
                <w:rFonts w:ascii="GHEA Grapalat" w:hAnsi="GHEA Grapalat" w:cs="Sylfaen"/>
                <w:sz w:val="20"/>
                <w:szCs w:val="20"/>
              </w:rPr>
              <w:t xml:space="preserve"> </w:t>
            </w:r>
            <w:r>
              <w:rPr>
                <w:rFonts w:ascii="GHEA Grapalat" w:hAnsi="GHEA Grapalat"/>
                <w:sz w:val="20"/>
                <w:szCs w:val="20"/>
              </w:rPr>
              <w:t xml:space="preserve">և </w:t>
            </w:r>
            <w:proofErr w:type="spellStart"/>
            <w:r>
              <w:rPr>
                <w:rFonts w:ascii="GHEA Grapalat" w:hAnsi="GHEA Grapalat"/>
                <w:sz w:val="20"/>
                <w:szCs w:val="20"/>
              </w:rPr>
              <w:t>գտնել</w:t>
            </w:r>
            <w:proofErr w:type="spellEnd"/>
            <w:r>
              <w:rPr>
                <w:rFonts w:ascii="GHEA Grapalat" w:hAnsi="GHEA Grapalat"/>
                <w:sz w:val="20"/>
                <w:szCs w:val="20"/>
              </w:rPr>
              <w:t xml:space="preserve"> </w:t>
            </w:r>
            <w:proofErr w:type="spellStart"/>
            <w:r>
              <w:rPr>
                <w:rFonts w:ascii="GHEA Grapalat" w:hAnsi="GHEA Grapalat"/>
                <w:sz w:val="20"/>
                <w:szCs w:val="20"/>
              </w:rPr>
              <w:t>աշխատանք</w:t>
            </w:r>
            <w:proofErr w:type="spellEnd"/>
          </w:p>
        </w:tc>
      </w:tr>
      <w:tr w:rsidR="0078761E" w:rsidRPr="00447F9D" w14:paraId="7593FD83" w14:textId="77777777" w:rsidTr="008F7B0E">
        <w:trPr>
          <w:trHeight w:val="240"/>
          <w:jc w:val="center"/>
        </w:trPr>
        <w:tc>
          <w:tcPr>
            <w:tcW w:w="500" w:type="dxa"/>
          </w:tcPr>
          <w:p w14:paraId="11B64745"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18D8D133"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50DE4EAB" w14:textId="77777777" w:rsidR="0078761E" w:rsidRDefault="0078761E" w:rsidP="0019293F">
            <w:pPr>
              <w:numPr>
                <w:ilvl w:val="0"/>
                <w:numId w:val="39"/>
              </w:numPr>
              <w:tabs>
                <w:tab w:val="left" w:pos="408"/>
              </w:tabs>
              <w:spacing w:after="0" w:line="360" w:lineRule="auto"/>
              <w:jc w:val="both"/>
              <w:rPr>
                <w:rFonts w:ascii="GHEA Grapalat" w:eastAsia="Arial Unicode MS" w:hAnsi="GHEA Grapalat"/>
                <w:sz w:val="20"/>
                <w:szCs w:val="20"/>
              </w:rPr>
            </w:pPr>
            <w:proofErr w:type="spellStart"/>
            <w:r>
              <w:rPr>
                <w:rFonts w:ascii="GHEA Grapalat" w:eastAsia="Arial Unicode MS" w:hAnsi="GHEA Grapalat"/>
                <w:sz w:val="20"/>
                <w:szCs w:val="20"/>
              </w:rPr>
              <w:t>ներկայացնում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աշխատանքային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իրավահարաբերությունների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ձևավորման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նախապայմանները</w:t>
            </w:r>
            <w:proofErr w:type="spellEnd"/>
            <w:r>
              <w:rPr>
                <w:rFonts w:ascii="GHEA Grapalat" w:eastAsia="Arial Unicode MS" w:hAnsi="GHEA Grapalat"/>
                <w:sz w:val="20"/>
                <w:szCs w:val="20"/>
              </w:rPr>
              <w:t xml:space="preserve">, </w:t>
            </w:r>
          </w:p>
          <w:p w14:paraId="7B7CD859" w14:textId="77777777" w:rsidR="0078761E" w:rsidRDefault="0078761E" w:rsidP="0019293F">
            <w:pPr>
              <w:numPr>
                <w:ilvl w:val="0"/>
                <w:numId w:val="39"/>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Pr>
                <w:rFonts w:ascii="GHEA Grapalat" w:eastAsia="Arial Unicode MS" w:hAnsi="GHEA Grapalat"/>
                <w:sz w:val="20"/>
                <w:szCs w:val="20"/>
              </w:rPr>
              <w:t>,</w:t>
            </w:r>
            <w:r>
              <w:rPr>
                <w:rFonts w:ascii="GHEA Grapalat" w:eastAsia="Arial Unicode MS" w:hAnsi="GHEA Grapalat"/>
                <w:sz w:val="20"/>
                <w:szCs w:val="20"/>
                <w:lang w:val="hy-AM"/>
              </w:rPr>
              <w:t xml:space="preserve"> աշխատատեղը(երը)՝ օգտագործելով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ժամանակակից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տեխնոլոգիաները</w:t>
            </w:r>
            <w:r>
              <w:rPr>
                <w:rFonts w:ascii="GHEA Grapalat" w:eastAsia="Arial Unicode MS" w:hAnsi="GHEA Grapalat"/>
                <w:sz w:val="20"/>
                <w:szCs w:val="20"/>
                <w:lang w:val="hy-AM"/>
              </w:rPr>
              <w:t xml:space="preserve">, </w:t>
            </w:r>
          </w:p>
          <w:p w14:paraId="7F84D38D" w14:textId="77777777" w:rsidR="0078761E" w:rsidRDefault="0078761E" w:rsidP="0019293F">
            <w:pPr>
              <w:numPr>
                <w:ilvl w:val="0"/>
                <w:numId w:val="39"/>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ճիշտ է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ինքնակենսագրություն</w:t>
            </w:r>
            <w:r>
              <w:rPr>
                <w:rFonts w:ascii="GHEA Grapalat" w:eastAsia="Arial Unicode MS" w:hAnsi="GHEA Grapalat"/>
                <w:sz w:val="20"/>
                <w:szCs w:val="20"/>
                <w:lang w:val="hy-AM"/>
              </w:rPr>
              <w:t xml:space="preserve"> (ՍԻՎԻ </w:t>
            </w:r>
            <w:r w:rsidRPr="00EC4F26">
              <w:rPr>
                <w:rFonts w:ascii="GHEA Grapalat" w:eastAsia="Arial Unicode MS" w:hAnsi="GHEA Grapalat"/>
                <w:sz w:val="20"/>
                <w:szCs w:val="20"/>
                <w:lang w:val="hy-AM"/>
              </w:rPr>
              <w:t>(</w:t>
            </w:r>
            <w:r>
              <w:rPr>
                <w:rFonts w:ascii="GHEA Grapalat" w:eastAsia="Arial Unicode MS" w:hAnsi="GHEA Grapalat"/>
                <w:sz w:val="20"/>
                <w:szCs w:val="20"/>
                <w:lang w:val="hy-AM"/>
              </w:rPr>
              <w:t xml:space="preserve">CV), </w:t>
            </w:r>
          </w:p>
          <w:p w14:paraId="25B4C6EE" w14:textId="77777777" w:rsidR="0078761E" w:rsidRDefault="0078761E" w:rsidP="0019293F">
            <w:pPr>
              <w:numPr>
                <w:ilvl w:val="0"/>
                <w:numId w:val="39"/>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234051EF" w14:textId="77777777" w:rsidR="0078761E" w:rsidRDefault="0078761E" w:rsidP="0019293F">
            <w:pPr>
              <w:numPr>
                <w:ilvl w:val="0"/>
                <w:numId w:val="39"/>
              </w:numPr>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ներկայացնում է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ընդունվելու, աշխատանքի փոփոխության 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ազատվելու</w:t>
            </w:r>
            <w:r>
              <w:rPr>
                <w:rFonts w:ascii="GHEA Grapalat" w:eastAsia="Arial Unicode MS" w:hAnsi="GHEA Grapalat"/>
                <w:sz w:val="20"/>
                <w:szCs w:val="20"/>
                <w:lang w:val="hy-AM"/>
              </w:rPr>
              <w:t xml:space="preserve"> հիմնական </w:t>
            </w:r>
            <w:r>
              <w:rPr>
                <w:rFonts w:ascii="GHEA Grapalat" w:eastAsia="Arial Unicode MS" w:hAnsi="GHEA Grapalat" w:cs="Sylfaen"/>
                <w:sz w:val="20"/>
                <w:szCs w:val="20"/>
                <w:lang w:val="hy-AM"/>
              </w:rPr>
              <w:t>ընթացակարգերը:</w:t>
            </w:r>
          </w:p>
        </w:tc>
      </w:tr>
      <w:tr w:rsidR="0078761E" w:rsidRPr="00447F9D" w14:paraId="5301D499" w14:textId="77777777" w:rsidTr="008F7B0E">
        <w:trPr>
          <w:trHeight w:val="240"/>
          <w:jc w:val="center"/>
        </w:trPr>
        <w:tc>
          <w:tcPr>
            <w:tcW w:w="500" w:type="dxa"/>
            <w:vAlign w:val="center"/>
          </w:tcPr>
          <w:p w14:paraId="49717390"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206B4796"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0446" w:type="dxa"/>
          </w:tcPr>
          <w:p w14:paraId="4EA60B06" w14:textId="77777777" w:rsidR="0078761E" w:rsidRDefault="0078761E" w:rsidP="008F7B0E">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78761E" w:rsidRPr="00447F9D" w14:paraId="078FA459" w14:textId="77777777" w:rsidTr="008F7B0E">
        <w:trPr>
          <w:trHeight w:val="240"/>
          <w:jc w:val="center"/>
        </w:trPr>
        <w:tc>
          <w:tcPr>
            <w:tcW w:w="500" w:type="dxa"/>
          </w:tcPr>
          <w:p w14:paraId="0845CF3F"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792C594F"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356B1918" w14:textId="77777777" w:rsidR="0078761E" w:rsidRDefault="0078761E" w:rsidP="0019293F">
            <w:pPr>
              <w:numPr>
                <w:ilvl w:val="0"/>
                <w:numId w:val="40"/>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68AE8F0C" w14:textId="77777777" w:rsidR="0078761E" w:rsidRDefault="0078761E" w:rsidP="0019293F">
            <w:pPr>
              <w:numPr>
                <w:ilvl w:val="0"/>
                <w:numId w:val="40"/>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lastRenderedPageBreak/>
              <w:t>հիմնավորում է տվյալ աշխատանքով զբաղվելու իր պատրաստակամությունը և տրամադրվածությունը,</w:t>
            </w:r>
          </w:p>
          <w:p w14:paraId="0BB2BDB1" w14:textId="77777777" w:rsidR="0078761E" w:rsidRDefault="0078761E" w:rsidP="0019293F">
            <w:pPr>
              <w:numPr>
                <w:ilvl w:val="0"/>
                <w:numId w:val="40"/>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նկատմամբ</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հարգալից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վերաբերմունքի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հաղորդակցվելու օրինակներ,</w:t>
            </w:r>
            <w:r>
              <w:rPr>
                <w:rFonts w:ascii="GHEA Grapalat" w:eastAsia="Arial Unicode MS" w:hAnsi="GHEA Grapalat"/>
                <w:sz w:val="20"/>
                <w:szCs w:val="20"/>
                <w:lang w:val="hy-AM"/>
              </w:rPr>
              <w:t xml:space="preserve"> </w:t>
            </w:r>
          </w:p>
          <w:p w14:paraId="6323EC37" w14:textId="77777777" w:rsidR="0078761E" w:rsidRDefault="0078761E" w:rsidP="0019293F">
            <w:pPr>
              <w:numPr>
                <w:ilvl w:val="0"/>
                <w:numId w:val="40"/>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պատրաստակամություն և պատասխանատվության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դրսևորումներ,</w:t>
            </w:r>
          </w:p>
          <w:p w14:paraId="7429EDAB" w14:textId="77777777" w:rsidR="0078761E" w:rsidRDefault="0078761E" w:rsidP="0019293F">
            <w:pPr>
              <w:numPr>
                <w:ilvl w:val="0"/>
                <w:numId w:val="40"/>
              </w:num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գործընկերոջը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ղեկավարին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ուշադիր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լսելու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հասկանալու</w:t>
            </w:r>
            <w:r>
              <w:rPr>
                <w:rFonts w:ascii="GHEA Grapalat" w:eastAsia="Arial Unicode MS" w:hAnsi="GHEA Grapalat"/>
                <w:sz w:val="20"/>
                <w:szCs w:val="20"/>
                <w:lang w:val="hy-AM"/>
              </w:rPr>
              <w:t xml:space="preserve"> կարողություններ</w:t>
            </w:r>
            <w:r>
              <w:rPr>
                <w:rFonts w:ascii="GHEA Grapalat" w:eastAsia="Arial Unicode MS" w:hAnsi="GHEA Grapalat" w:cs="Arial Armenian"/>
                <w:sz w:val="20"/>
                <w:szCs w:val="20"/>
                <w:lang w:val="hy-AM"/>
              </w:rPr>
              <w:t>։</w:t>
            </w:r>
          </w:p>
        </w:tc>
      </w:tr>
      <w:tr w:rsidR="0078761E" w:rsidRPr="00447F9D" w14:paraId="7F7BC157" w14:textId="77777777" w:rsidTr="008F7B0E">
        <w:trPr>
          <w:trHeight w:val="240"/>
          <w:jc w:val="center"/>
        </w:trPr>
        <w:tc>
          <w:tcPr>
            <w:tcW w:w="500" w:type="dxa"/>
            <w:vAlign w:val="center"/>
          </w:tcPr>
          <w:p w14:paraId="2CA09B1D"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286B6487"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0446" w:type="dxa"/>
          </w:tcPr>
          <w:p w14:paraId="3AFC6357" w14:textId="77777777" w:rsidR="0078761E" w:rsidRDefault="0078761E" w:rsidP="008F7B0E">
            <w:p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թիմում՝ պահպանելով էթիկայի նորմերը</w:t>
            </w:r>
          </w:p>
        </w:tc>
      </w:tr>
      <w:tr w:rsidR="0078761E" w:rsidRPr="00447F9D" w14:paraId="77D77C50" w14:textId="77777777" w:rsidTr="008F7B0E">
        <w:trPr>
          <w:trHeight w:val="240"/>
          <w:jc w:val="center"/>
        </w:trPr>
        <w:tc>
          <w:tcPr>
            <w:tcW w:w="500" w:type="dxa"/>
          </w:tcPr>
          <w:p w14:paraId="49B52469"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4542A916"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295D7BC6" w14:textId="77777777" w:rsidR="0078761E" w:rsidRDefault="0078761E" w:rsidP="0019293F">
            <w:pPr>
              <w:numPr>
                <w:ilvl w:val="0"/>
                <w:numId w:val="41"/>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կազմակերպության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նպատակները </w:t>
            </w:r>
            <w:r>
              <w:rPr>
                <w:rFonts w:ascii="GHEA Grapalat" w:eastAsia="Arial Unicode MS" w:hAnsi="GHEA Grapalat"/>
                <w:sz w:val="20"/>
                <w:szCs w:val="20"/>
                <w:lang w:val="hy-AM"/>
              </w:rPr>
              <w:t xml:space="preserve">և դրա իրականացման գործում թիմային աշխատանիքի և </w:t>
            </w:r>
            <w:r>
              <w:rPr>
                <w:rFonts w:ascii="GHEA Grapalat" w:eastAsia="Arial Unicode MS" w:hAnsi="GHEA Grapalat" w:cs="Sylfaen"/>
                <w:sz w:val="20"/>
                <w:szCs w:val="20"/>
                <w:lang w:val="hy-AM"/>
              </w:rPr>
              <w:t>միջանձնային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հարաբերությունների </w:t>
            </w:r>
            <w:r>
              <w:rPr>
                <w:rFonts w:ascii="GHEA Grapalat" w:eastAsia="Arial Unicode MS" w:hAnsi="GHEA Grapalat"/>
                <w:sz w:val="20"/>
                <w:szCs w:val="20"/>
                <w:lang w:val="hy-AM"/>
              </w:rPr>
              <w:t>կարևորությունը,</w:t>
            </w:r>
          </w:p>
          <w:p w14:paraId="0262190D" w14:textId="77777777" w:rsidR="0078761E" w:rsidRDefault="0078761E" w:rsidP="0019293F">
            <w:pPr>
              <w:numPr>
                <w:ilvl w:val="0"/>
                <w:numId w:val="41"/>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թիմային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սկզնունքները և խնդիրների լուծման մեթոդները,</w:t>
            </w:r>
          </w:p>
          <w:p w14:paraId="0867AB18" w14:textId="77777777" w:rsidR="0078761E" w:rsidRDefault="0078761E" w:rsidP="0019293F">
            <w:pPr>
              <w:numPr>
                <w:ilvl w:val="0"/>
                <w:numId w:val="41"/>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դրսևորում է հարգալից</w:t>
            </w:r>
            <w:r>
              <w:rPr>
                <w:rFonts w:ascii="GHEA Grapalat" w:eastAsia="Arial Unicode MS" w:hAnsi="GHEA Grapalat"/>
                <w:sz w:val="20"/>
                <w:szCs w:val="20"/>
                <w:lang w:val="hy-AM"/>
              </w:rPr>
              <w:t xml:space="preserve"> և պատշաճ </w:t>
            </w:r>
            <w:r>
              <w:rPr>
                <w:rFonts w:ascii="GHEA Grapalat" w:eastAsia="Arial Unicode MS" w:hAnsi="GHEA Grapalat" w:cs="Sylfaen"/>
                <w:sz w:val="20"/>
                <w:szCs w:val="20"/>
                <w:lang w:val="hy-AM"/>
              </w:rPr>
              <w:t>վերաբերմունք</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նկատմամբ՝ ըստ նրանց վարքագծի դրսևորման, </w:t>
            </w:r>
          </w:p>
          <w:p w14:paraId="0C1B6103" w14:textId="77777777" w:rsidR="0078761E" w:rsidRDefault="0078761E" w:rsidP="0019293F">
            <w:pPr>
              <w:numPr>
                <w:ilvl w:val="0"/>
                <w:numId w:val="41"/>
              </w:numPr>
              <w:tabs>
                <w:tab w:val="left" w:pos="408"/>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Pr>
                <w:rFonts w:ascii="GHEA Grapalat" w:eastAsia="Arial Unicode MS" w:hAnsi="GHEA Grapalat" w:cs="Sylfaen"/>
                <w:sz w:val="20"/>
                <w:szCs w:val="20"/>
                <w:lang w:val="hy-AM"/>
              </w:rPr>
              <w:t>իրավիճակներում,</w:t>
            </w:r>
          </w:p>
          <w:p w14:paraId="1165576C" w14:textId="77777777" w:rsidR="0078761E" w:rsidRDefault="0078761E" w:rsidP="0019293F">
            <w:pPr>
              <w:numPr>
                <w:ilvl w:val="0"/>
                <w:numId w:val="41"/>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Pr>
                <w:rFonts w:ascii="GHEA Grapalat" w:eastAsia="Arial Unicode MS" w:hAnsi="GHEA Grapalat" w:cs="Arial Armenian"/>
                <w:sz w:val="20"/>
                <w:szCs w:val="20"/>
                <w:lang w:val="hy-AM"/>
              </w:rPr>
              <w:t>։</w:t>
            </w:r>
          </w:p>
        </w:tc>
      </w:tr>
      <w:tr w:rsidR="0078761E" w:rsidRPr="00447F9D" w14:paraId="1E18DCD8" w14:textId="77777777" w:rsidTr="008F7B0E">
        <w:trPr>
          <w:trHeight w:val="240"/>
          <w:jc w:val="center"/>
        </w:trPr>
        <w:tc>
          <w:tcPr>
            <w:tcW w:w="500" w:type="dxa"/>
            <w:vAlign w:val="center"/>
          </w:tcPr>
          <w:p w14:paraId="20C8F736"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58C086B1"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0446" w:type="dxa"/>
          </w:tcPr>
          <w:p w14:paraId="6CFC175B" w14:textId="77777777" w:rsidR="0078761E" w:rsidRDefault="0078761E" w:rsidP="008F7B0E">
            <w:p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Ներկայացնել աշխատանքում</w:t>
            </w:r>
            <w:r>
              <w:rPr>
                <w:rFonts w:ascii="GHEA Grapalat" w:hAnsi="GHEA Grapalat"/>
                <w:sz w:val="20"/>
                <w:szCs w:val="20"/>
                <w:lang w:val="hy-AM"/>
              </w:rPr>
              <w:t xml:space="preserve"> </w:t>
            </w:r>
            <w:r>
              <w:rPr>
                <w:rFonts w:ascii="GHEA Grapalat" w:hAnsi="GHEA Grapalat" w:cs="Sylfaen"/>
                <w:sz w:val="20"/>
                <w:szCs w:val="20"/>
                <w:lang w:val="hy-AM"/>
              </w:rPr>
              <w:t>հաջողության</w:t>
            </w:r>
            <w:r>
              <w:rPr>
                <w:rFonts w:ascii="GHEA Grapalat" w:hAnsi="GHEA Grapalat"/>
                <w:sz w:val="20"/>
                <w:szCs w:val="20"/>
                <w:lang w:val="hy-AM"/>
              </w:rPr>
              <w:t xml:space="preserve"> </w:t>
            </w:r>
            <w:r>
              <w:rPr>
                <w:rFonts w:ascii="GHEA Grapalat" w:hAnsi="GHEA Grapalat" w:cs="Sylfaen"/>
                <w:sz w:val="20"/>
                <w:szCs w:val="20"/>
                <w:lang w:val="hy-AM"/>
              </w:rPr>
              <w:t>հասնելու</w:t>
            </w:r>
            <w:r>
              <w:rPr>
                <w:rFonts w:ascii="GHEA Grapalat" w:hAnsi="GHEA Grapalat"/>
                <w:sz w:val="20"/>
                <w:szCs w:val="20"/>
                <w:lang w:val="hy-AM"/>
              </w:rPr>
              <w:t xml:space="preserve"> </w:t>
            </w:r>
            <w:r>
              <w:rPr>
                <w:rFonts w:ascii="GHEA Grapalat" w:hAnsi="GHEA Grapalat" w:cs="Sylfaen"/>
                <w:sz w:val="20"/>
                <w:szCs w:val="20"/>
                <w:lang w:val="hy-AM"/>
              </w:rPr>
              <w:t>նախապայմանները</w:t>
            </w:r>
            <w:r>
              <w:rPr>
                <w:rFonts w:ascii="GHEA Grapalat" w:hAnsi="GHEA Grapalat"/>
                <w:sz w:val="20"/>
                <w:szCs w:val="20"/>
                <w:lang w:val="hy-AM"/>
              </w:rPr>
              <w:t xml:space="preserve"> </w:t>
            </w:r>
          </w:p>
        </w:tc>
      </w:tr>
      <w:tr w:rsidR="0078761E" w:rsidRPr="00447F9D" w14:paraId="1AB9325B" w14:textId="77777777" w:rsidTr="008F7B0E">
        <w:trPr>
          <w:trHeight w:val="240"/>
          <w:jc w:val="center"/>
        </w:trPr>
        <w:tc>
          <w:tcPr>
            <w:tcW w:w="500" w:type="dxa"/>
          </w:tcPr>
          <w:p w14:paraId="3ADD1BC4"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4F7F0B1D"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57DA3A5D" w14:textId="77777777" w:rsidR="0078761E" w:rsidRDefault="0078761E" w:rsidP="0019293F">
            <w:pPr>
              <w:numPr>
                <w:ilvl w:val="0"/>
                <w:numId w:val="42"/>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կարգապահության</w:t>
            </w:r>
            <w:r>
              <w:rPr>
                <w:rFonts w:ascii="GHEA Grapalat" w:eastAsia="Arial Unicode MS" w:hAnsi="GHEA Grapalat"/>
                <w:sz w:val="20"/>
                <w:szCs w:val="20"/>
                <w:lang w:val="hy-AM"/>
              </w:rPr>
              <w:t xml:space="preserve"> և պատասխանատվության </w:t>
            </w:r>
            <w:r>
              <w:rPr>
                <w:rFonts w:ascii="GHEA Grapalat" w:eastAsia="Arial Unicode MS" w:hAnsi="GHEA Grapalat" w:cs="Sylfaen"/>
                <w:sz w:val="20"/>
                <w:szCs w:val="20"/>
                <w:lang w:val="hy-AM"/>
              </w:rPr>
              <w:t>կարևորությունը</w:t>
            </w:r>
            <w:r>
              <w:rPr>
                <w:rFonts w:ascii="GHEA Grapalat" w:eastAsia="Arial Unicode MS" w:hAnsi="GHEA Grapalat"/>
                <w:sz w:val="20"/>
                <w:szCs w:val="20"/>
                <w:lang w:val="hy-AM"/>
              </w:rPr>
              <w:t xml:space="preserve"> աշխատանքային հաջողությունների հասնելու գործում,</w:t>
            </w:r>
          </w:p>
          <w:p w14:paraId="69FDF207" w14:textId="77777777" w:rsidR="0078761E" w:rsidRDefault="0078761E" w:rsidP="0019293F">
            <w:pPr>
              <w:numPr>
                <w:ilvl w:val="0"/>
                <w:numId w:val="42"/>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4E3AD421" w14:textId="77777777" w:rsidR="0078761E" w:rsidRDefault="0078761E" w:rsidP="0019293F">
            <w:pPr>
              <w:numPr>
                <w:ilvl w:val="0"/>
                <w:numId w:val="42"/>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Pr>
                <w:rFonts w:ascii="GHEA Grapalat" w:eastAsia="Arial Unicode MS" w:hAnsi="GHEA Grapalat"/>
                <w:sz w:val="20"/>
                <w:szCs w:val="20"/>
                <w:lang w:val="hy-AM"/>
              </w:rPr>
              <w:t>շխատանքային հաջողությունների հասնելու գործում,</w:t>
            </w:r>
          </w:p>
          <w:p w14:paraId="41E8CACF" w14:textId="77777777" w:rsidR="0078761E" w:rsidRDefault="0078761E" w:rsidP="0019293F">
            <w:pPr>
              <w:numPr>
                <w:ilvl w:val="0"/>
                <w:numId w:val="42"/>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78761E" w14:paraId="60D9ED27" w14:textId="77777777" w:rsidTr="008F7B0E">
        <w:trPr>
          <w:trHeight w:val="383"/>
          <w:jc w:val="center"/>
        </w:trPr>
        <w:tc>
          <w:tcPr>
            <w:tcW w:w="14164" w:type="dxa"/>
            <w:gridSpan w:val="3"/>
            <w:vAlign w:val="center"/>
          </w:tcPr>
          <w:p w14:paraId="4DCD87A7" w14:textId="77777777" w:rsidR="0078761E" w:rsidRDefault="0078761E" w:rsidP="008F7B0E">
            <w:pPr>
              <w:spacing w:after="0" w:line="360" w:lineRule="auto"/>
              <w:ind w:left="360"/>
              <w:jc w:val="center"/>
              <w:rPr>
                <w:rFonts w:ascii="GHEA Grapalat" w:hAnsi="GHEA Grapalat"/>
                <w:b/>
                <w:lang w:val="hy-AM"/>
              </w:rPr>
            </w:pPr>
            <w:r>
              <w:rPr>
                <w:rFonts w:ascii="GHEA Grapalat" w:hAnsi="GHEA Grapalat" w:cs="Sylfaen"/>
                <w:b/>
                <w:lang w:val="hy-AM"/>
              </w:rPr>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rPr>
              <w:t xml:space="preserve"> </w:t>
            </w:r>
            <w:r>
              <w:rPr>
                <w:rFonts w:ascii="GHEA Grapalat" w:hAnsi="GHEA Grapalat"/>
                <w:b/>
                <w:lang w:val="hy-AM"/>
              </w:rPr>
              <w:t>«</w:t>
            </w:r>
            <w:r>
              <w:rPr>
                <w:rFonts w:ascii="GHEA Grapalat" w:hAnsi="GHEA Grapalat" w:cs="Sylfaen"/>
                <w:b/>
                <w:bCs/>
                <w:lang w:val="hy-AM"/>
              </w:rPr>
              <w:t>ՀԱՄԱԿԱՐԳՉԱՅԻՆ</w:t>
            </w:r>
            <w:r>
              <w:rPr>
                <w:rFonts w:ascii="GHEA Grapalat" w:hAnsi="GHEA Grapalat"/>
                <w:b/>
                <w:bCs/>
                <w:lang w:val="hy-AM"/>
              </w:rPr>
              <w:t xml:space="preserve"> </w:t>
            </w:r>
            <w:r>
              <w:rPr>
                <w:rFonts w:ascii="GHEA Grapalat" w:hAnsi="GHEA Grapalat" w:cs="Sylfaen"/>
                <w:b/>
                <w:bCs/>
                <w:lang w:val="hy-AM"/>
              </w:rPr>
              <w:t>ՕՊԵՐԱՏՈՐՈՒԹՅ</w:t>
            </w:r>
            <w:r>
              <w:rPr>
                <w:rFonts w:ascii="GHEA Grapalat" w:hAnsi="GHEA Grapalat" w:cs="Sylfaen"/>
                <w:b/>
                <w:bCs/>
              </w:rPr>
              <w:t>ՈՒ</w:t>
            </w:r>
            <w:r>
              <w:rPr>
                <w:rFonts w:ascii="GHEA Grapalat" w:hAnsi="GHEA Grapalat" w:cs="Sylfaen"/>
                <w:b/>
                <w:bCs/>
                <w:lang w:val="hy-AM"/>
              </w:rPr>
              <w:t>Ն</w:t>
            </w:r>
            <w:r>
              <w:rPr>
                <w:rFonts w:ascii="GHEA Grapalat" w:hAnsi="GHEA Grapalat"/>
                <w:b/>
                <w:bCs/>
                <w:lang w:val="hy-AM"/>
              </w:rPr>
              <w:t>»</w:t>
            </w:r>
          </w:p>
        </w:tc>
      </w:tr>
      <w:tr w:rsidR="0078761E" w14:paraId="53116419" w14:textId="77777777" w:rsidTr="008F7B0E">
        <w:trPr>
          <w:trHeight w:val="240"/>
          <w:jc w:val="center"/>
        </w:trPr>
        <w:tc>
          <w:tcPr>
            <w:tcW w:w="500" w:type="dxa"/>
            <w:vAlign w:val="center"/>
          </w:tcPr>
          <w:p w14:paraId="236BE90E"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7DD88989"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46" w:type="dxa"/>
          </w:tcPr>
          <w:p w14:paraId="77214999" w14:textId="77777777" w:rsidR="0078761E" w:rsidRDefault="0078761E" w:rsidP="008F7B0E">
            <w:pPr>
              <w:tabs>
                <w:tab w:val="left" w:pos="1080"/>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rPr>
              <w:t>ԱՀ-ՀՕ-5-23-001</w:t>
            </w:r>
          </w:p>
        </w:tc>
      </w:tr>
      <w:tr w:rsidR="0078761E" w:rsidRPr="00447F9D" w14:paraId="7C894FAC" w14:textId="77777777" w:rsidTr="008F7B0E">
        <w:trPr>
          <w:trHeight w:val="240"/>
          <w:jc w:val="center"/>
        </w:trPr>
        <w:tc>
          <w:tcPr>
            <w:tcW w:w="500" w:type="dxa"/>
          </w:tcPr>
          <w:p w14:paraId="5D39F41D" w14:textId="77777777" w:rsidR="0078761E" w:rsidRDefault="0078761E" w:rsidP="0078761E">
            <w:pPr>
              <w:numPr>
                <w:ilvl w:val="0"/>
                <w:numId w:val="5"/>
              </w:numPr>
              <w:spacing w:after="0" w:line="360" w:lineRule="auto"/>
              <w:rPr>
                <w:rFonts w:ascii="GHEA Grapalat" w:hAnsi="GHEA Grapalat"/>
                <w:b/>
                <w:spacing w:val="-2"/>
                <w:kern w:val="16"/>
                <w:sz w:val="20"/>
                <w:szCs w:val="20"/>
              </w:rPr>
            </w:pPr>
          </w:p>
        </w:tc>
        <w:tc>
          <w:tcPr>
            <w:tcW w:w="3218" w:type="dxa"/>
          </w:tcPr>
          <w:p w14:paraId="1356DEFE" w14:textId="77777777" w:rsidR="0078761E" w:rsidRDefault="0078761E" w:rsidP="008F7B0E">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46" w:type="dxa"/>
          </w:tcPr>
          <w:p w14:paraId="06B583AE"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Մոդուլի նպատակն է</w:t>
            </w:r>
            <w:r>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Pr>
                <w:rFonts w:ascii="GHEA Grapalat" w:hAnsi="GHEA Grapalat"/>
                <w:sz w:val="20"/>
                <w:szCs w:val="20"/>
                <w:lang w:val="ro-RO"/>
              </w:rPr>
              <w:t>համակարգչային օպերացիոն համակարգերի, գրասենյակային փաթեթների (</w:t>
            </w:r>
            <w:r>
              <w:rPr>
                <w:rFonts w:ascii="GHEA Grapalat" w:hAnsi="GHEA Grapalat"/>
                <w:sz w:val="20"/>
                <w:szCs w:val="20"/>
                <w:lang w:val="hy-AM"/>
              </w:rPr>
              <w:t xml:space="preserve">Մայքրոսոֆթ Օֆիս </w:t>
            </w:r>
            <w:r w:rsidRPr="00EC4F26">
              <w:rPr>
                <w:rFonts w:ascii="GHEA Grapalat" w:hAnsi="GHEA Grapalat"/>
                <w:sz w:val="20"/>
                <w:szCs w:val="20"/>
                <w:lang w:val="hy-AM"/>
              </w:rPr>
              <w:t>(</w:t>
            </w:r>
            <w:r>
              <w:rPr>
                <w:rFonts w:ascii="GHEA Grapalat" w:hAnsi="GHEA Grapalat"/>
                <w:sz w:val="20"/>
                <w:szCs w:val="20"/>
                <w:lang w:val="hy-AM"/>
              </w:rPr>
              <w:t>Microsoft Office)</w:t>
            </w:r>
            <w:r w:rsidRPr="002868AD">
              <w:rPr>
                <w:rFonts w:ascii="GHEA Grapalat" w:hAnsi="GHEA Grapalat"/>
                <w:sz w:val="20"/>
                <w:szCs w:val="20"/>
                <w:lang w:val="hy-AM"/>
              </w:rPr>
              <w:t>)</w:t>
            </w:r>
            <w:r>
              <w:rPr>
                <w:rFonts w:ascii="GHEA Grapalat" w:hAnsi="GHEA Grapalat"/>
                <w:sz w:val="20"/>
                <w:szCs w:val="20"/>
                <w:lang w:val="hy-AM"/>
              </w:rPr>
              <w:t xml:space="preserve"> ծրագրերը, կատարելագործել </w:t>
            </w:r>
            <w:r>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78761E" w14:paraId="35F4B346" w14:textId="77777777" w:rsidTr="008F7B0E">
        <w:trPr>
          <w:trHeight w:val="240"/>
          <w:jc w:val="center"/>
        </w:trPr>
        <w:tc>
          <w:tcPr>
            <w:tcW w:w="500" w:type="dxa"/>
          </w:tcPr>
          <w:p w14:paraId="3AC272CB"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50BAB295"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446" w:type="dxa"/>
          </w:tcPr>
          <w:p w14:paraId="2561D9FE"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rPr>
              <w:t xml:space="preserve">54 </w:t>
            </w:r>
            <w:proofErr w:type="spellStart"/>
            <w:r>
              <w:rPr>
                <w:rFonts w:ascii="GHEA Grapalat" w:hAnsi="GHEA Grapalat" w:cs="Sylfaen"/>
                <w:sz w:val="20"/>
                <w:szCs w:val="20"/>
              </w:rPr>
              <w:t>ժամ</w:t>
            </w:r>
            <w:proofErr w:type="spellEnd"/>
          </w:p>
        </w:tc>
      </w:tr>
      <w:tr w:rsidR="0078761E" w14:paraId="38E41439" w14:textId="77777777" w:rsidTr="008F7B0E">
        <w:trPr>
          <w:trHeight w:val="240"/>
          <w:jc w:val="center"/>
        </w:trPr>
        <w:tc>
          <w:tcPr>
            <w:tcW w:w="500" w:type="dxa"/>
          </w:tcPr>
          <w:p w14:paraId="078E61A5"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7C44A8EA"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446" w:type="dxa"/>
          </w:tcPr>
          <w:p w14:paraId="71111F20"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78761E" w14:paraId="5984988C" w14:textId="77777777" w:rsidTr="008F7B0E">
        <w:trPr>
          <w:trHeight w:val="240"/>
          <w:jc w:val="center"/>
        </w:trPr>
        <w:tc>
          <w:tcPr>
            <w:tcW w:w="500" w:type="dxa"/>
          </w:tcPr>
          <w:p w14:paraId="20E8A374"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17D35D54"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446" w:type="dxa"/>
          </w:tcPr>
          <w:p w14:paraId="22B01E3C"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78761E" w:rsidRPr="00447F9D" w14:paraId="1ADF461F" w14:textId="77777777" w:rsidTr="008F7B0E">
        <w:trPr>
          <w:trHeight w:val="334"/>
          <w:jc w:val="center"/>
        </w:trPr>
        <w:tc>
          <w:tcPr>
            <w:tcW w:w="500" w:type="dxa"/>
            <w:vAlign w:val="center"/>
          </w:tcPr>
          <w:p w14:paraId="4EDD07E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108508FB" w14:textId="77777777" w:rsidR="0078761E" w:rsidRDefault="0078761E" w:rsidP="008F7B0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 </w:t>
            </w:r>
          </w:p>
        </w:tc>
        <w:tc>
          <w:tcPr>
            <w:tcW w:w="10446" w:type="dxa"/>
          </w:tcPr>
          <w:p w14:paraId="5AB6336A" w14:textId="77777777" w:rsidR="0078761E" w:rsidRDefault="0078761E" w:rsidP="008F7B0E">
            <w:pPr>
              <w:tabs>
                <w:tab w:val="left" w:pos="1080"/>
              </w:tabs>
              <w:spacing w:after="0" w:line="360" w:lineRule="auto"/>
              <w:jc w:val="both"/>
              <w:rPr>
                <w:rFonts w:ascii="GHEA Grapalat" w:hAnsi="GHEA Grapalat"/>
                <w:sz w:val="20"/>
                <w:szCs w:val="20"/>
                <w:lang w:val="hy-AM"/>
              </w:rPr>
            </w:pPr>
            <w:r>
              <w:rPr>
                <w:rFonts w:ascii="GHEA Grapalat" w:hAnsi="GHEA Grapalat"/>
                <w:sz w:val="20"/>
                <w:szCs w:val="20"/>
                <w:lang w:val="hy-AM"/>
              </w:rPr>
              <w:t>Կիրառել համակարգչային համալիրում ներառվող բաղադրիչները և օպերացիոն համակարգը</w:t>
            </w:r>
          </w:p>
        </w:tc>
      </w:tr>
      <w:tr w:rsidR="0078761E" w14:paraId="64C99B16" w14:textId="77777777" w:rsidTr="008F7B0E">
        <w:trPr>
          <w:trHeight w:val="240"/>
          <w:jc w:val="center"/>
        </w:trPr>
        <w:tc>
          <w:tcPr>
            <w:tcW w:w="500" w:type="dxa"/>
          </w:tcPr>
          <w:p w14:paraId="0291DA39"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306D70B5"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7189ABD7" w14:textId="77777777" w:rsidR="0078761E" w:rsidRPr="00EA03EF" w:rsidRDefault="0078761E" w:rsidP="00C82CC7">
            <w:pPr>
              <w:pStyle w:val="ListParagraph"/>
              <w:numPr>
                <w:ilvl w:val="0"/>
                <w:numId w:val="15"/>
              </w:numPr>
              <w:tabs>
                <w:tab w:val="left" w:pos="280"/>
              </w:tabs>
              <w:spacing w:after="0" w:line="360" w:lineRule="auto"/>
              <w:jc w:val="both"/>
              <w:rPr>
                <w:rFonts w:ascii="GHEA Grapalat" w:hAnsi="GHEA Grapalat"/>
                <w:sz w:val="20"/>
                <w:szCs w:val="20"/>
              </w:rPr>
            </w:pPr>
            <w:proofErr w:type="spellStart"/>
            <w:r>
              <w:rPr>
                <w:rFonts w:ascii="GHEA Grapalat" w:hAnsi="GHEA Grapalat"/>
                <w:sz w:val="20"/>
                <w:szCs w:val="20"/>
              </w:rPr>
              <w:t>համակարգչ</w:t>
            </w:r>
            <w:proofErr w:type="spellEnd"/>
            <w:r>
              <w:rPr>
                <w:rFonts w:ascii="GHEA Grapalat" w:hAnsi="GHEA Grapalat"/>
                <w:sz w:val="20"/>
                <w:szCs w:val="20"/>
                <w:lang w:val="hy-AM"/>
              </w:rPr>
              <w:t>այ</w:t>
            </w:r>
            <w:r>
              <w:rPr>
                <w:rFonts w:ascii="GHEA Grapalat" w:hAnsi="GHEA Grapalat"/>
                <w:sz w:val="20"/>
                <w:szCs w:val="20"/>
              </w:rPr>
              <w:t>ի</w:t>
            </w:r>
            <w:r>
              <w:rPr>
                <w:rFonts w:ascii="GHEA Grapalat" w:hAnsi="GHEA Grapalat"/>
                <w:sz w:val="20"/>
                <w:szCs w:val="20"/>
                <w:lang w:val="hy-AM"/>
              </w:rPr>
              <w:t xml:space="preserve">ն համալիրում ներառվող </w:t>
            </w:r>
            <w:proofErr w:type="spellStart"/>
            <w:r>
              <w:rPr>
                <w:rFonts w:ascii="GHEA Grapalat" w:hAnsi="GHEA Grapalat"/>
                <w:sz w:val="20"/>
                <w:szCs w:val="20"/>
              </w:rPr>
              <w:t>հիմնական</w:t>
            </w:r>
            <w:proofErr w:type="spellEnd"/>
            <w:r w:rsidRPr="00EA03EF">
              <w:rPr>
                <w:rFonts w:ascii="GHEA Grapalat" w:hAnsi="GHEA Grapalat"/>
                <w:sz w:val="20"/>
                <w:szCs w:val="20"/>
              </w:rPr>
              <w:t xml:space="preserve"> </w:t>
            </w:r>
            <w:r>
              <w:rPr>
                <w:rFonts w:ascii="GHEA Grapalat" w:hAnsi="GHEA Grapalat"/>
                <w:sz w:val="20"/>
                <w:szCs w:val="20"/>
              </w:rPr>
              <w:t>և</w:t>
            </w:r>
            <w:r w:rsidRPr="00EA03EF">
              <w:rPr>
                <w:rFonts w:ascii="GHEA Grapalat" w:hAnsi="GHEA Grapalat"/>
                <w:sz w:val="20"/>
                <w:szCs w:val="20"/>
              </w:rPr>
              <w:t xml:space="preserve"> </w:t>
            </w:r>
            <w:proofErr w:type="spellStart"/>
            <w:r>
              <w:rPr>
                <w:rFonts w:ascii="GHEA Grapalat" w:hAnsi="GHEA Grapalat"/>
                <w:sz w:val="20"/>
                <w:szCs w:val="20"/>
              </w:rPr>
              <w:t>լրացուցիչ</w:t>
            </w:r>
            <w:proofErr w:type="spellEnd"/>
            <w:r w:rsidRPr="00EA03EF">
              <w:rPr>
                <w:rFonts w:ascii="GHEA Grapalat" w:hAnsi="GHEA Grapalat"/>
                <w:sz w:val="20"/>
                <w:szCs w:val="20"/>
              </w:rPr>
              <w:t xml:space="preserve"> </w:t>
            </w:r>
            <w:proofErr w:type="spellStart"/>
            <w:r>
              <w:rPr>
                <w:rFonts w:ascii="GHEA Grapalat" w:hAnsi="GHEA Grapalat"/>
                <w:sz w:val="20"/>
                <w:szCs w:val="20"/>
              </w:rPr>
              <w:t>բաղադրիչներ</w:t>
            </w:r>
            <w:proofErr w:type="spellEnd"/>
            <w:r>
              <w:rPr>
                <w:rFonts w:ascii="GHEA Grapalat" w:hAnsi="GHEA Grapalat"/>
                <w:sz w:val="20"/>
                <w:szCs w:val="20"/>
                <w:lang w:val="hy-AM"/>
              </w:rPr>
              <w:t>ը բնութագրում է,</w:t>
            </w:r>
            <w:r w:rsidRPr="00EA03EF">
              <w:rPr>
                <w:rFonts w:ascii="GHEA Grapalat" w:hAnsi="GHEA Grapalat"/>
                <w:sz w:val="20"/>
                <w:szCs w:val="20"/>
              </w:rPr>
              <w:t xml:space="preserve"> </w:t>
            </w:r>
          </w:p>
          <w:p w14:paraId="49925103" w14:textId="4F04C77D" w:rsidR="0078761E" w:rsidRPr="00EA03EF" w:rsidRDefault="0078761E" w:rsidP="00C82CC7">
            <w:pPr>
              <w:pStyle w:val="ListParagraph"/>
              <w:numPr>
                <w:ilvl w:val="0"/>
                <w:numId w:val="15"/>
              </w:numPr>
              <w:tabs>
                <w:tab w:val="left" w:pos="564"/>
              </w:tabs>
              <w:spacing w:after="0" w:line="360" w:lineRule="auto"/>
              <w:ind w:left="280" w:hanging="280"/>
              <w:jc w:val="both"/>
              <w:rPr>
                <w:rFonts w:ascii="GHEA Grapalat" w:hAnsi="GHEA Grapalat"/>
                <w:sz w:val="20"/>
                <w:szCs w:val="20"/>
              </w:rPr>
            </w:pPr>
            <w:r>
              <w:rPr>
                <w:rFonts w:ascii="GHEA Grapalat" w:hAnsi="GHEA Grapalat"/>
                <w:sz w:val="20"/>
                <w:szCs w:val="20"/>
                <w:lang w:val="hy-AM"/>
              </w:rPr>
              <w:t xml:space="preserve">ճիշտ </w:t>
            </w:r>
            <w:r>
              <w:rPr>
                <w:rFonts w:ascii="GHEA Grapalat" w:hAnsi="GHEA Grapalat"/>
                <w:sz w:val="20"/>
                <w:szCs w:val="20"/>
              </w:rPr>
              <w:t>է</w:t>
            </w:r>
            <w:r>
              <w:rPr>
                <w:rFonts w:ascii="GHEA Grapalat" w:hAnsi="GHEA Grapalat"/>
                <w:sz w:val="20"/>
                <w:szCs w:val="20"/>
                <w:lang w:val="hy-AM"/>
              </w:rPr>
              <w:t xml:space="preserve"> պահպանում համակարգիչը և բաղադրիչները</w:t>
            </w:r>
            <w:r w:rsidRPr="00EA03EF">
              <w:rPr>
                <w:rFonts w:ascii="GHEA Grapalat" w:hAnsi="GHEA Grapalat"/>
                <w:sz w:val="20"/>
                <w:szCs w:val="20"/>
              </w:rPr>
              <w:t xml:space="preserve"> </w:t>
            </w:r>
            <w:proofErr w:type="spellStart"/>
            <w:r>
              <w:rPr>
                <w:rFonts w:ascii="GHEA Grapalat" w:hAnsi="GHEA Grapalat"/>
                <w:sz w:val="20"/>
                <w:szCs w:val="20"/>
              </w:rPr>
              <w:t>միացնելու</w:t>
            </w:r>
            <w:proofErr w:type="spellEnd"/>
            <w:r w:rsidRPr="00EA03EF">
              <w:rPr>
                <w:rFonts w:ascii="GHEA Grapalat" w:hAnsi="GHEA Grapalat"/>
                <w:sz w:val="20"/>
                <w:szCs w:val="20"/>
              </w:rPr>
              <w:t xml:space="preserve">, </w:t>
            </w:r>
            <w:proofErr w:type="spellStart"/>
            <w:r>
              <w:rPr>
                <w:rFonts w:ascii="GHEA Grapalat" w:hAnsi="GHEA Grapalat"/>
                <w:sz w:val="20"/>
                <w:szCs w:val="20"/>
              </w:rPr>
              <w:t>օգտագործելու</w:t>
            </w:r>
            <w:proofErr w:type="spellEnd"/>
            <w:r w:rsidRPr="00EA03EF">
              <w:rPr>
                <w:rFonts w:ascii="GHEA Grapalat" w:hAnsi="GHEA Grapalat"/>
                <w:sz w:val="20"/>
                <w:szCs w:val="20"/>
              </w:rPr>
              <w:t xml:space="preserve"> </w:t>
            </w:r>
            <w:r>
              <w:rPr>
                <w:rFonts w:ascii="GHEA Grapalat" w:hAnsi="GHEA Grapalat"/>
                <w:sz w:val="20"/>
                <w:szCs w:val="20"/>
              </w:rPr>
              <w:t>և</w:t>
            </w:r>
            <w:r w:rsidRPr="00EA03EF">
              <w:rPr>
                <w:rFonts w:ascii="GHEA Grapalat" w:hAnsi="GHEA Grapalat"/>
                <w:sz w:val="20"/>
                <w:szCs w:val="20"/>
              </w:rPr>
              <w:t xml:space="preserve"> </w:t>
            </w:r>
            <w:proofErr w:type="spellStart"/>
            <w:r>
              <w:rPr>
                <w:rFonts w:ascii="GHEA Grapalat" w:hAnsi="GHEA Grapalat"/>
                <w:sz w:val="20"/>
                <w:szCs w:val="20"/>
              </w:rPr>
              <w:t>անջատելու</w:t>
            </w:r>
            <w:proofErr w:type="spellEnd"/>
            <w:r w:rsidRPr="00EA03EF">
              <w:rPr>
                <w:rFonts w:ascii="GHEA Grapalat" w:hAnsi="GHEA Grapalat"/>
                <w:sz w:val="20"/>
                <w:szCs w:val="20"/>
              </w:rPr>
              <w:t xml:space="preserve"> </w:t>
            </w:r>
            <w:proofErr w:type="spellStart"/>
            <w:r>
              <w:rPr>
                <w:rFonts w:ascii="GHEA Grapalat" w:hAnsi="GHEA Grapalat"/>
                <w:sz w:val="20"/>
                <w:szCs w:val="20"/>
              </w:rPr>
              <w:t>տեխնիկական</w:t>
            </w:r>
            <w:proofErr w:type="spellEnd"/>
            <w:r w:rsidR="00C82CC7">
              <w:rPr>
                <w:rFonts w:ascii="GHEA Grapalat" w:hAnsi="GHEA Grapalat"/>
                <w:sz w:val="20"/>
                <w:szCs w:val="20"/>
              </w:rPr>
              <w:t xml:space="preserve"> </w:t>
            </w:r>
            <w:proofErr w:type="spellStart"/>
            <w:r>
              <w:rPr>
                <w:rFonts w:ascii="GHEA Grapalat" w:hAnsi="GHEA Grapalat"/>
                <w:sz w:val="20"/>
                <w:szCs w:val="20"/>
              </w:rPr>
              <w:t>պայմաններ</w:t>
            </w:r>
            <w:proofErr w:type="spellEnd"/>
            <w:r>
              <w:rPr>
                <w:rFonts w:ascii="GHEA Grapalat" w:hAnsi="GHEA Grapalat"/>
                <w:sz w:val="20"/>
                <w:szCs w:val="20"/>
                <w:lang w:val="hy-AM"/>
              </w:rPr>
              <w:t>ը</w:t>
            </w:r>
            <w:r w:rsidRPr="00EA03EF">
              <w:rPr>
                <w:rFonts w:ascii="GHEA Grapalat" w:hAnsi="GHEA Grapalat"/>
                <w:sz w:val="20"/>
                <w:szCs w:val="20"/>
              </w:rPr>
              <w:t>,</w:t>
            </w:r>
          </w:p>
          <w:p w14:paraId="0D3ACE50" w14:textId="77777777" w:rsidR="0078761E" w:rsidRPr="00EA03EF" w:rsidRDefault="0078761E" w:rsidP="00C82CC7">
            <w:pPr>
              <w:pStyle w:val="ListParagraph"/>
              <w:numPr>
                <w:ilvl w:val="0"/>
                <w:numId w:val="15"/>
              </w:numPr>
              <w:tabs>
                <w:tab w:val="left" w:pos="280"/>
              </w:tabs>
              <w:spacing w:after="0" w:line="360" w:lineRule="auto"/>
              <w:jc w:val="both"/>
              <w:rPr>
                <w:rFonts w:ascii="GHEA Grapalat" w:hAnsi="GHEA Grapalat"/>
                <w:sz w:val="20"/>
                <w:szCs w:val="20"/>
              </w:rPr>
            </w:pPr>
            <w:r>
              <w:rPr>
                <w:rFonts w:ascii="GHEA Grapalat" w:hAnsi="GHEA Grapalat"/>
                <w:sz w:val="20"/>
                <w:szCs w:val="20"/>
                <w:lang w:val="hy-AM"/>
              </w:rPr>
              <w:t>օգտվում</w:t>
            </w:r>
            <w:r>
              <w:rPr>
                <w:rFonts w:ascii="GHEA Grapalat" w:hAnsi="GHEA Grapalat"/>
                <w:sz w:val="20"/>
                <w:szCs w:val="20"/>
              </w:rPr>
              <w:t xml:space="preserve"> է</w:t>
            </w:r>
            <w:r w:rsidRPr="00EA03EF">
              <w:rPr>
                <w:rFonts w:ascii="GHEA Grapalat" w:hAnsi="GHEA Grapalat"/>
                <w:sz w:val="20"/>
                <w:szCs w:val="20"/>
              </w:rPr>
              <w:t xml:space="preserve"> </w:t>
            </w:r>
            <w:proofErr w:type="spellStart"/>
            <w:r>
              <w:rPr>
                <w:rFonts w:ascii="GHEA Grapalat" w:hAnsi="GHEA Grapalat"/>
                <w:sz w:val="20"/>
                <w:szCs w:val="20"/>
              </w:rPr>
              <w:t>համակարգչային</w:t>
            </w:r>
            <w:proofErr w:type="spellEnd"/>
            <w:r w:rsidRPr="00EA03EF">
              <w:rPr>
                <w:rFonts w:ascii="GHEA Grapalat" w:hAnsi="GHEA Grapalat"/>
                <w:sz w:val="20"/>
                <w:szCs w:val="20"/>
              </w:rPr>
              <w:t xml:space="preserve"> </w:t>
            </w:r>
            <w:proofErr w:type="spellStart"/>
            <w:r>
              <w:rPr>
                <w:rFonts w:ascii="GHEA Grapalat" w:hAnsi="GHEA Grapalat"/>
                <w:sz w:val="20"/>
                <w:szCs w:val="20"/>
              </w:rPr>
              <w:t>օժանդակ</w:t>
            </w:r>
            <w:proofErr w:type="spellEnd"/>
            <w:r w:rsidRPr="00EA03EF">
              <w:rPr>
                <w:rFonts w:ascii="GHEA Grapalat" w:hAnsi="GHEA Grapalat"/>
                <w:sz w:val="20"/>
                <w:szCs w:val="20"/>
              </w:rPr>
              <w:t xml:space="preserve"> </w:t>
            </w:r>
            <w:proofErr w:type="spellStart"/>
            <w:r>
              <w:rPr>
                <w:rFonts w:ascii="GHEA Grapalat" w:hAnsi="GHEA Grapalat"/>
                <w:sz w:val="20"/>
                <w:szCs w:val="20"/>
              </w:rPr>
              <w:t>տեխնիկական</w:t>
            </w:r>
            <w:proofErr w:type="spellEnd"/>
            <w:r w:rsidRPr="00EA03EF">
              <w:rPr>
                <w:rFonts w:ascii="GHEA Grapalat" w:hAnsi="GHEA Grapalat"/>
                <w:sz w:val="20"/>
                <w:szCs w:val="20"/>
              </w:rPr>
              <w:t xml:space="preserve"> </w:t>
            </w:r>
            <w:proofErr w:type="spellStart"/>
            <w:r>
              <w:rPr>
                <w:rFonts w:ascii="GHEA Grapalat" w:hAnsi="GHEA Grapalat"/>
                <w:sz w:val="20"/>
                <w:szCs w:val="20"/>
              </w:rPr>
              <w:t>սարքերից</w:t>
            </w:r>
            <w:proofErr w:type="spellEnd"/>
            <w:r>
              <w:rPr>
                <w:rFonts w:ascii="GHEA Grapalat" w:hAnsi="GHEA Grapalat"/>
                <w:sz w:val="20"/>
                <w:szCs w:val="20"/>
                <w:lang w:val="hy-AM"/>
              </w:rPr>
              <w:t>,</w:t>
            </w:r>
            <w:r>
              <w:rPr>
                <w:rFonts w:ascii="GHEA Grapalat" w:hAnsi="GHEA Grapalat"/>
                <w:sz w:val="20"/>
                <w:szCs w:val="20"/>
              </w:rPr>
              <w:t xml:space="preserve"> </w:t>
            </w:r>
          </w:p>
          <w:p w14:paraId="24098DF5" w14:textId="77777777" w:rsidR="0078761E" w:rsidRPr="00EA03EF" w:rsidRDefault="0078761E" w:rsidP="00C82CC7">
            <w:pPr>
              <w:pStyle w:val="ListParagraph"/>
              <w:numPr>
                <w:ilvl w:val="0"/>
                <w:numId w:val="15"/>
              </w:numPr>
              <w:tabs>
                <w:tab w:val="left" w:pos="280"/>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օպերացիոն</w:t>
            </w:r>
            <w:proofErr w:type="spellEnd"/>
            <w:r w:rsidRPr="00EA03EF">
              <w:rPr>
                <w:rFonts w:ascii="GHEA Grapalat" w:hAnsi="GHEA Grapalat"/>
                <w:sz w:val="20"/>
                <w:szCs w:val="20"/>
              </w:rPr>
              <w:t xml:space="preserve"> </w:t>
            </w:r>
            <w:proofErr w:type="spellStart"/>
            <w:r>
              <w:rPr>
                <w:rFonts w:ascii="GHEA Grapalat" w:hAnsi="GHEA Grapalat"/>
                <w:sz w:val="20"/>
                <w:szCs w:val="20"/>
              </w:rPr>
              <w:t>համակարգի</w:t>
            </w:r>
            <w:proofErr w:type="spellEnd"/>
            <w:r w:rsidRPr="00EA03EF">
              <w:rPr>
                <w:rFonts w:ascii="GHEA Grapalat" w:hAnsi="GHEA Grapalat"/>
                <w:sz w:val="20"/>
                <w:szCs w:val="20"/>
              </w:rPr>
              <w:t xml:space="preserve"> </w:t>
            </w:r>
            <w:proofErr w:type="spellStart"/>
            <w:r>
              <w:rPr>
                <w:rFonts w:ascii="GHEA Grapalat" w:hAnsi="GHEA Grapalat"/>
                <w:sz w:val="20"/>
                <w:szCs w:val="20"/>
              </w:rPr>
              <w:t>պատուհանային</w:t>
            </w:r>
            <w:proofErr w:type="spellEnd"/>
            <w:r w:rsidRPr="00EA03EF">
              <w:rPr>
                <w:rFonts w:ascii="GHEA Grapalat" w:hAnsi="GHEA Grapalat"/>
                <w:sz w:val="20"/>
                <w:szCs w:val="20"/>
              </w:rPr>
              <w:t xml:space="preserve"> </w:t>
            </w:r>
            <w:proofErr w:type="spellStart"/>
            <w:r>
              <w:rPr>
                <w:rFonts w:ascii="GHEA Grapalat" w:hAnsi="GHEA Grapalat"/>
                <w:sz w:val="20"/>
                <w:szCs w:val="20"/>
              </w:rPr>
              <w:t>կառուցվածքը</w:t>
            </w:r>
            <w:proofErr w:type="spellEnd"/>
            <w:r w:rsidRPr="00EA03EF">
              <w:rPr>
                <w:rFonts w:ascii="GHEA Grapalat" w:hAnsi="GHEA Grapalat"/>
                <w:sz w:val="20"/>
                <w:szCs w:val="20"/>
              </w:rPr>
              <w:t>,</w:t>
            </w:r>
          </w:p>
          <w:p w14:paraId="1D97C101" w14:textId="77777777" w:rsidR="0078761E" w:rsidRPr="00EA03EF" w:rsidRDefault="0078761E" w:rsidP="00C82CC7">
            <w:pPr>
              <w:pStyle w:val="ListParagraph"/>
              <w:numPr>
                <w:ilvl w:val="0"/>
                <w:numId w:val="15"/>
              </w:numPr>
              <w:tabs>
                <w:tab w:val="left" w:pos="280"/>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կիրառվող</w:t>
            </w:r>
            <w:proofErr w:type="spellEnd"/>
            <w:r w:rsidRPr="00EA03EF">
              <w:rPr>
                <w:rFonts w:ascii="GHEA Grapalat" w:hAnsi="GHEA Grapalat"/>
                <w:sz w:val="20"/>
                <w:szCs w:val="20"/>
              </w:rPr>
              <w:t xml:space="preserve"> </w:t>
            </w:r>
            <w:proofErr w:type="spellStart"/>
            <w:r>
              <w:rPr>
                <w:rFonts w:ascii="GHEA Grapalat" w:hAnsi="GHEA Grapalat"/>
                <w:sz w:val="20"/>
                <w:szCs w:val="20"/>
              </w:rPr>
              <w:t>հիմնական</w:t>
            </w:r>
            <w:proofErr w:type="spellEnd"/>
            <w:r w:rsidRPr="00EA03EF">
              <w:rPr>
                <w:rFonts w:ascii="GHEA Grapalat" w:hAnsi="GHEA Grapalat"/>
                <w:sz w:val="20"/>
                <w:szCs w:val="20"/>
              </w:rPr>
              <w:t xml:space="preserve"> </w:t>
            </w:r>
            <w:proofErr w:type="spellStart"/>
            <w:r>
              <w:rPr>
                <w:rFonts w:ascii="GHEA Grapalat" w:hAnsi="GHEA Grapalat"/>
                <w:sz w:val="20"/>
                <w:szCs w:val="20"/>
              </w:rPr>
              <w:t>ծրագրերը</w:t>
            </w:r>
            <w:proofErr w:type="spellEnd"/>
            <w:r w:rsidRPr="00EA03EF">
              <w:rPr>
                <w:rFonts w:ascii="GHEA Grapalat" w:hAnsi="GHEA Grapalat"/>
                <w:sz w:val="20"/>
                <w:szCs w:val="20"/>
              </w:rPr>
              <w:t>,</w:t>
            </w:r>
          </w:p>
          <w:p w14:paraId="61D40466" w14:textId="77777777" w:rsidR="0078761E" w:rsidRPr="00EA03EF" w:rsidRDefault="0078761E" w:rsidP="00C82CC7">
            <w:pPr>
              <w:pStyle w:val="ListParagraph"/>
              <w:numPr>
                <w:ilvl w:val="0"/>
                <w:numId w:val="15"/>
              </w:numPr>
              <w:tabs>
                <w:tab w:val="left" w:pos="280"/>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բաց</w:t>
            </w:r>
            <w:proofErr w:type="spellEnd"/>
            <w:r>
              <w:rPr>
                <w:rFonts w:ascii="GHEA Grapalat" w:hAnsi="GHEA Grapalat"/>
                <w:sz w:val="20"/>
                <w:szCs w:val="20"/>
                <w:lang w:val="hy-AM"/>
              </w:rPr>
              <w:t xml:space="preserve">ում է </w:t>
            </w:r>
            <w:proofErr w:type="spellStart"/>
            <w:r>
              <w:rPr>
                <w:rFonts w:ascii="GHEA Grapalat" w:hAnsi="GHEA Grapalat"/>
                <w:sz w:val="20"/>
                <w:szCs w:val="20"/>
              </w:rPr>
              <w:t>առաջադրված</w:t>
            </w:r>
            <w:proofErr w:type="spellEnd"/>
            <w:r w:rsidRPr="00EA03EF">
              <w:rPr>
                <w:rFonts w:ascii="GHEA Grapalat" w:hAnsi="GHEA Grapalat"/>
                <w:sz w:val="20"/>
                <w:szCs w:val="20"/>
              </w:rPr>
              <w:t xml:space="preserve"> </w:t>
            </w:r>
            <w:proofErr w:type="spellStart"/>
            <w:r>
              <w:rPr>
                <w:rFonts w:ascii="GHEA Grapalat" w:hAnsi="GHEA Grapalat"/>
                <w:sz w:val="20"/>
                <w:szCs w:val="20"/>
              </w:rPr>
              <w:t>թղթապանակը</w:t>
            </w:r>
            <w:proofErr w:type="spellEnd"/>
            <w:r w:rsidRPr="00EA03EF">
              <w:rPr>
                <w:rFonts w:ascii="GHEA Grapalat" w:hAnsi="GHEA Grapalat"/>
                <w:sz w:val="20"/>
                <w:szCs w:val="20"/>
              </w:rPr>
              <w:t xml:space="preserve"> </w:t>
            </w:r>
            <w:r>
              <w:rPr>
                <w:rFonts w:ascii="GHEA Grapalat" w:hAnsi="GHEA Grapalat"/>
                <w:sz w:val="20"/>
                <w:szCs w:val="20"/>
              </w:rPr>
              <w:t>և</w:t>
            </w:r>
            <w:r w:rsidRPr="00EA03EF">
              <w:rPr>
                <w:rFonts w:ascii="GHEA Grapalat" w:hAnsi="GHEA Grapalat"/>
                <w:sz w:val="20"/>
                <w:szCs w:val="20"/>
              </w:rPr>
              <w:t xml:space="preserve"> </w:t>
            </w:r>
            <w:proofErr w:type="spellStart"/>
            <w:r>
              <w:rPr>
                <w:rFonts w:ascii="GHEA Grapalat" w:hAnsi="GHEA Grapalat"/>
                <w:sz w:val="20"/>
                <w:szCs w:val="20"/>
              </w:rPr>
              <w:t>ֆայլը</w:t>
            </w:r>
            <w:proofErr w:type="spellEnd"/>
            <w:r w:rsidRPr="00EA03EF">
              <w:rPr>
                <w:rFonts w:ascii="GHEA Grapalat" w:hAnsi="GHEA Grapalat"/>
                <w:sz w:val="20"/>
                <w:szCs w:val="20"/>
              </w:rPr>
              <w:t>,</w:t>
            </w:r>
          </w:p>
          <w:p w14:paraId="1DB9B05F" w14:textId="77777777" w:rsidR="0078761E" w:rsidRPr="00EA03EF" w:rsidRDefault="0078761E" w:rsidP="00C82CC7">
            <w:pPr>
              <w:pStyle w:val="ListParagraph"/>
              <w:numPr>
                <w:ilvl w:val="0"/>
                <w:numId w:val="15"/>
              </w:numPr>
              <w:tabs>
                <w:tab w:val="left" w:pos="280"/>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օգտվում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պատուհանային</w:t>
            </w:r>
            <w:proofErr w:type="spellEnd"/>
            <w:r w:rsidRPr="00EA03EF">
              <w:rPr>
                <w:rFonts w:ascii="GHEA Grapalat" w:hAnsi="GHEA Grapalat"/>
                <w:sz w:val="20"/>
                <w:szCs w:val="20"/>
              </w:rPr>
              <w:t xml:space="preserve"> </w:t>
            </w:r>
            <w:proofErr w:type="spellStart"/>
            <w:r>
              <w:rPr>
                <w:rFonts w:ascii="GHEA Grapalat" w:hAnsi="GHEA Grapalat"/>
                <w:sz w:val="20"/>
                <w:szCs w:val="20"/>
              </w:rPr>
              <w:t>մենյուի</w:t>
            </w:r>
            <w:proofErr w:type="spellEnd"/>
            <w:r w:rsidRPr="00EA03EF">
              <w:rPr>
                <w:rFonts w:ascii="GHEA Grapalat" w:hAnsi="GHEA Grapalat"/>
                <w:sz w:val="20"/>
                <w:szCs w:val="20"/>
              </w:rPr>
              <w:t xml:space="preserve"> </w:t>
            </w:r>
            <w:proofErr w:type="spellStart"/>
            <w:r>
              <w:rPr>
                <w:rFonts w:ascii="GHEA Grapalat" w:hAnsi="GHEA Grapalat"/>
                <w:sz w:val="20"/>
                <w:szCs w:val="20"/>
              </w:rPr>
              <w:t>հիմնական</w:t>
            </w:r>
            <w:proofErr w:type="spellEnd"/>
            <w:r w:rsidRPr="00EA03EF">
              <w:rPr>
                <w:rFonts w:ascii="GHEA Grapalat" w:hAnsi="GHEA Grapalat"/>
                <w:sz w:val="20"/>
                <w:szCs w:val="20"/>
              </w:rPr>
              <w:t xml:space="preserve"> </w:t>
            </w:r>
            <w:proofErr w:type="spellStart"/>
            <w:r>
              <w:rPr>
                <w:rFonts w:ascii="GHEA Grapalat" w:hAnsi="GHEA Grapalat"/>
                <w:sz w:val="20"/>
                <w:szCs w:val="20"/>
              </w:rPr>
              <w:t>հրամաններից</w:t>
            </w:r>
            <w:proofErr w:type="spellEnd"/>
            <w:r w:rsidRPr="00EA03EF">
              <w:rPr>
                <w:rFonts w:ascii="GHEA Grapalat" w:hAnsi="GHEA Grapalat"/>
                <w:sz w:val="20"/>
                <w:szCs w:val="20"/>
              </w:rPr>
              <w:t>,</w:t>
            </w:r>
          </w:p>
          <w:p w14:paraId="77AFF4E4" w14:textId="77777777" w:rsidR="0078761E" w:rsidRPr="00EA03EF" w:rsidRDefault="0078761E" w:rsidP="00C82CC7">
            <w:pPr>
              <w:pStyle w:val="ListParagraph"/>
              <w:numPr>
                <w:ilvl w:val="0"/>
                <w:numId w:val="15"/>
              </w:numPr>
              <w:tabs>
                <w:tab w:val="left" w:pos="280"/>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ստեղծում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նոր</w:t>
            </w:r>
            <w:proofErr w:type="spellEnd"/>
            <w:r w:rsidRPr="00EA03EF">
              <w:rPr>
                <w:rFonts w:ascii="GHEA Grapalat" w:hAnsi="GHEA Grapalat"/>
                <w:sz w:val="20"/>
                <w:szCs w:val="20"/>
              </w:rPr>
              <w:t xml:space="preserve"> </w:t>
            </w:r>
            <w:proofErr w:type="spellStart"/>
            <w:r>
              <w:rPr>
                <w:rFonts w:ascii="GHEA Grapalat" w:hAnsi="GHEA Grapalat"/>
                <w:sz w:val="20"/>
                <w:szCs w:val="20"/>
              </w:rPr>
              <w:t>թղթապանակ</w:t>
            </w:r>
            <w:proofErr w:type="spellEnd"/>
            <w:r w:rsidRPr="00EA03EF">
              <w:rPr>
                <w:rFonts w:ascii="GHEA Grapalat" w:hAnsi="GHEA Grapalat"/>
                <w:sz w:val="20"/>
                <w:szCs w:val="20"/>
              </w:rPr>
              <w:t xml:space="preserve"> </w:t>
            </w:r>
            <w:proofErr w:type="spellStart"/>
            <w:r>
              <w:rPr>
                <w:rFonts w:ascii="GHEA Grapalat" w:hAnsi="GHEA Grapalat"/>
                <w:sz w:val="20"/>
                <w:szCs w:val="20"/>
              </w:rPr>
              <w:t>ու</w:t>
            </w:r>
            <w:proofErr w:type="spellEnd"/>
            <w:r w:rsidRPr="00EA03EF">
              <w:rPr>
                <w:rFonts w:ascii="GHEA Grapalat" w:hAnsi="GHEA Grapalat"/>
                <w:sz w:val="20"/>
                <w:szCs w:val="20"/>
              </w:rPr>
              <w:t xml:space="preserve"> </w:t>
            </w:r>
            <w:proofErr w:type="spellStart"/>
            <w:r>
              <w:rPr>
                <w:rFonts w:ascii="GHEA Grapalat" w:hAnsi="GHEA Grapalat"/>
                <w:sz w:val="20"/>
                <w:szCs w:val="20"/>
              </w:rPr>
              <w:t>ֆայլ</w:t>
            </w:r>
            <w:proofErr w:type="spellEnd"/>
            <w:r w:rsidRPr="00EA03EF">
              <w:rPr>
                <w:rFonts w:ascii="GHEA Grapalat" w:hAnsi="GHEA Grapalat"/>
                <w:sz w:val="20"/>
                <w:szCs w:val="20"/>
              </w:rPr>
              <w:t xml:space="preserve">, </w:t>
            </w:r>
            <w:proofErr w:type="spellStart"/>
            <w:r>
              <w:rPr>
                <w:rFonts w:ascii="GHEA Grapalat" w:hAnsi="GHEA Grapalat"/>
                <w:sz w:val="20"/>
                <w:szCs w:val="20"/>
              </w:rPr>
              <w:t>պահպանում</w:t>
            </w:r>
            <w:proofErr w:type="spellEnd"/>
            <w:r w:rsidRPr="00EA03EF">
              <w:rPr>
                <w:rFonts w:ascii="GHEA Grapalat" w:hAnsi="GHEA Grapalat"/>
                <w:sz w:val="20"/>
                <w:szCs w:val="20"/>
              </w:rPr>
              <w:t xml:space="preserve">, </w:t>
            </w:r>
            <w:proofErr w:type="spellStart"/>
            <w:r>
              <w:rPr>
                <w:rFonts w:ascii="GHEA Grapalat" w:hAnsi="GHEA Grapalat"/>
                <w:sz w:val="20"/>
                <w:szCs w:val="20"/>
              </w:rPr>
              <w:t>բացում</w:t>
            </w:r>
            <w:proofErr w:type="spellEnd"/>
            <w:r w:rsidRPr="00EA03EF">
              <w:rPr>
                <w:rFonts w:ascii="GHEA Grapalat" w:hAnsi="GHEA Grapalat"/>
                <w:sz w:val="20"/>
                <w:szCs w:val="20"/>
              </w:rPr>
              <w:t xml:space="preserve">, </w:t>
            </w:r>
            <w:proofErr w:type="spellStart"/>
            <w:r>
              <w:rPr>
                <w:rFonts w:ascii="GHEA Grapalat" w:hAnsi="GHEA Grapalat"/>
                <w:sz w:val="20"/>
                <w:szCs w:val="20"/>
              </w:rPr>
              <w:t>փակում</w:t>
            </w:r>
            <w:proofErr w:type="spellEnd"/>
            <w:r>
              <w:rPr>
                <w:rFonts w:ascii="GHEA Grapalat" w:hAnsi="GHEA Grapalat"/>
                <w:sz w:val="20"/>
                <w:szCs w:val="20"/>
              </w:rPr>
              <w:t xml:space="preserve"> և</w:t>
            </w:r>
            <w:r w:rsidRPr="00EA03EF">
              <w:rPr>
                <w:rFonts w:ascii="GHEA Grapalat" w:hAnsi="GHEA Grapalat"/>
                <w:sz w:val="20"/>
                <w:szCs w:val="20"/>
              </w:rPr>
              <w:t xml:space="preserve"> </w:t>
            </w:r>
            <w:proofErr w:type="spellStart"/>
            <w:r>
              <w:rPr>
                <w:rFonts w:ascii="GHEA Grapalat" w:hAnsi="GHEA Grapalat"/>
                <w:sz w:val="20"/>
                <w:szCs w:val="20"/>
              </w:rPr>
              <w:t>տեղադրում</w:t>
            </w:r>
            <w:proofErr w:type="spellEnd"/>
            <w:r w:rsidRPr="00EA03EF">
              <w:rPr>
                <w:rFonts w:ascii="GHEA Grapalat" w:hAnsi="GHEA Grapalat"/>
                <w:sz w:val="20"/>
                <w:szCs w:val="20"/>
              </w:rPr>
              <w:t xml:space="preserve"> </w:t>
            </w:r>
            <w:r>
              <w:rPr>
                <w:rFonts w:ascii="GHEA Grapalat" w:hAnsi="GHEA Grapalat"/>
                <w:sz w:val="20"/>
                <w:szCs w:val="20"/>
              </w:rPr>
              <w:t>է</w:t>
            </w:r>
            <w:r w:rsidRPr="00EA03EF">
              <w:rPr>
                <w:rFonts w:ascii="GHEA Grapalat" w:hAnsi="GHEA Grapalat"/>
                <w:sz w:val="20"/>
                <w:szCs w:val="20"/>
              </w:rPr>
              <w:t xml:space="preserve"> </w:t>
            </w:r>
            <w:proofErr w:type="spellStart"/>
            <w:r>
              <w:rPr>
                <w:rFonts w:ascii="GHEA Grapalat" w:hAnsi="GHEA Grapalat"/>
                <w:sz w:val="20"/>
                <w:szCs w:val="20"/>
              </w:rPr>
              <w:t>առաջադրված</w:t>
            </w:r>
            <w:proofErr w:type="spellEnd"/>
            <w:r w:rsidRPr="00EA03EF">
              <w:rPr>
                <w:rFonts w:ascii="GHEA Grapalat" w:hAnsi="GHEA Grapalat"/>
                <w:sz w:val="20"/>
                <w:szCs w:val="20"/>
              </w:rPr>
              <w:t xml:space="preserve"> </w:t>
            </w:r>
            <w:proofErr w:type="spellStart"/>
            <w:r>
              <w:rPr>
                <w:rFonts w:ascii="GHEA Grapalat" w:hAnsi="GHEA Grapalat"/>
                <w:sz w:val="20"/>
                <w:szCs w:val="20"/>
              </w:rPr>
              <w:t>վայրում</w:t>
            </w:r>
            <w:proofErr w:type="spellEnd"/>
            <w:r>
              <w:rPr>
                <w:rFonts w:ascii="GHEA Grapalat" w:hAnsi="GHEA Grapalat"/>
                <w:sz w:val="20"/>
                <w:szCs w:val="20"/>
                <w:lang w:val="hy-AM"/>
              </w:rPr>
              <w:t>,</w:t>
            </w:r>
            <w:r w:rsidRPr="00EA03EF">
              <w:rPr>
                <w:rFonts w:ascii="GHEA Grapalat" w:hAnsi="GHEA Grapalat"/>
                <w:sz w:val="20"/>
                <w:szCs w:val="20"/>
              </w:rPr>
              <w:t xml:space="preserve"> </w:t>
            </w:r>
          </w:p>
          <w:p w14:paraId="3452BA80" w14:textId="77777777" w:rsidR="0078761E" w:rsidRDefault="0078761E" w:rsidP="00C82CC7">
            <w:pPr>
              <w:pStyle w:val="ListParagraph"/>
              <w:numPr>
                <w:ilvl w:val="0"/>
                <w:numId w:val="15"/>
              </w:numPr>
              <w:tabs>
                <w:tab w:val="left" w:pos="280"/>
                <w:tab w:val="left" w:pos="365"/>
              </w:tabs>
              <w:spacing w:after="0" w:line="360" w:lineRule="auto"/>
              <w:jc w:val="both"/>
              <w:rPr>
                <w:rFonts w:ascii="GHEA Grapalat" w:hAnsi="GHEA Grapalat"/>
                <w:sz w:val="20"/>
                <w:szCs w:val="20"/>
              </w:rPr>
            </w:pPr>
            <w:r>
              <w:rPr>
                <w:rFonts w:ascii="GHEA Grapalat" w:hAnsi="GHEA Grapalat" w:cs="Sylfaen"/>
                <w:sz w:val="20"/>
                <w:szCs w:val="20"/>
                <w:lang w:val="ro-RO"/>
              </w:rPr>
              <w:t xml:space="preserve">կատարում է </w:t>
            </w:r>
            <w:proofErr w:type="spellStart"/>
            <w:r>
              <w:rPr>
                <w:rFonts w:ascii="GHEA Grapalat" w:hAnsi="GHEA Grapalat" w:cs="Sylfaen"/>
                <w:sz w:val="20"/>
                <w:szCs w:val="20"/>
              </w:rPr>
              <w:t>փաստաթղթի</w:t>
            </w:r>
            <w:proofErr w:type="spellEnd"/>
            <w:r>
              <w:rPr>
                <w:rFonts w:ascii="GHEA Grapalat" w:hAnsi="GHEA Grapalat" w:cs="Sylfaen"/>
                <w:sz w:val="20"/>
                <w:szCs w:val="20"/>
                <w:lang w:val="ro-RO"/>
              </w:rPr>
              <w:t xml:space="preserve"> </w:t>
            </w:r>
            <w:proofErr w:type="spellStart"/>
            <w:r>
              <w:rPr>
                <w:rFonts w:ascii="GHEA Grapalat" w:hAnsi="GHEA Grapalat" w:cs="Sylfaen"/>
                <w:sz w:val="20"/>
                <w:szCs w:val="20"/>
              </w:rPr>
              <w:t>տպագրում</w:t>
            </w:r>
            <w:proofErr w:type="spellEnd"/>
            <w:r>
              <w:rPr>
                <w:rFonts w:ascii="GHEA Grapalat" w:hAnsi="GHEA Grapalat" w:cs="Sylfaen"/>
                <w:sz w:val="20"/>
                <w:szCs w:val="20"/>
                <w:lang w:val="hy-AM"/>
              </w:rPr>
              <w:t>:</w:t>
            </w:r>
            <w:r>
              <w:rPr>
                <w:rFonts w:ascii="GHEA Grapalat" w:hAnsi="GHEA Grapalat"/>
                <w:sz w:val="20"/>
                <w:szCs w:val="20"/>
              </w:rPr>
              <w:t xml:space="preserve"> </w:t>
            </w:r>
          </w:p>
        </w:tc>
      </w:tr>
      <w:tr w:rsidR="0078761E" w14:paraId="66ACBA90" w14:textId="77777777" w:rsidTr="008F7B0E">
        <w:trPr>
          <w:trHeight w:val="240"/>
          <w:jc w:val="center"/>
        </w:trPr>
        <w:tc>
          <w:tcPr>
            <w:tcW w:w="500" w:type="dxa"/>
            <w:vAlign w:val="center"/>
          </w:tcPr>
          <w:p w14:paraId="254F8BFC"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77BA1916" w14:textId="77777777" w:rsidR="0078761E" w:rsidRDefault="0078761E" w:rsidP="008F7B0E">
            <w:pPr>
              <w:spacing w:after="0" w:line="360" w:lineRule="auto"/>
              <w:ind w:left="72"/>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2</w:t>
            </w:r>
            <w:r>
              <w:rPr>
                <w:rFonts w:ascii="GHEA Grapalat" w:hAnsi="GHEA Grapalat"/>
                <w:b/>
                <w:sz w:val="20"/>
                <w:szCs w:val="20"/>
                <w:lang w:val="hy-AM"/>
              </w:rPr>
              <w:t xml:space="preserve"> </w:t>
            </w:r>
          </w:p>
        </w:tc>
        <w:tc>
          <w:tcPr>
            <w:tcW w:w="10446" w:type="dxa"/>
          </w:tcPr>
          <w:p w14:paraId="39615954"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 xml:space="preserve">Խմբագրել և </w:t>
            </w:r>
            <w:r>
              <w:rPr>
                <w:rFonts w:ascii="GHEA Grapalat" w:hAnsi="GHEA Grapalat" w:cs="Sylfaen"/>
                <w:sz w:val="20"/>
                <w:szCs w:val="20"/>
                <w:lang w:val="hy-AM"/>
              </w:rPr>
              <w:t>ֆորմատավորել տեքստեր</w:t>
            </w:r>
            <w:r>
              <w:rPr>
                <w:rFonts w:ascii="GHEA Grapalat" w:hAnsi="GHEA Grapalat"/>
                <w:sz w:val="20"/>
                <w:szCs w:val="20"/>
                <w:lang w:val="hy-AM"/>
              </w:rPr>
              <w:t xml:space="preserve"> </w:t>
            </w:r>
          </w:p>
        </w:tc>
      </w:tr>
      <w:tr w:rsidR="0078761E" w:rsidRPr="00447F9D" w14:paraId="349967C5" w14:textId="77777777" w:rsidTr="008F7B0E">
        <w:trPr>
          <w:trHeight w:val="240"/>
          <w:jc w:val="center"/>
        </w:trPr>
        <w:tc>
          <w:tcPr>
            <w:tcW w:w="500" w:type="dxa"/>
          </w:tcPr>
          <w:p w14:paraId="0B7E185B"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7F792010"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64D0112D" w14:textId="77777777" w:rsidR="0078761E" w:rsidRDefault="0078761E" w:rsidP="0078761E">
            <w:pPr>
              <w:pStyle w:val="ListParagraph"/>
              <w:numPr>
                <w:ilvl w:val="0"/>
                <w:numId w:val="16"/>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հայերեն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օտար</w:t>
            </w:r>
            <w:r>
              <w:rPr>
                <w:rFonts w:ascii="GHEA Grapalat" w:hAnsi="GHEA Grapalat"/>
                <w:sz w:val="20"/>
                <w:szCs w:val="20"/>
                <w:lang w:val="hy-AM"/>
              </w:rPr>
              <w:t xml:space="preserve"> </w:t>
            </w:r>
            <w:r>
              <w:rPr>
                <w:rFonts w:ascii="GHEA Grapalat" w:hAnsi="GHEA Grapalat" w:cs="Sylfaen"/>
                <w:sz w:val="20"/>
                <w:szCs w:val="20"/>
                <w:lang w:val="hy-AM"/>
              </w:rPr>
              <w:t>լեզվով</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մուտքագրելու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ծրագրերը պատրաստել</w:t>
            </w:r>
            <w:r>
              <w:rPr>
                <w:rFonts w:ascii="GHEA Grapalat" w:hAnsi="GHEA Grapalat"/>
                <w:sz w:val="20"/>
                <w:szCs w:val="20"/>
                <w:lang w:val="hy-AM"/>
              </w:rPr>
              <w:t xml:space="preserve"> է</w:t>
            </w:r>
            <w:r>
              <w:rPr>
                <w:rFonts w:ascii="GHEA Grapalat" w:hAnsi="GHEA Grapalat" w:cs="Sylfaen"/>
                <w:sz w:val="20"/>
                <w:szCs w:val="20"/>
                <w:lang w:val="hy-AM"/>
              </w:rPr>
              <w:t>,</w:t>
            </w:r>
          </w:p>
          <w:p w14:paraId="1D2FE5DC" w14:textId="77777777" w:rsidR="0078761E" w:rsidRDefault="0078761E" w:rsidP="0078761E">
            <w:pPr>
              <w:pStyle w:val="ListParagraph"/>
              <w:numPr>
                <w:ilvl w:val="0"/>
                <w:numId w:val="16"/>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մուտքագրում է</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մեծատառ</w:t>
            </w:r>
            <w:r>
              <w:rPr>
                <w:rFonts w:ascii="GHEA Grapalat" w:hAnsi="GHEA Grapalat"/>
                <w:sz w:val="20"/>
                <w:szCs w:val="20"/>
                <w:lang w:val="hy-AM"/>
              </w:rPr>
              <w:t xml:space="preserve"> </w:t>
            </w:r>
            <w:r>
              <w:rPr>
                <w:rFonts w:ascii="GHEA Grapalat" w:hAnsi="GHEA Grapalat" w:cs="Sylfaen"/>
                <w:sz w:val="20"/>
                <w:szCs w:val="20"/>
                <w:lang w:val="hy-AM"/>
              </w:rPr>
              <w:t>նշաններ</w:t>
            </w:r>
            <w:r>
              <w:rPr>
                <w:rFonts w:ascii="GHEA Grapalat" w:hAnsi="GHEA Grapalat"/>
                <w:sz w:val="20"/>
                <w:szCs w:val="20"/>
                <w:lang w:val="hy-AM"/>
              </w:rPr>
              <w:t xml:space="preserve">, </w:t>
            </w:r>
            <w:r>
              <w:rPr>
                <w:rFonts w:ascii="GHEA Grapalat" w:hAnsi="GHEA Grapalat" w:cs="Sylfaen"/>
                <w:sz w:val="20"/>
                <w:szCs w:val="20"/>
                <w:lang w:val="hy-AM"/>
              </w:rPr>
              <w:t>սիմվոլներ</w:t>
            </w:r>
            <w:r>
              <w:rPr>
                <w:rFonts w:ascii="GHEA Grapalat" w:hAnsi="GHEA Grapalat"/>
                <w:sz w:val="20"/>
                <w:szCs w:val="20"/>
                <w:lang w:val="hy-AM"/>
              </w:rPr>
              <w:t xml:space="preserve">, </w:t>
            </w:r>
            <w:r>
              <w:rPr>
                <w:rFonts w:ascii="GHEA Grapalat" w:hAnsi="GHEA Grapalat" w:cs="Sylfaen"/>
                <w:sz w:val="20"/>
                <w:szCs w:val="20"/>
                <w:lang w:val="hy-AM"/>
              </w:rPr>
              <w:t>թվանշաններ</w:t>
            </w:r>
            <w:r>
              <w:rPr>
                <w:rFonts w:ascii="GHEA Grapalat" w:hAnsi="GHEA Grapalat"/>
                <w:sz w:val="20"/>
                <w:szCs w:val="20"/>
                <w:lang w:val="hy-AM"/>
              </w:rPr>
              <w:t xml:space="preserve">, </w:t>
            </w:r>
          </w:p>
          <w:p w14:paraId="5191DBB9" w14:textId="77777777" w:rsidR="0078761E" w:rsidRDefault="0078761E" w:rsidP="0078761E">
            <w:pPr>
              <w:pStyle w:val="ListParagraph"/>
              <w:numPr>
                <w:ilvl w:val="0"/>
                <w:numId w:val="16"/>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 տեքստային</w:t>
            </w:r>
            <w:r>
              <w:rPr>
                <w:rFonts w:ascii="GHEA Grapalat" w:hAnsi="GHEA Grapalat"/>
                <w:sz w:val="20"/>
                <w:szCs w:val="20"/>
                <w:lang w:val="hy-AM"/>
              </w:rPr>
              <w:t xml:space="preserve"> </w:t>
            </w:r>
            <w:r>
              <w:rPr>
                <w:rFonts w:ascii="GHEA Grapalat" w:hAnsi="GHEA Grapalat" w:cs="Sylfaen"/>
                <w:sz w:val="20"/>
                <w:szCs w:val="20"/>
                <w:lang w:val="hy-AM"/>
              </w:rPr>
              <w:t>ցուցիչը</w:t>
            </w:r>
            <w:r>
              <w:rPr>
                <w:rFonts w:ascii="GHEA Grapalat" w:hAnsi="GHEA Grapalat"/>
                <w:sz w:val="20"/>
                <w:szCs w:val="20"/>
                <w:lang w:val="hy-AM"/>
              </w:rPr>
              <w:t xml:space="preserve"> </w:t>
            </w:r>
            <w:r>
              <w:rPr>
                <w:rFonts w:ascii="GHEA Grapalat" w:hAnsi="GHEA Grapalat" w:cs="Sylfaen"/>
                <w:sz w:val="20"/>
                <w:szCs w:val="20"/>
                <w:lang w:val="hy-AM"/>
              </w:rPr>
              <w:t>տեղաշարժելով</w:t>
            </w:r>
            <w:r>
              <w:rPr>
                <w:rFonts w:ascii="GHEA Grapalat" w:hAnsi="GHEA Grapalat"/>
                <w:sz w:val="20"/>
                <w:szCs w:val="20"/>
                <w:lang w:val="hy-AM"/>
              </w:rPr>
              <w:t xml:space="preserve"> </w:t>
            </w:r>
            <w:r>
              <w:rPr>
                <w:rFonts w:ascii="GHEA Grapalat" w:hAnsi="GHEA Grapalat" w:cs="Sylfaen"/>
                <w:sz w:val="20"/>
                <w:szCs w:val="20"/>
                <w:lang w:val="hy-AM"/>
              </w:rPr>
              <w:t>կատարելում է ուղղումներ, ջնջումներ, լրացումներ, փոփոխություններ,</w:t>
            </w:r>
          </w:p>
          <w:p w14:paraId="63A727E3" w14:textId="27D2F041" w:rsidR="0078761E" w:rsidRDefault="00EC1805" w:rsidP="0078761E">
            <w:pPr>
              <w:pStyle w:val="ListParagraph"/>
              <w:numPr>
                <w:ilvl w:val="0"/>
                <w:numId w:val="16"/>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w:t>
            </w:r>
            <w:r w:rsidR="0078761E">
              <w:rPr>
                <w:rFonts w:ascii="GHEA Grapalat" w:hAnsi="GHEA Grapalat" w:cs="Sylfaen"/>
                <w:sz w:val="20"/>
                <w:szCs w:val="20"/>
                <w:lang w:val="hy-AM"/>
              </w:rPr>
              <w:t>մուտքագրված</w:t>
            </w:r>
            <w:r w:rsidR="0078761E">
              <w:rPr>
                <w:rFonts w:ascii="GHEA Grapalat" w:hAnsi="GHEA Grapalat"/>
                <w:sz w:val="20"/>
                <w:szCs w:val="20"/>
                <w:lang w:val="hy-AM"/>
              </w:rPr>
              <w:t xml:space="preserve"> </w:t>
            </w:r>
            <w:r w:rsidR="0078761E">
              <w:rPr>
                <w:rFonts w:ascii="GHEA Grapalat" w:hAnsi="GHEA Grapalat" w:cs="Sylfaen"/>
                <w:sz w:val="20"/>
                <w:szCs w:val="20"/>
                <w:lang w:val="hy-AM"/>
              </w:rPr>
              <w:t>տեքստի</w:t>
            </w:r>
            <w:r w:rsidR="0078761E">
              <w:rPr>
                <w:rFonts w:ascii="GHEA Grapalat" w:hAnsi="GHEA Grapalat"/>
                <w:sz w:val="20"/>
                <w:szCs w:val="20"/>
                <w:lang w:val="hy-AM"/>
              </w:rPr>
              <w:t xml:space="preserve"> </w:t>
            </w:r>
            <w:r w:rsidR="0078761E">
              <w:rPr>
                <w:rFonts w:ascii="GHEA Grapalat" w:hAnsi="GHEA Grapalat" w:cs="Sylfaen"/>
                <w:sz w:val="20"/>
                <w:szCs w:val="20"/>
                <w:lang w:val="hy-AM"/>
              </w:rPr>
              <w:t>պարզագույն</w:t>
            </w:r>
            <w:r w:rsidR="0078761E">
              <w:rPr>
                <w:rFonts w:ascii="GHEA Grapalat" w:hAnsi="GHEA Grapalat"/>
                <w:sz w:val="20"/>
                <w:szCs w:val="20"/>
                <w:lang w:val="hy-AM"/>
              </w:rPr>
              <w:t xml:space="preserve"> </w:t>
            </w:r>
            <w:r w:rsidR="0078761E">
              <w:rPr>
                <w:rFonts w:ascii="GHEA Grapalat" w:hAnsi="GHEA Grapalat" w:cs="Sylfaen"/>
                <w:sz w:val="20"/>
                <w:szCs w:val="20"/>
                <w:lang w:val="hy-AM"/>
              </w:rPr>
              <w:t>ֆորմատավորման գործողությունները ճիշտ է կատարում,</w:t>
            </w:r>
          </w:p>
          <w:p w14:paraId="1EB22DF2" w14:textId="77777777" w:rsidR="0078761E" w:rsidRDefault="0078761E" w:rsidP="0078761E">
            <w:pPr>
              <w:pStyle w:val="ListParagraph"/>
              <w:numPr>
                <w:ilvl w:val="0"/>
                <w:numId w:val="16"/>
              </w:numPr>
              <w:tabs>
                <w:tab w:val="left" w:pos="209"/>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 կարողանում է տեքստին կից </w:t>
            </w:r>
            <w:r>
              <w:rPr>
                <w:rFonts w:ascii="GHEA Grapalat" w:hAnsi="GHEA Grapalat" w:cs="Sylfaen"/>
                <w:sz w:val="20"/>
                <w:szCs w:val="20"/>
                <w:lang w:val="hy-AM"/>
              </w:rPr>
              <w:t>ներմուծել նկարներ, գրաֆիկներ, աղյուսակներ, անիմացիաներ:</w:t>
            </w:r>
          </w:p>
        </w:tc>
      </w:tr>
      <w:tr w:rsidR="0078761E" w14:paraId="73608755" w14:textId="77777777" w:rsidTr="008F7B0E">
        <w:trPr>
          <w:trHeight w:val="240"/>
          <w:jc w:val="center"/>
        </w:trPr>
        <w:tc>
          <w:tcPr>
            <w:tcW w:w="500" w:type="dxa"/>
            <w:vAlign w:val="center"/>
          </w:tcPr>
          <w:p w14:paraId="7C2EB5A6"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26FB8D47"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3</w:t>
            </w:r>
          </w:p>
        </w:tc>
        <w:tc>
          <w:tcPr>
            <w:tcW w:w="10446" w:type="dxa"/>
          </w:tcPr>
          <w:p w14:paraId="1B67ACE5"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Պատրաստել</w:t>
            </w:r>
            <w:r>
              <w:rPr>
                <w:rFonts w:ascii="GHEA Grapalat" w:hAnsi="GHEA Grapalat"/>
                <w:sz w:val="20"/>
                <w:szCs w:val="20"/>
                <w:lang w:val="hy-AM"/>
              </w:rPr>
              <w:t xml:space="preserve"> </w:t>
            </w:r>
            <w:r>
              <w:rPr>
                <w:rFonts w:ascii="GHEA Grapalat" w:hAnsi="GHEA Grapalat" w:cs="Sylfaen"/>
                <w:sz w:val="20"/>
                <w:szCs w:val="20"/>
                <w:lang w:val="hy-AM"/>
              </w:rPr>
              <w:t>և խմբագրել աղյուսակներ</w:t>
            </w:r>
          </w:p>
        </w:tc>
      </w:tr>
      <w:tr w:rsidR="0078761E" w:rsidRPr="00447F9D" w14:paraId="31E8E17F" w14:textId="77777777" w:rsidTr="008F7B0E">
        <w:trPr>
          <w:trHeight w:val="240"/>
          <w:jc w:val="center"/>
        </w:trPr>
        <w:tc>
          <w:tcPr>
            <w:tcW w:w="500" w:type="dxa"/>
          </w:tcPr>
          <w:p w14:paraId="5934C648"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58A7A27A" w14:textId="77777777" w:rsidR="0078761E" w:rsidRDefault="0078761E" w:rsidP="008F7B0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0446" w:type="dxa"/>
          </w:tcPr>
          <w:p w14:paraId="321118DC" w14:textId="77777777" w:rsidR="0078761E" w:rsidRDefault="0078761E" w:rsidP="0078761E">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աղյուսակներ կազմելու համակարգչային </w:t>
            </w:r>
            <w:r>
              <w:rPr>
                <w:rFonts w:ascii="GHEA Grapalat" w:hAnsi="GHEA Grapalat" w:cs="Sylfaen"/>
                <w:sz w:val="20"/>
                <w:szCs w:val="20"/>
                <w:lang w:val="hy-AM"/>
              </w:rPr>
              <w:t xml:space="preserve">ծրագրերը և դրանց կիրառումը </w:t>
            </w:r>
            <w:r>
              <w:rPr>
                <w:rFonts w:ascii="GHEA Grapalat" w:hAnsi="GHEA Grapalat"/>
                <w:sz w:val="20"/>
                <w:szCs w:val="20"/>
                <w:lang w:val="hy-AM"/>
              </w:rPr>
              <w:t>ներկայացնում է,</w:t>
            </w:r>
            <w:r>
              <w:rPr>
                <w:rFonts w:ascii="GHEA Grapalat" w:hAnsi="GHEA Grapalat" w:cs="Sylfaen"/>
                <w:sz w:val="20"/>
                <w:szCs w:val="20"/>
                <w:lang w:val="hy-AM"/>
              </w:rPr>
              <w:t xml:space="preserve"> </w:t>
            </w:r>
          </w:p>
          <w:p w14:paraId="54F37109" w14:textId="77777777" w:rsidR="0078761E" w:rsidRDefault="0078761E" w:rsidP="0078761E">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առաջադրված չափերով կազմում է աղյուսակ և մուտքագրում տվյալներ</w:t>
            </w:r>
            <w:r>
              <w:rPr>
                <w:rFonts w:ascii="GHEA Grapalat" w:hAnsi="GHEA Grapalat"/>
                <w:sz w:val="20"/>
                <w:szCs w:val="20"/>
                <w:lang w:val="hy-AM"/>
              </w:rPr>
              <w:t xml:space="preserve">, </w:t>
            </w:r>
          </w:p>
          <w:p w14:paraId="1A443A31" w14:textId="77777777" w:rsidR="0078761E" w:rsidRDefault="0078761E" w:rsidP="0078761E">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աղյուսակում կատարում է ուղղումներ,</w:t>
            </w:r>
            <w:r>
              <w:rPr>
                <w:rFonts w:ascii="GHEA Grapalat" w:hAnsi="GHEA Grapalat"/>
                <w:sz w:val="20"/>
                <w:szCs w:val="20"/>
                <w:lang w:val="hy-AM"/>
              </w:rPr>
              <w:t xml:space="preserve"> </w:t>
            </w:r>
            <w:r>
              <w:rPr>
                <w:rFonts w:ascii="GHEA Grapalat" w:hAnsi="GHEA Grapalat" w:cs="Sylfaen"/>
                <w:sz w:val="20"/>
                <w:szCs w:val="20"/>
                <w:lang w:val="hy-AM"/>
              </w:rPr>
              <w:t xml:space="preserve">լրացումներ, փոփոխություններ, </w:t>
            </w:r>
          </w:p>
          <w:p w14:paraId="46792E0F" w14:textId="77777777" w:rsidR="0078761E" w:rsidRDefault="0078761E" w:rsidP="0078761E">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78761E" w:rsidRPr="00447F9D" w14:paraId="53B8BEC7" w14:textId="77777777" w:rsidTr="008F7B0E">
        <w:trPr>
          <w:trHeight w:val="240"/>
          <w:jc w:val="center"/>
        </w:trPr>
        <w:tc>
          <w:tcPr>
            <w:tcW w:w="500" w:type="dxa"/>
            <w:vAlign w:val="center"/>
          </w:tcPr>
          <w:p w14:paraId="4E1F9C21"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2DB57368" w14:textId="77777777" w:rsidR="0078761E" w:rsidRDefault="0078761E" w:rsidP="008F7B0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10446" w:type="dxa"/>
          </w:tcPr>
          <w:p w14:paraId="25193952"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Կատարել գրաֆիկական</w:t>
            </w:r>
            <w:r>
              <w:rPr>
                <w:rFonts w:ascii="GHEA Grapalat" w:hAnsi="GHEA Grapalat"/>
                <w:sz w:val="20"/>
                <w:szCs w:val="20"/>
                <w:lang w:val="hy-AM"/>
              </w:rPr>
              <w:t xml:space="preserve"> </w:t>
            </w:r>
            <w:r>
              <w:rPr>
                <w:rFonts w:ascii="GHEA Grapalat" w:hAnsi="GHEA Grapalat" w:cs="Sylfaen"/>
                <w:sz w:val="20"/>
                <w:szCs w:val="20"/>
                <w:lang w:val="hy-AM"/>
              </w:rPr>
              <w:t>խմբագրում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նկարազարդում</w:t>
            </w:r>
          </w:p>
        </w:tc>
      </w:tr>
      <w:tr w:rsidR="0078761E" w:rsidRPr="00447F9D" w14:paraId="1D742EC7" w14:textId="77777777" w:rsidTr="008F7B0E">
        <w:trPr>
          <w:trHeight w:val="240"/>
          <w:jc w:val="center"/>
        </w:trPr>
        <w:tc>
          <w:tcPr>
            <w:tcW w:w="500" w:type="dxa"/>
          </w:tcPr>
          <w:p w14:paraId="717BB6C6"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321FCC02"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08E228CB" w14:textId="77777777" w:rsidR="0078761E" w:rsidRDefault="0078761E" w:rsidP="0078761E">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w:t>
            </w:r>
            <w:r>
              <w:rPr>
                <w:rFonts w:ascii="GHEA Grapalat" w:hAnsi="GHEA Grapalat"/>
                <w:sz w:val="20"/>
                <w:szCs w:val="20"/>
                <w:lang w:val="hy-AM"/>
              </w:rPr>
              <w:t xml:space="preserve">` </w:t>
            </w:r>
            <w:r>
              <w:rPr>
                <w:rFonts w:ascii="GHEA Grapalat" w:hAnsi="GHEA Grapalat" w:cs="Sylfaen"/>
                <w:sz w:val="20"/>
                <w:szCs w:val="20"/>
                <w:lang w:val="hy-AM"/>
              </w:rPr>
              <w:t>օգտագործելով</w:t>
            </w:r>
            <w:r>
              <w:rPr>
                <w:rFonts w:ascii="GHEA Grapalat" w:hAnsi="GHEA Grapalat"/>
                <w:sz w:val="20"/>
                <w:szCs w:val="20"/>
                <w:lang w:val="hy-AM"/>
              </w:rPr>
              <w:t xml:space="preserve"> նաև Աութըշեյփս </w:t>
            </w:r>
            <w:r>
              <w:rPr>
                <w:rFonts w:ascii="GHEA Grapalat" w:hAnsi="GHEA Grapalat"/>
                <w:sz w:val="20"/>
                <w:szCs w:val="20"/>
              </w:rPr>
              <w:t>(</w:t>
            </w:r>
            <w:r>
              <w:rPr>
                <w:rFonts w:ascii="GHEA Grapalat" w:hAnsi="GHEA Grapalat"/>
                <w:sz w:val="20"/>
                <w:szCs w:val="20"/>
                <w:lang w:val="hy-AM"/>
              </w:rPr>
              <w:t>Autoshapes</w:t>
            </w:r>
            <w:r>
              <w:rPr>
                <w:rFonts w:ascii="GHEA Grapalat" w:hAnsi="GHEA Grapalat"/>
                <w:sz w:val="20"/>
                <w:szCs w:val="20"/>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պատրաստի</w:t>
            </w:r>
            <w:r>
              <w:rPr>
                <w:rFonts w:ascii="GHEA Grapalat" w:hAnsi="GHEA Grapalat"/>
                <w:sz w:val="20"/>
                <w:szCs w:val="20"/>
                <w:lang w:val="hy-AM"/>
              </w:rPr>
              <w:t xml:space="preserve"> </w:t>
            </w:r>
            <w:r>
              <w:rPr>
                <w:rFonts w:ascii="GHEA Grapalat" w:hAnsi="GHEA Grapalat" w:cs="Sylfaen"/>
                <w:sz w:val="20"/>
                <w:szCs w:val="20"/>
                <w:lang w:val="hy-AM"/>
              </w:rPr>
              <w:t>ձևերը</w:t>
            </w:r>
            <w:r>
              <w:rPr>
                <w:rFonts w:ascii="GHEA Grapalat" w:hAnsi="GHEA Grapalat"/>
                <w:sz w:val="20"/>
                <w:szCs w:val="20"/>
                <w:lang w:val="hy-AM"/>
              </w:rPr>
              <w:t>,</w:t>
            </w:r>
          </w:p>
          <w:p w14:paraId="6743B2D5" w14:textId="77777777" w:rsidR="0078761E" w:rsidRDefault="0078761E" w:rsidP="0078761E">
            <w:pPr>
              <w:pStyle w:val="ListParagraph"/>
              <w:numPr>
                <w:ilvl w:val="0"/>
                <w:numId w:val="18"/>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w:t>
            </w:r>
            <w:r>
              <w:rPr>
                <w:rFonts w:ascii="GHEA Grapalat" w:hAnsi="GHEA Grapalat"/>
                <w:sz w:val="20"/>
                <w:szCs w:val="20"/>
                <w:lang w:val="hy-AM"/>
              </w:rPr>
              <w:t xml:space="preserve"> </w:t>
            </w:r>
            <w:r>
              <w:rPr>
                <w:rFonts w:ascii="GHEA Grapalat" w:hAnsi="GHEA Grapalat" w:cs="Sylfaen"/>
                <w:sz w:val="20"/>
                <w:szCs w:val="20"/>
                <w:lang w:val="hy-AM"/>
              </w:rPr>
              <w:t>կանոնավոր</w:t>
            </w:r>
            <w:r>
              <w:rPr>
                <w:rFonts w:ascii="GHEA Grapalat" w:hAnsi="GHEA Grapalat"/>
                <w:sz w:val="20"/>
                <w:szCs w:val="20"/>
                <w:lang w:val="hy-AM"/>
              </w:rPr>
              <w:t xml:space="preserve"> </w:t>
            </w:r>
            <w:r>
              <w:rPr>
                <w:rFonts w:ascii="GHEA Grapalat" w:hAnsi="GHEA Grapalat" w:cs="Sylfaen"/>
                <w:sz w:val="20"/>
                <w:szCs w:val="20"/>
                <w:lang w:val="hy-AM"/>
              </w:rPr>
              <w:t>պատկերներ</w:t>
            </w:r>
            <w:r>
              <w:rPr>
                <w:rFonts w:ascii="GHEA Grapalat" w:hAnsi="GHEA Grapalat"/>
                <w:sz w:val="20"/>
                <w:szCs w:val="20"/>
                <w:lang w:val="hy-AM"/>
              </w:rPr>
              <w:t>,</w:t>
            </w:r>
          </w:p>
          <w:p w14:paraId="2B309356" w14:textId="77777777" w:rsidR="0078761E" w:rsidRDefault="0078761E" w:rsidP="0078761E">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cs="Sylfaen"/>
                <w:sz w:val="20"/>
                <w:szCs w:val="20"/>
                <w:lang w:val="hy-AM"/>
              </w:rPr>
              <w:t>ֆորմատավորում է</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 xml:space="preserve">` </w:t>
            </w:r>
            <w:r>
              <w:rPr>
                <w:rFonts w:ascii="GHEA Grapalat" w:hAnsi="GHEA Grapalat" w:cs="Sylfaen"/>
                <w:sz w:val="20"/>
                <w:szCs w:val="20"/>
                <w:lang w:val="hy-AM"/>
              </w:rPr>
              <w:t>տեղափոխելով</w:t>
            </w:r>
            <w:r>
              <w:rPr>
                <w:rFonts w:ascii="GHEA Grapalat" w:hAnsi="GHEA Grapalat"/>
                <w:sz w:val="20"/>
                <w:szCs w:val="20"/>
                <w:lang w:val="hy-AM"/>
              </w:rPr>
              <w:t xml:space="preserve">, </w:t>
            </w:r>
            <w:r>
              <w:rPr>
                <w:rFonts w:ascii="GHEA Grapalat" w:hAnsi="GHEA Grapalat" w:cs="Sylfaen"/>
                <w:sz w:val="20"/>
                <w:szCs w:val="20"/>
                <w:lang w:val="hy-AM"/>
              </w:rPr>
              <w:t>պատճենելով</w:t>
            </w:r>
            <w:r>
              <w:rPr>
                <w:rFonts w:ascii="GHEA Grapalat" w:hAnsi="GHEA Grapalat"/>
                <w:sz w:val="20"/>
                <w:szCs w:val="20"/>
                <w:lang w:val="hy-AM"/>
              </w:rPr>
              <w:t xml:space="preserve">, </w:t>
            </w:r>
            <w:r>
              <w:rPr>
                <w:rFonts w:ascii="GHEA Grapalat" w:hAnsi="GHEA Grapalat" w:cs="Sylfaen"/>
                <w:sz w:val="20"/>
                <w:szCs w:val="20"/>
                <w:lang w:val="hy-AM"/>
              </w:rPr>
              <w:t>պտտելով</w:t>
            </w:r>
            <w:r>
              <w:rPr>
                <w:rFonts w:ascii="GHEA Grapalat" w:hAnsi="GHEA Grapalat"/>
                <w:sz w:val="20"/>
                <w:szCs w:val="20"/>
                <w:lang w:val="hy-AM"/>
              </w:rPr>
              <w:t xml:space="preserve"> և </w:t>
            </w:r>
            <w:r>
              <w:rPr>
                <w:rFonts w:ascii="GHEA Grapalat" w:hAnsi="GHEA Grapalat" w:cs="Sylfaen"/>
                <w:sz w:val="20"/>
                <w:szCs w:val="20"/>
                <w:lang w:val="hy-AM"/>
              </w:rPr>
              <w:t>չափերը</w:t>
            </w:r>
            <w:r>
              <w:rPr>
                <w:rFonts w:ascii="GHEA Grapalat" w:hAnsi="GHEA Grapalat"/>
                <w:sz w:val="20"/>
                <w:szCs w:val="20"/>
                <w:lang w:val="hy-AM"/>
              </w:rPr>
              <w:t xml:space="preserve"> </w:t>
            </w:r>
            <w:r>
              <w:rPr>
                <w:rFonts w:ascii="GHEA Grapalat" w:hAnsi="GHEA Grapalat" w:cs="Sylfaen"/>
                <w:sz w:val="20"/>
                <w:szCs w:val="20"/>
                <w:lang w:val="hy-AM"/>
              </w:rPr>
              <w:t>փոխելով</w:t>
            </w:r>
            <w:r>
              <w:rPr>
                <w:rFonts w:ascii="GHEA Grapalat" w:hAnsi="GHEA Grapalat"/>
                <w:sz w:val="20"/>
                <w:szCs w:val="20"/>
                <w:lang w:val="hy-AM"/>
              </w:rPr>
              <w:t>,</w:t>
            </w:r>
          </w:p>
          <w:p w14:paraId="01910AAF" w14:textId="77777777" w:rsidR="0078761E" w:rsidRDefault="0078761E" w:rsidP="0078761E">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cs="Sylfaen"/>
                <w:sz w:val="20"/>
                <w:szCs w:val="20"/>
                <w:lang w:val="hy-AM"/>
              </w:rPr>
              <w:t>խմբավորում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w:t>
            </w:r>
          </w:p>
          <w:p w14:paraId="34539725" w14:textId="77777777" w:rsidR="0078761E" w:rsidRDefault="0078761E" w:rsidP="0078761E">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տեքստային</w:t>
            </w:r>
            <w:r>
              <w:rPr>
                <w:rFonts w:ascii="GHEA Grapalat" w:hAnsi="GHEA Grapalat"/>
                <w:sz w:val="20"/>
                <w:szCs w:val="20"/>
                <w:lang w:val="hy-AM"/>
              </w:rPr>
              <w:t xml:space="preserve"> </w:t>
            </w:r>
            <w:r>
              <w:rPr>
                <w:rFonts w:ascii="GHEA Grapalat" w:hAnsi="GHEA Grapalat" w:cs="Sylfaen"/>
                <w:sz w:val="20"/>
                <w:szCs w:val="20"/>
                <w:lang w:val="hy-AM"/>
              </w:rPr>
              <w:t>բլոկներ</w:t>
            </w:r>
            <w:r>
              <w:rPr>
                <w:rFonts w:ascii="GHEA Grapalat" w:hAnsi="GHEA Grapalat"/>
                <w:sz w:val="20"/>
                <w:szCs w:val="20"/>
                <w:lang w:val="hy-AM"/>
              </w:rPr>
              <w:t>,</w:t>
            </w:r>
          </w:p>
          <w:p w14:paraId="05DA296F" w14:textId="77777777" w:rsidR="0078761E" w:rsidRDefault="0078761E" w:rsidP="0078761E">
            <w:pPr>
              <w:pStyle w:val="ListParagraph"/>
              <w:numPr>
                <w:ilvl w:val="0"/>
                <w:numId w:val="18"/>
              </w:numPr>
              <w:tabs>
                <w:tab w:val="left" w:pos="351"/>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կատարում է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 xml:space="preserve">օբյեկտների </w:t>
            </w:r>
            <w:r>
              <w:rPr>
                <w:rFonts w:ascii="GHEA Grapalat" w:hAnsi="GHEA Grapalat"/>
                <w:sz w:val="20"/>
                <w:szCs w:val="20"/>
                <w:lang w:val="hy-AM"/>
              </w:rPr>
              <w:t>գունա</w:t>
            </w:r>
            <w:r>
              <w:rPr>
                <w:rFonts w:ascii="GHEA Grapalat" w:hAnsi="GHEA Grapalat" w:cs="Sylfaen"/>
                <w:sz w:val="20"/>
                <w:szCs w:val="20"/>
                <w:lang w:val="hy-AM"/>
              </w:rPr>
              <w:t xml:space="preserve">երանգավորում: </w:t>
            </w:r>
          </w:p>
        </w:tc>
      </w:tr>
      <w:tr w:rsidR="0078761E" w14:paraId="4029C457" w14:textId="77777777" w:rsidTr="008F7B0E">
        <w:trPr>
          <w:trHeight w:val="240"/>
          <w:jc w:val="center"/>
        </w:trPr>
        <w:tc>
          <w:tcPr>
            <w:tcW w:w="500" w:type="dxa"/>
            <w:vAlign w:val="center"/>
          </w:tcPr>
          <w:p w14:paraId="0D3340E8"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024DAD62" w14:textId="77777777" w:rsidR="0078761E" w:rsidRDefault="0078761E" w:rsidP="008F7B0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w:t>
            </w:r>
            <w:r>
              <w:rPr>
                <w:rFonts w:ascii="GHEA Grapalat" w:hAnsi="GHEA Grapalat"/>
                <w:b/>
                <w:sz w:val="20"/>
                <w:szCs w:val="20"/>
                <w:lang w:val="hy-AM"/>
              </w:rPr>
              <w:t>5</w:t>
            </w:r>
          </w:p>
        </w:tc>
        <w:tc>
          <w:tcPr>
            <w:tcW w:w="10446" w:type="dxa"/>
          </w:tcPr>
          <w:p w14:paraId="7901410F"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Հ</w:t>
            </w:r>
            <w:proofErr w:type="spellStart"/>
            <w:r>
              <w:rPr>
                <w:rFonts w:ascii="GHEA Grapalat" w:hAnsi="GHEA Grapalat"/>
                <w:sz w:val="20"/>
                <w:szCs w:val="20"/>
              </w:rPr>
              <w:t>ամակարգչային</w:t>
            </w:r>
            <w:proofErr w:type="spellEnd"/>
            <w:r>
              <w:rPr>
                <w:rFonts w:ascii="GHEA Grapalat" w:hAnsi="GHEA Grapalat"/>
                <w:sz w:val="20"/>
                <w:szCs w:val="20"/>
              </w:rPr>
              <w:t xml:space="preserve"> </w:t>
            </w:r>
            <w:proofErr w:type="spellStart"/>
            <w:r>
              <w:rPr>
                <w:rFonts w:ascii="GHEA Grapalat" w:hAnsi="GHEA Grapalat"/>
                <w:sz w:val="20"/>
                <w:szCs w:val="20"/>
              </w:rPr>
              <w:t>ծրագրերով</w:t>
            </w:r>
            <w:proofErr w:type="spellEnd"/>
            <w:r>
              <w:rPr>
                <w:rFonts w:ascii="GHEA Grapalat" w:hAnsi="GHEA Grapalat"/>
                <w:sz w:val="20"/>
                <w:szCs w:val="20"/>
                <w:lang w:val="hy-AM"/>
              </w:rPr>
              <w:t xml:space="preserve"> կ</w:t>
            </w:r>
            <w:proofErr w:type="spellStart"/>
            <w:r>
              <w:rPr>
                <w:rFonts w:ascii="GHEA Grapalat" w:hAnsi="GHEA Grapalat"/>
                <w:sz w:val="20"/>
                <w:szCs w:val="20"/>
              </w:rPr>
              <w:t>ազմակերպ</w:t>
            </w:r>
            <w:proofErr w:type="spellEnd"/>
            <w:r>
              <w:rPr>
                <w:rFonts w:ascii="GHEA Grapalat" w:hAnsi="GHEA Grapalat"/>
                <w:sz w:val="20"/>
                <w:szCs w:val="20"/>
                <w:lang w:val="hy-AM"/>
              </w:rPr>
              <w:t>ել</w:t>
            </w:r>
            <w:r>
              <w:rPr>
                <w:rFonts w:ascii="GHEA Grapalat" w:hAnsi="GHEA Grapalat"/>
                <w:sz w:val="20"/>
                <w:szCs w:val="20"/>
              </w:rPr>
              <w:t xml:space="preserve"> </w:t>
            </w:r>
            <w:r>
              <w:rPr>
                <w:rFonts w:ascii="GHEA Grapalat" w:hAnsi="GHEA Grapalat"/>
                <w:sz w:val="20"/>
                <w:szCs w:val="20"/>
                <w:lang w:val="hy-AM"/>
              </w:rPr>
              <w:t>ց</w:t>
            </w:r>
            <w:proofErr w:type="spellStart"/>
            <w:r>
              <w:rPr>
                <w:rFonts w:ascii="GHEA Grapalat" w:hAnsi="GHEA Grapalat"/>
                <w:sz w:val="20"/>
                <w:szCs w:val="20"/>
              </w:rPr>
              <w:t>ուցադրությ</w:t>
            </w:r>
            <w:proofErr w:type="spellEnd"/>
            <w:r>
              <w:rPr>
                <w:rFonts w:ascii="GHEA Grapalat" w:hAnsi="GHEA Grapalat"/>
                <w:sz w:val="20"/>
                <w:szCs w:val="20"/>
                <w:lang w:val="hy-AM"/>
              </w:rPr>
              <w:t>ու</w:t>
            </w:r>
            <w:r>
              <w:rPr>
                <w:rFonts w:ascii="GHEA Grapalat" w:hAnsi="GHEA Grapalat"/>
                <w:sz w:val="20"/>
                <w:szCs w:val="20"/>
              </w:rPr>
              <w:t xml:space="preserve">ն </w:t>
            </w:r>
          </w:p>
        </w:tc>
      </w:tr>
      <w:tr w:rsidR="0078761E" w:rsidRPr="00447F9D" w14:paraId="112D5DEA" w14:textId="77777777" w:rsidTr="008F7B0E">
        <w:trPr>
          <w:trHeight w:val="240"/>
          <w:jc w:val="center"/>
        </w:trPr>
        <w:tc>
          <w:tcPr>
            <w:tcW w:w="500" w:type="dxa"/>
          </w:tcPr>
          <w:p w14:paraId="1D5E1559"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3D65C5B5"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045E8A72" w14:textId="77777777" w:rsidR="0078761E" w:rsidRDefault="0078761E" w:rsidP="0078761E">
            <w:pPr>
              <w:pStyle w:val="ListParagraph"/>
              <w:numPr>
                <w:ilvl w:val="0"/>
                <w:numId w:val="19"/>
              </w:numPr>
              <w:tabs>
                <w:tab w:val="left" w:pos="351"/>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ցուցադրական </w:t>
            </w:r>
            <w:r>
              <w:rPr>
                <w:rFonts w:ascii="GHEA Grapalat" w:hAnsi="GHEA Grapalat" w:cs="Sylfaen"/>
                <w:sz w:val="20"/>
                <w:szCs w:val="20"/>
                <w:lang w:val="hy-AM"/>
              </w:rPr>
              <w:t>ծրագր</w:t>
            </w:r>
            <w:proofErr w:type="spellStart"/>
            <w:r>
              <w:rPr>
                <w:rFonts w:ascii="GHEA Grapalat" w:hAnsi="GHEA Grapalat" w:cs="Sylfaen"/>
                <w:sz w:val="20"/>
                <w:szCs w:val="20"/>
              </w:rPr>
              <w:t>երը</w:t>
            </w:r>
            <w:proofErr w:type="spellEnd"/>
            <w:r w:rsidRPr="00EA03EF">
              <w:rPr>
                <w:rFonts w:ascii="GHEA Grapalat" w:hAnsi="GHEA Grapalat" w:cs="Sylfaen"/>
                <w:sz w:val="20"/>
                <w:szCs w:val="20"/>
              </w:rPr>
              <w:t xml:space="preserve"> </w:t>
            </w:r>
            <w:r>
              <w:rPr>
                <w:rFonts w:ascii="GHEA Grapalat" w:hAnsi="GHEA Grapalat" w:cs="Sylfaen"/>
                <w:sz w:val="20"/>
                <w:szCs w:val="20"/>
              </w:rPr>
              <w:t>և</w:t>
            </w:r>
            <w:r w:rsidRPr="00EA03EF">
              <w:rPr>
                <w:rFonts w:ascii="GHEA Grapalat" w:hAnsi="GHEA Grapalat" w:cs="Sylfaen"/>
                <w:sz w:val="20"/>
                <w:szCs w:val="20"/>
              </w:rPr>
              <w:t xml:space="preserve"> </w:t>
            </w:r>
            <w:proofErr w:type="spellStart"/>
            <w:r>
              <w:rPr>
                <w:rFonts w:ascii="GHEA Grapalat" w:hAnsi="GHEA Grapalat" w:cs="Sylfaen"/>
                <w:sz w:val="20"/>
                <w:szCs w:val="20"/>
              </w:rPr>
              <w:t>դրանց</w:t>
            </w:r>
            <w:proofErr w:type="spellEnd"/>
            <w:r>
              <w:rPr>
                <w:rFonts w:ascii="GHEA Grapalat" w:hAnsi="GHEA Grapalat"/>
                <w:sz w:val="20"/>
                <w:szCs w:val="20"/>
                <w:lang w:val="hy-AM"/>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կառուցվածքը</w:t>
            </w:r>
            <w:r w:rsidRPr="00EA03EF">
              <w:rPr>
                <w:rFonts w:ascii="GHEA Grapalat" w:hAnsi="GHEA Grapalat"/>
                <w:sz w:val="20"/>
                <w:szCs w:val="20"/>
              </w:rPr>
              <w:t xml:space="preserve"> </w:t>
            </w:r>
            <w:r>
              <w:rPr>
                <w:rFonts w:ascii="GHEA Grapalat" w:hAnsi="GHEA Grapalat"/>
                <w:sz w:val="20"/>
                <w:szCs w:val="20"/>
                <w:lang w:val="hy-AM"/>
              </w:rPr>
              <w:t xml:space="preserve">ճիշտ է </w:t>
            </w:r>
            <w:proofErr w:type="spellStart"/>
            <w:r>
              <w:rPr>
                <w:rFonts w:ascii="GHEA Grapalat" w:hAnsi="GHEA Grapalat"/>
                <w:sz w:val="20"/>
                <w:szCs w:val="20"/>
              </w:rPr>
              <w:t>ներկայացնում</w:t>
            </w:r>
            <w:proofErr w:type="spellEnd"/>
            <w:r>
              <w:rPr>
                <w:rFonts w:ascii="GHEA Grapalat" w:hAnsi="GHEA Grapalat" w:cs="Sylfaen"/>
                <w:sz w:val="20"/>
                <w:szCs w:val="20"/>
                <w:lang w:val="hy-AM"/>
              </w:rPr>
              <w:t>,</w:t>
            </w:r>
          </w:p>
          <w:p w14:paraId="39F1FB26" w14:textId="77777777" w:rsidR="0078761E" w:rsidRDefault="0078761E" w:rsidP="0078761E">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մուտքագրում է տեքստ</w:t>
            </w:r>
            <w:r>
              <w:rPr>
                <w:rFonts w:ascii="GHEA Grapalat" w:hAnsi="GHEA Grapalat"/>
                <w:sz w:val="20"/>
                <w:szCs w:val="20"/>
                <w:lang w:val="hy-AM"/>
              </w:rPr>
              <w:t xml:space="preserve">, </w:t>
            </w:r>
            <w:r>
              <w:rPr>
                <w:rFonts w:ascii="GHEA Grapalat" w:hAnsi="GHEA Grapalat" w:cs="Sylfaen"/>
                <w:sz w:val="20"/>
                <w:szCs w:val="20"/>
                <w:lang w:val="hy-AM"/>
              </w:rPr>
              <w:t>թվային</w:t>
            </w:r>
            <w:r>
              <w:rPr>
                <w:rFonts w:ascii="GHEA Grapalat" w:hAnsi="GHEA Grapalat"/>
                <w:sz w:val="20"/>
                <w:szCs w:val="20"/>
                <w:lang w:val="hy-AM"/>
              </w:rPr>
              <w:t xml:space="preserve"> </w:t>
            </w:r>
            <w:r>
              <w:rPr>
                <w:rFonts w:ascii="GHEA Grapalat" w:hAnsi="GHEA Grapalat" w:cs="Sylfaen"/>
                <w:sz w:val="20"/>
                <w:szCs w:val="20"/>
                <w:lang w:val="hy-AM"/>
              </w:rPr>
              <w:t>արժեքներ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գործողություններ</w:t>
            </w:r>
            <w:r>
              <w:rPr>
                <w:rFonts w:ascii="GHEA Grapalat" w:hAnsi="GHEA Grapalat"/>
                <w:sz w:val="20"/>
                <w:szCs w:val="20"/>
                <w:lang w:val="hy-AM"/>
              </w:rPr>
              <w:t xml:space="preserve">, </w:t>
            </w:r>
          </w:p>
          <w:p w14:paraId="133CC270" w14:textId="77777777" w:rsidR="0078761E" w:rsidRDefault="0078761E" w:rsidP="0078761E">
            <w:pPr>
              <w:pStyle w:val="ListParagraph"/>
              <w:numPr>
                <w:ilvl w:val="0"/>
                <w:numId w:val="19"/>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ներբեռնում է </w:t>
            </w:r>
            <w:r>
              <w:rPr>
                <w:rFonts w:ascii="GHEA Grapalat" w:hAnsi="GHEA Grapalat"/>
                <w:sz w:val="20"/>
                <w:szCs w:val="20"/>
                <w:lang w:val="hy-AM"/>
              </w:rPr>
              <w:t xml:space="preserve">նկարներ, տեսանյութեր, անիմացիաներ, </w:t>
            </w:r>
            <w:r>
              <w:rPr>
                <w:rFonts w:ascii="GHEA Grapalat" w:hAnsi="GHEA Grapalat" w:cs="Sylfaen"/>
                <w:sz w:val="20"/>
                <w:szCs w:val="20"/>
                <w:lang w:val="hy-AM"/>
              </w:rPr>
              <w:t>տվյալներ՝</w:t>
            </w:r>
            <w:r>
              <w:rPr>
                <w:rFonts w:ascii="GHEA Grapalat" w:hAnsi="GHEA Grapalat"/>
                <w:sz w:val="20"/>
                <w:szCs w:val="20"/>
                <w:lang w:val="hy-AM"/>
              </w:rPr>
              <w:t xml:space="preserve"> </w:t>
            </w:r>
            <w:r>
              <w:rPr>
                <w:rFonts w:ascii="GHEA Grapalat" w:hAnsi="GHEA Grapalat" w:cs="Sylfaen"/>
                <w:sz w:val="20"/>
                <w:szCs w:val="20"/>
                <w:lang w:val="hy-AM"/>
              </w:rPr>
              <w:t>աղյուսակի, գրաֆիկի</w:t>
            </w:r>
            <w:r>
              <w:rPr>
                <w:rFonts w:ascii="GHEA Grapalat" w:hAnsi="GHEA Grapalat"/>
                <w:sz w:val="20"/>
                <w:szCs w:val="20"/>
                <w:lang w:val="hy-AM"/>
              </w:rPr>
              <w:t xml:space="preserve"> </w:t>
            </w:r>
            <w:r>
              <w:rPr>
                <w:rFonts w:ascii="GHEA Grapalat" w:hAnsi="GHEA Grapalat" w:cs="Sylfaen"/>
                <w:sz w:val="20"/>
                <w:szCs w:val="20"/>
                <w:lang w:val="hy-AM"/>
              </w:rPr>
              <w:t>տեսքով,</w:t>
            </w:r>
          </w:p>
          <w:p w14:paraId="1CFC102A" w14:textId="77777777" w:rsidR="0078761E" w:rsidRDefault="0078761E" w:rsidP="0078761E">
            <w:pPr>
              <w:pStyle w:val="ListParagraph"/>
              <w:numPr>
                <w:ilvl w:val="0"/>
                <w:numId w:val="19"/>
              </w:numPr>
              <w:tabs>
                <w:tab w:val="left" w:pos="351"/>
              </w:tabs>
              <w:spacing w:after="0" w:line="360" w:lineRule="auto"/>
              <w:jc w:val="both"/>
              <w:rPr>
                <w:rFonts w:ascii="GHEA Grapalat" w:hAnsi="GHEA Grapalat"/>
                <w:sz w:val="20"/>
                <w:szCs w:val="20"/>
                <w:lang w:val="hy-AM"/>
              </w:rPr>
            </w:pPr>
            <w:r>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0D04EE0F" w14:textId="77777777" w:rsidR="0078761E" w:rsidRDefault="0078761E" w:rsidP="0078761E">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ցուցադրում է պատրաստված տեղեկատվական նյութը:</w:t>
            </w:r>
          </w:p>
        </w:tc>
      </w:tr>
      <w:tr w:rsidR="0078761E" w14:paraId="6962A804" w14:textId="77777777" w:rsidTr="008F7B0E">
        <w:trPr>
          <w:trHeight w:val="240"/>
          <w:jc w:val="center"/>
        </w:trPr>
        <w:tc>
          <w:tcPr>
            <w:tcW w:w="500" w:type="dxa"/>
            <w:vAlign w:val="center"/>
          </w:tcPr>
          <w:p w14:paraId="147890C9"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vAlign w:val="center"/>
          </w:tcPr>
          <w:p w14:paraId="70571A07" w14:textId="77777777" w:rsidR="0078761E" w:rsidRDefault="0078761E" w:rsidP="008F7B0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cs="Sylfaen"/>
                <w:b/>
                <w:sz w:val="20"/>
                <w:szCs w:val="20"/>
              </w:rPr>
              <w:t xml:space="preserve"> </w:t>
            </w:r>
            <w:r>
              <w:rPr>
                <w:rFonts w:ascii="GHEA Grapalat" w:hAnsi="GHEA Grapalat"/>
                <w:b/>
                <w:sz w:val="20"/>
                <w:szCs w:val="20"/>
                <w:lang w:val="hy-AM"/>
              </w:rPr>
              <w:t>6</w:t>
            </w:r>
          </w:p>
        </w:tc>
        <w:tc>
          <w:tcPr>
            <w:tcW w:w="10446" w:type="dxa"/>
          </w:tcPr>
          <w:p w14:paraId="588E626C" w14:textId="77777777" w:rsidR="0078761E" w:rsidRDefault="0078761E" w:rsidP="008F7B0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Աշխատել</w:t>
            </w:r>
            <w:r>
              <w:rPr>
                <w:rFonts w:ascii="GHEA Grapalat" w:hAnsi="GHEA Grapalat" w:cs="Sylfaen"/>
                <w:sz w:val="20"/>
                <w:szCs w:val="20"/>
              </w:rPr>
              <w:t xml:space="preserve"> </w:t>
            </w:r>
            <w:r>
              <w:rPr>
                <w:rFonts w:ascii="GHEA Grapalat" w:hAnsi="GHEA Grapalat" w:cs="Sylfaen"/>
                <w:sz w:val="20"/>
                <w:szCs w:val="20"/>
                <w:lang w:val="hy-AM"/>
              </w:rPr>
              <w:t>հ</w:t>
            </w:r>
            <w:proofErr w:type="spellStart"/>
            <w:r>
              <w:rPr>
                <w:rFonts w:ascii="GHEA Grapalat" w:hAnsi="GHEA Grapalat" w:cs="Sylfaen"/>
                <w:sz w:val="20"/>
                <w:szCs w:val="20"/>
              </w:rPr>
              <w:t>ամացանց</w:t>
            </w:r>
            <w:proofErr w:type="spellEnd"/>
            <w:r>
              <w:rPr>
                <w:rFonts w:ascii="GHEA Grapalat" w:hAnsi="GHEA Grapalat" w:cs="Sylfaen"/>
                <w:sz w:val="20"/>
                <w:szCs w:val="20"/>
                <w:lang w:val="hy-AM"/>
              </w:rPr>
              <w:t>ում</w:t>
            </w:r>
            <w:r>
              <w:rPr>
                <w:rFonts w:ascii="GHEA Grapalat" w:hAnsi="GHEA Grapalat"/>
                <w:sz w:val="20"/>
                <w:szCs w:val="20"/>
                <w:lang w:val="hy-AM"/>
              </w:rPr>
              <w:t xml:space="preserve"> </w:t>
            </w:r>
          </w:p>
        </w:tc>
      </w:tr>
      <w:tr w:rsidR="0078761E" w:rsidRPr="00447F9D" w14:paraId="3A682909" w14:textId="77777777" w:rsidTr="008F7B0E">
        <w:trPr>
          <w:trHeight w:val="240"/>
          <w:jc w:val="center"/>
        </w:trPr>
        <w:tc>
          <w:tcPr>
            <w:tcW w:w="500" w:type="dxa"/>
          </w:tcPr>
          <w:p w14:paraId="08D4990B" w14:textId="77777777" w:rsidR="0078761E" w:rsidRDefault="0078761E" w:rsidP="008F7B0E">
            <w:pPr>
              <w:spacing w:after="0" w:line="360" w:lineRule="auto"/>
              <w:rPr>
                <w:rFonts w:ascii="GHEA Grapalat" w:hAnsi="GHEA Grapalat"/>
                <w:b/>
                <w:sz w:val="20"/>
                <w:szCs w:val="20"/>
              </w:rPr>
            </w:pPr>
          </w:p>
        </w:tc>
        <w:tc>
          <w:tcPr>
            <w:tcW w:w="3218" w:type="dxa"/>
          </w:tcPr>
          <w:p w14:paraId="5EFFEA93" w14:textId="77777777" w:rsidR="0078761E" w:rsidRDefault="0078761E" w:rsidP="008F7B0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1AD6F05B" w14:textId="77777777" w:rsidR="0078761E" w:rsidRDefault="0078761E" w:rsidP="0078761E">
            <w:pPr>
              <w:pStyle w:val="ListParagraph"/>
              <w:numPr>
                <w:ilvl w:val="0"/>
                <w:numId w:val="20"/>
              </w:numPr>
              <w:spacing w:after="0" w:line="360" w:lineRule="auto"/>
              <w:jc w:val="both"/>
              <w:rPr>
                <w:rFonts w:ascii="GHEA Grapalat" w:hAnsi="GHEA Grapalat"/>
                <w:sz w:val="20"/>
                <w:szCs w:val="20"/>
                <w:lang w:val="hy-AM"/>
              </w:rPr>
            </w:pPr>
            <w:proofErr w:type="spellStart"/>
            <w:r>
              <w:rPr>
                <w:rFonts w:ascii="GHEA Grapalat" w:hAnsi="GHEA Grapalat"/>
                <w:sz w:val="20"/>
                <w:szCs w:val="20"/>
              </w:rPr>
              <w:t>ներկայացնում</w:t>
            </w:r>
            <w:proofErr w:type="spellEnd"/>
            <w:r>
              <w:rPr>
                <w:rFonts w:ascii="GHEA Grapalat" w:hAnsi="GHEA Grapalat"/>
                <w:sz w:val="20"/>
                <w:szCs w:val="20"/>
              </w:rPr>
              <w:t xml:space="preserve"> է «</w:t>
            </w:r>
            <w:proofErr w:type="spellStart"/>
            <w:r>
              <w:rPr>
                <w:rFonts w:ascii="GHEA Grapalat" w:hAnsi="GHEA Grapalat"/>
                <w:sz w:val="20"/>
                <w:szCs w:val="20"/>
              </w:rPr>
              <w:t>համացանց</w:t>
            </w:r>
            <w:proofErr w:type="spellEnd"/>
            <w:r>
              <w:rPr>
                <w:rFonts w:ascii="GHEA Grapalat" w:hAnsi="GHEA Grapalat"/>
                <w:sz w:val="20"/>
                <w:szCs w:val="20"/>
                <w:lang w:val="hy-AM"/>
              </w:rPr>
              <w:t>»</w:t>
            </w:r>
            <w:r>
              <w:rPr>
                <w:rFonts w:ascii="GHEA Grapalat" w:hAnsi="GHEA Grapalat"/>
                <w:sz w:val="20"/>
                <w:szCs w:val="20"/>
              </w:rPr>
              <w:t xml:space="preserve"> </w:t>
            </w:r>
            <w:r>
              <w:rPr>
                <w:rFonts w:ascii="GHEA Grapalat" w:hAnsi="GHEA Grapalat" w:cs="Sylfaen"/>
                <w:sz w:val="20"/>
                <w:szCs w:val="20"/>
                <w:lang w:val="hy-AM"/>
              </w:rPr>
              <w:t>հասկացությ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r>
              <w:rPr>
                <w:rFonts w:ascii="GHEA Grapalat" w:hAnsi="GHEA Grapalat" w:cs="Sylfaen"/>
                <w:sz w:val="20"/>
                <w:szCs w:val="20"/>
              </w:rPr>
              <w:t>ը</w:t>
            </w:r>
            <w:r>
              <w:rPr>
                <w:rFonts w:ascii="GHEA Grapalat" w:hAnsi="GHEA Grapalat"/>
                <w:sz w:val="20"/>
                <w:szCs w:val="20"/>
                <w:lang w:val="hy-AM"/>
              </w:rPr>
              <w:t>,</w:t>
            </w:r>
          </w:p>
          <w:p w14:paraId="42CF9C90" w14:textId="77777777" w:rsidR="0078761E" w:rsidRDefault="0078761E" w:rsidP="0078761E">
            <w:pPr>
              <w:pStyle w:val="ListParagraph"/>
              <w:numPr>
                <w:ilvl w:val="0"/>
                <w:numId w:val="2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օգտագործում է ինտերնետային հիմնական </w:t>
            </w:r>
            <w:r>
              <w:rPr>
                <w:rFonts w:ascii="GHEA Grapalat" w:hAnsi="GHEA Grapalat" w:cs="Sylfaen"/>
                <w:sz w:val="20"/>
                <w:szCs w:val="20"/>
                <w:lang w:val="hy-AM"/>
              </w:rPr>
              <w:t>ծրագր</w:t>
            </w:r>
            <w:r>
              <w:rPr>
                <w:rFonts w:ascii="GHEA Grapalat" w:hAnsi="GHEA Grapalat" w:cs="Sylfaen"/>
                <w:sz w:val="20"/>
                <w:szCs w:val="20"/>
                <w:lang w:val="ro-RO"/>
              </w:rPr>
              <w:t>եր</w:t>
            </w:r>
            <w:r>
              <w:rPr>
                <w:rFonts w:ascii="GHEA Grapalat" w:hAnsi="GHEA Grapalat" w:cs="Sylfaen"/>
                <w:sz w:val="20"/>
                <w:szCs w:val="20"/>
                <w:lang w:val="hy-AM"/>
              </w:rPr>
              <w:t>ը</w:t>
            </w:r>
            <w:r>
              <w:rPr>
                <w:rFonts w:ascii="GHEA Grapalat" w:hAnsi="GHEA Grapalat"/>
                <w:sz w:val="20"/>
                <w:szCs w:val="20"/>
                <w:lang w:val="hy-AM"/>
              </w:rPr>
              <w:t>,</w:t>
            </w:r>
          </w:p>
          <w:p w14:paraId="31B6216C" w14:textId="77777777" w:rsidR="0078761E" w:rsidRDefault="0078761E" w:rsidP="0078761E">
            <w:pPr>
              <w:pStyle w:val="ListParagraph"/>
              <w:numPr>
                <w:ilvl w:val="0"/>
                <w:numId w:val="20"/>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sidRPr="0052445C">
              <w:rPr>
                <w:rFonts w:ascii="GHEA Grapalat" w:hAnsi="GHEA Grapalat"/>
                <w:sz w:val="20"/>
                <w:szCs w:val="20"/>
                <w:lang w:val="hy-AM"/>
              </w:rPr>
              <w:t xml:space="preserve"> Սթոփ</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sidRPr="004A77EC">
              <w:rPr>
                <w:rFonts w:ascii="GHEA Grapalat" w:hAnsi="GHEA Grapalat"/>
                <w:sz w:val="20"/>
                <w:szCs w:val="20"/>
                <w:lang w:val="ro-RO"/>
              </w:rPr>
              <w:t xml:space="preserve"> </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52445C">
              <w:rPr>
                <w:rFonts w:ascii="GHEA Grapalat" w:hAnsi="GHEA Grapalat"/>
                <w:sz w:val="20"/>
                <w:szCs w:val="20"/>
                <w:lang w:val="hy-AM"/>
              </w:rPr>
              <w:t>հրամաների,</w:t>
            </w:r>
            <w:r>
              <w:rPr>
                <w:rFonts w:ascii="GHEA Grapalat" w:hAnsi="GHEA Grapalat"/>
                <w:sz w:val="20"/>
                <w:szCs w:val="20"/>
                <w:lang w:val="hy-AM"/>
              </w:rPr>
              <w:t xml:space="preserve"> Բեք </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4A77EC">
              <w:rPr>
                <w:rFonts w:ascii="GHEA Grapalat" w:hAnsi="GHEA Grapalat" w:cs="Sylfaen"/>
                <w:sz w:val="20"/>
                <w:szCs w:val="20"/>
                <w:lang w:val="hy-AM"/>
              </w:rPr>
              <w:t>և</w:t>
            </w:r>
            <w:r w:rsidRPr="004A77EC">
              <w:rPr>
                <w:rFonts w:ascii="GHEA Grapalat" w:hAnsi="GHEA Grapalat"/>
                <w:sz w:val="20"/>
                <w:szCs w:val="20"/>
                <w:lang w:val="hy-AM"/>
              </w:rPr>
              <w:t xml:space="preserve"> </w:t>
            </w:r>
            <w:r>
              <w:rPr>
                <w:rFonts w:ascii="GHEA Grapalat" w:hAnsi="GHEA Grapalat"/>
                <w:sz w:val="20"/>
                <w:szCs w:val="20"/>
                <w:lang w:val="hy-AM"/>
              </w:rPr>
              <w:t>Ֆորվըրդ</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332CEF4C" w14:textId="77777777" w:rsidR="0078761E" w:rsidRDefault="0078761E" w:rsidP="0078761E">
            <w:pPr>
              <w:pStyle w:val="ListParagraph"/>
              <w:numPr>
                <w:ilvl w:val="0"/>
                <w:numId w:val="2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5DE4FFE3" w14:textId="77777777" w:rsidR="0078761E" w:rsidRDefault="0078761E" w:rsidP="0078761E">
            <w:pPr>
              <w:pStyle w:val="ListParagraph"/>
              <w:numPr>
                <w:ilvl w:val="0"/>
                <w:numId w:val="20"/>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 xml:space="preserve">կարողանում է </w:t>
            </w:r>
            <w:r>
              <w:rPr>
                <w:rFonts w:ascii="GHEA Grapalat" w:hAnsi="GHEA Grapalat" w:cs="Sylfaen"/>
                <w:sz w:val="20"/>
                <w:szCs w:val="20"/>
                <w:lang w:val="hy-AM"/>
              </w:rPr>
              <w:t xml:space="preserve">համացանցից ներբեռնել, </w:t>
            </w:r>
            <w:r>
              <w:rPr>
                <w:rFonts w:ascii="GHEA Grapalat" w:hAnsi="GHEA Grapalat" w:cs="Sylfaen"/>
                <w:sz w:val="20"/>
                <w:szCs w:val="20"/>
                <w:lang w:val="af-ZA"/>
              </w:rPr>
              <w:t>պահպանել</w:t>
            </w:r>
            <w:r>
              <w:rPr>
                <w:rFonts w:ascii="GHEA Grapalat" w:hAnsi="GHEA Grapalat" w:cs="Sylfaen"/>
                <w:sz w:val="20"/>
                <w:szCs w:val="20"/>
                <w:lang w:val="hy-AM"/>
              </w:rPr>
              <w:t xml:space="preserve"> և օգտագործել տեղեկությունները,</w:t>
            </w:r>
          </w:p>
          <w:p w14:paraId="35399A08" w14:textId="77777777" w:rsidR="0078761E" w:rsidRDefault="0078761E" w:rsidP="0078761E">
            <w:pPr>
              <w:pStyle w:val="ListParagraph"/>
              <w:numPr>
                <w:ilvl w:val="0"/>
                <w:numId w:val="20"/>
              </w:numPr>
              <w:spacing w:after="0" w:line="360" w:lineRule="auto"/>
              <w:jc w:val="both"/>
              <w:rPr>
                <w:rFonts w:ascii="GHEA Grapalat" w:hAnsi="GHEA Grapalat" w:cs="Sylfaen"/>
                <w:sz w:val="20"/>
                <w:szCs w:val="20"/>
                <w:lang w:val="hy-AM"/>
              </w:rPr>
            </w:pPr>
            <w:r>
              <w:rPr>
                <w:rFonts w:ascii="GHEA Grapalat" w:hAnsi="GHEA Grapalat"/>
                <w:sz w:val="20"/>
                <w:szCs w:val="20"/>
                <w:lang w:val="hy-AM"/>
              </w:rPr>
              <w:t>գրանցվում է է</w:t>
            </w:r>
            <w:r>
              <w:rPr>
                <w:rFonts w:ascii="GHEA Grapalat" w:hAnsi="GHEA Grapalat" w:cs="Sylfaen"/>
                <w:sz w:val="20"/>
                <w:szCs w:val="20"/>
                <w:lang w:val="hy-AM"/>
              </w:rPr>
              <w:t>լեկտրոնային</w:t>
            </w:r>
            <w:r>
              <w:rPr>
                <w:rFonts w:ascii="GHEA Grapalat" w:hAnsi="GHEA Grapalat"/>
                <w:sz w:val="20"/>
                <w:szCs w:val="20"/>
                <w:lang w:val="hy-AM"/>
              </w:rPr>
              <w:t xml:space="preserve"> </w:t>
            </w:r>
            <w:r>
              <w:rPr>
                <w:rFonts w:ascii="GHEA Grapalat" w:hAnsi="GHEA Grapalat" w:cs="Sylfaen"/>
                <w:sz w:val="20"/>
                <w:szCs w:val="20"/>
                <w:lang w:val="hy-AM"/>
              </w:rPr>
              <w:t>փոստում, ինտերնետային ծրագրերում և այլ կայքերում,</w:t>
            </w:r>
          </w:p>
          <w:p w14:paraId="7DD6F454" w14:textId="77777777" w:rsidR="0078761E" w:rsidRDefault="0078761E" w:rsidP="0078761E">
            <w:pPr>
              <w:pStyle w:val="ListParagraph"/>
              <w:numPr>
                <w:ilvl w:val="0"/>
                <w:numId w:val="20"/>
              </w:numPr>
              <w:spacing w:after="0" w:line="360" w:lineRule="auto"/>
              <w:jc w:val="both"/>
              <w:rPr>
                <w:rFonts w:ascii="GHEA Grapalat" w:hAnsi="GHEA Grapalat"/>
                <w:sz w:val="20"/>
                <w:szCs w:val="20"/>
                <w:lang w:val="hy-AM"/>
              </w:rPr>
            </w:pPr>
            <w:r>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78761E" w:rsidRPr="00FC4F4B" w14:paraId="6365C104" w14:textId="77777777" w:rsidTr="008F7B0E">
        <w:trPr>
          <w:trHeight w:val="240"/>
          <w:jc w:val="center"/>
        </w:trPr>
        <w:tc>
          <w:tcPr>
            <w:tcW w:w="14164" w:type="dxa"/>
            <w:gridSpan w:val="3"/>
          </w:tcPr>
          <w:p w14:paraId="48FB151C" w14:textId="77777777" w:rsidR="0078761E" w:rsidRDefault="0078761E" w:rsidP="008F7B0E">
            <w:pPr>
              <w:pStyle w:val="ListParagraph"/>
              <w:spacing w:after="0" w:line="360" w:lineRule="auto"/>
              <w:ind w:left="360"/>
              <w:jc w:val="center"/>
              <w:rPr>
                <w:rFonts w:ascii="GHEA Grapalat" w:hAnsi="GHEA Grapalat"/>
                <w:sz w:val="20"/>
                <w:szCs w:val="20"/>
              </w:rPr>
            </w:pPr>
            <w:r>
              <w:rPr>
                <w:rFonts w:ascii="GHEA Grapalat" w:hAnsi="GHEA Grapalat"/>
                <w:b/>
                <w:lang w:val="hy-AM"/>
              </w:rPr>
              <w:t>ՄՈԴՈՒԼԻ ԱՆՎԱՆՈՒՄԸ «ՁԵՌՆԵՐԵՑՈՒԹՅՈՒՆ»</w:t>
            </w:r>
          </w:p>
        </w:tc>
      </w:tr>
      <w:tr w:rsidR="0078761E" w14:paraId="029362AC" w14:textId="77777777" w:rsidTr="008F7B0E">
        <w:trPr>
          <w:trHeight w:val="240"/>
          <w:jc w:val="center"/>
        </w:trPr>
        <w:tc>
          <w:tcPr>
            <w:tcW w:w="500" w:type="dxa"/>
          </w:tcPr>
          <w:p w14:paraId="51AA9B3B"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vAlign w:val="center"/>
          </w:tcPr>
          <w:p w14:paraId="19120C0A" w14:textId="77777777" w:rsidR="0078761E" w:rsidRDefault="0078761E" w:rsidP="008F7B0E">
            <w:pPr>
              <w:spacing w:after="0" w:line="360" w:lineRule="auto"/>
              <w:rPr>
                <w:rFonts w:ascii="GHEA Grapalat" w:hAnsi="GHEA Grapalat" w:cs="Sylfaen"/>
                <w:b/>
                <w:sz w:val="20"/>
                <w:szCs w:val="20"/>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10446" w:type="dxa"/>
          </w:tcPr>
          <w:p w14:paraId="64649ACC"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ԱՀ-Ձ-</w:t>
            </w:r>
            <w:r>
              <w:rPr>
                <w:rFonts w:ascii="GHEA Grapalat" w:hAnsi="GHEA Grapalat"/>
                <w:sz w:val="20"/>
                <w:szCs w:val="20"/>
              </w:rPr>
              <w:t>5-23</w:t>
            </w:r>
            <w:r>
              <w:rPr>
                <w:rFonts w:ascii="GHEA Grapalat" w:hAnsi="GHEA Grapalat"/>
                <w:sz w:val="20"/>
                <w:szCs w:val="20"/>
                <w:lang w:val="hy-AM"/>
              </w:rPr>
              <w:t>-001</w:t>
            </w:r>
          </w:p>
        </w:tc>
      </w:tr>
      <w:tr w:rsidR="0078761E" w14:paraId="2A5B1F80" w14:textId="77777777" w:rsidTr="008F7B0E">
        <w:trPr>
          <w:trHeight w:val="240"/>
          <w:jc w:val="center"/>
        </w:trPr>
        <w:tc>
          <w:tcPr>
            <w:tcW w:w="500" w:type="dxa"/>
          </w:tcPr>
          <w:p w14:paraId="6B3D1CCD"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2286C6C8" w14:textId="77777777" w:rsidR="0078761E" w:rsidRDefault="0078761E" w:rsidP="008F7B0E">
            <w:pPr>
              <w:spacing w:after="0" w:line="360" w:lineRule="auto"/>
              <w:rPr>
                <w:rFonts w:ascii="GHEA Grapalat" w:hAnsi="GHEA Grapalat" w:cs="Sylfaen"/>
                <w:b/>
                <w:sz w:val="20"/>
                <w:szCs w:val="20"/>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10446" w:type="dxa"/>
          </w:tcPr>
          <w:p w14:paraId="2784BD33" w14:textId="77777777" w:rsidR="0078761E" w:rsidRDefault="0078761E" w:rsidP="008F7B0E">
            <w:pPr>
              <w:spacing w:after="0" w:line="360" w:lineRule="auto"/>
              <w:jc w:val="both"/>
              <w:rPr>
                <w:rFonts w:ascii="GHEA Grapalat" w:hAnsi="GHEA Grapalat" w:cs="Sylfaen"/>
                <w:sz w:val="20"/>
                <w:szCs w:val="20"/>
                <w:lang w:val="hy-AM"/>
              </w:rPr>
            </w:pPr>
            <w:r>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Pr>
                <w:rFonts w:ascii="GHEA Grapalat" w:hAnsi="GHEA Grapalat"/>
                <w:sz w:val="20"/>
                <w:szCs w:val="20"/>
              </w:rPr>
              <w:t>:</w:t>
            </w:r>
            <w:r>
              <w:rPr>
                <w:rFonts w:ascii="GHEA Grapalat" w:hAnsi="GHEA Grapalat"/>
                <w:sz w:val="20"/>
                <w:szCs w:val="20"/>
                <w:lang w:val="hy-AM"/>
              </w:rPr>
              <w:t xml:space="preserve"> </w:t>
            </w:r>
          </w:p>
        </w:tc>
      </w:tr>
      <w:tr w:rsidR="0078761E" w14:paraId="145DEEB3" w14:textId="77777777" w:rsidTr="008F7B0E">
        <w:trPr>
          <w:trHeight w:val="240"/>
          <w:jc w:val="center"/>
        </w:trPr>
        <w:tc>
          <w:tcPr>
            <w:tcW w:w="500" w:type="dxa"/>
          </w:tcPr>
          <w:p w14:paraId="04D4406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5DB76D28"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10446" w:type="dxa"/>
          </w:tcPr>
          <w:p w14:paraId="60E38B25"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72 ժամ</w:t>
            </w:r>
          </w:p>
        </w:tc>
      </w:tr>
      <w:tr w:rsidR="0078761E" w14:paraId="0E2995C6" w14:textId="77777777" w:rsidTr="008F7B0E">
        <w:trPr>
          <w:trHeight w:val="240"/>
          <w:jc w:val="center"/>
        </w:trPr>
        <w:tc>
          <w:tcPr>
            <w:tcW w:w="500" w:type="dxa"/>
          </w:tcPr>
          <w:p w14:paraId="729AFDD9"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3F097035"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10446" w:type="dxa"/>
          </w:tcPr>
          <w:p w14:paraId="68227D30" w14:textId="77777777" w:rsidR="0078761E" w:rsidRDefault="0078761E" w:rsidP="008F7B0E">
            <w:pPr>
              <w:spacing w:after="0" w:line="360" w:lineRule="auto"/>
              <w:jc w:val="both"/>
              <w:rPr>
                <w:rFonts w:ascii="GHEA Grapalat" w:hAnsi="GHEA Grapalat" w:cs="Sylfaen"/>
                <w:sz w:val="20"/>
                <w:szCs w:val="20"/>
                <w:lang w:val="hy-AM"/>
              </w:rPr>
            </w:pPr>
            <w:r>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Pr>
                <w:rFonts w:ascii="GHEA Grapalat" w:hAnsi="GHEA Grapalat"/>
                <w:sz w:val="20"/>
                <w:szCs w:val="20"/>
              </w:rPr>
              <w:t>են</w:t>
            </w:r>
            <w:proofErr w:type="spellEnd"/>
            <w:r>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78761E" w14:paraId="452CDB9B" w14:textId="77777777" w:rsidTr="008F7B0E">
        <w:trPr>
          <w:trHeight w:val="240"/>
          <w:jc w:val="center"/>
        </w:trPr>
        <w:tc>
          <w:tcPr>
            <w:tcW w:w="500" w:type="dxa"/>
          </w:tcPr>
          <w:p w14:paraId="6C637FA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402528BF"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10446" w:type="dxa"/>
          </w:tcPr>
          <w:p w14:paraId="6C99039F" w14:textId="77777777" w:rsidR="0078761E" w:rsidRPr="001274F2" w:rsidRDefault="0078761E" w:rsidP="008F7B0E">
            <w:pPr>
              <w:spacing w:after="0" w:line="360" w:lineRule="auto"/>
              <w:jc w:val="both"/>
              <w:rPr>
                <w:rFonts w:ascii="GHEA Grapalat" w:hAnsi="GHEA Grapalat" w:cs="Sylfaen"/>
                <w:sz w:val="20"/>
                <w:szCs w:val="20"/>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hAnsi="GHEA Grapalat"/>
                <w:sz w:val="20"/>
                <w:szCs w:val="20"/>
              </w:rPr>
              <w:t>:</w:t>
            </w:r>
          </w:p>
        </w:tc>
      </w:tr>
      <w:tr w:rsidR="0078761E" w14:paraId="66B5AD1C" w14:textId="77777777" w:rsidTr="008F7B0E">
        <w:trPr>
          <w:trHeight w:val="240"/>
          <w:jc w:val="center"/>
        </w:trPr>
        <w:tc>
          <w:tcPr>
            <w:tcW w:w="500" w:type="dxa"/>
          </w:tcPr>
          <w:p w14:paraId="64F19210"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227D57F7"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446" w:type="dxa"/>
          </w:tcPr>
          <w:p w14:paraId="3DA464A4"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78761E" w:rsidRPr="00447F9D" w14:paraId="4260517D" w14:textId="77777777" w:rsidTr="008F7B0E">
        <w:trPr>
          <w:trHeight w:val="240"/>
          <w:jc w:val="center"/>
        </w:trPr>
        <w:tc>
          <w:tcPr>
            <w:tcW w:w="500" w:type="dxa"/>
          </w:tcPr>
          <w:p w14:paraId="62BEFA97"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53A05084"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483DB3BD" w14:textId="77777777" w:rsidR="0078761E" w:rsidRDefault="0078761E" w:rsidP="0078761E">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0225470F" w14:textId="77777777" w:rsidR="0078761E" w:rsidRDefault="0078761E" w:rsidP="0078761E">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6B23C56A" w14:textId="77777777" w:rsidR="0078761E" w:rsidRDefault="0078761E" w:rsidP="0078761E">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565971D7" w14:textId="77777777" w:rsidR="0078761E" w:rsidRDefault="0078761E" w:rsidP="0078761E">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4071191A" w14:textId="77777777" w:rsidR="0078761E" w:rsidRDefault="0078761E" w:rsidP="0078761E">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4DDCC5AC" w14:textId="77777777" w:rsidR="0078761E" w:rsidRDefault="0078761E" w:rsidP="0078761E">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ձևավորման գործընթացի բաղադրիչների իմաստը ճիշտ է մեկնաբանում,</w:t>
            </w:r>
          </w:p>
          <w:p w14:paraId="29983F69" w14:textId="77777777" w:rsidR="0078761E" w:rsidRDefault="0078761E" w:rsidP="0078761E">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50C57683" w14:textId="77777777" w:rsidR="0078761E" w:rsidRDefault="0078761E" w:rsidP="0078761E">
            <w:pPr>
              <w:numPr>
                <w:ilvl w:val="0"/>
                <w:numId w:val="21"/>
              </w:numPr>
              <w:spacing w:after="0" w:line="360" w:lineRule="auto"/>
              <w:rPr>
                <w:rFonts w:ascii="GHEA Grapalat" w:hAnsi="GHEA Grapalat" w:cs="Sylfaen"/>
                <w:sz w:val="20"/>
                <w:szCs w:val="20"/>
                <w:lang w:val="hy-AM"/>
              </w:rPr>
            </w:pPr>
            <w:r>
              <w:rPr>
                <w:rFonts w:ascii="GHEA Grapalat" w:hAnsi="GHEA Grapalat"/>
                <w:sz w:val="20"/>
                <w:szCs w:val="20"/>
                <w:lang w:val="hy-AM"/>
              </w:rPr>
              <w:lastRenderedPageBreak/>
              <w:t>բիզնես-գաղափարի տարբերակի գնահատումը ճիշտ է:</w:t>
            </w:r>
          </w:p>
        </w:tc>
      </w:tr>
      <w:tr w:rsidR="0078761E" w14:paraId="0B1F6664" w14:textId="77777777" w:rsidTr="008F7B0E">
        <w:trPr>
          <w:trHeight w:val="240"/>
          <w:jc w:val="center"/>
        </w:trPr>
        <w:tc>
          <w:tcPr>
            <w:tcW w:w="500" w:type="dxa"/>
          </w:tcPr>
          <w:p w14:paraId="0422F058"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4B6B21D5"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10446" w:type="dxa"/>
          </w:tcPr>
          <w:p w14:paraId="67FDB541"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78761E" w14:paraId="18E3D492" w14:textId="77777777" w:rsidTr="008F7B0E">
        <w:trPr>
          <w:trHeight w:val="240"/>
          <w:jc w:val="center"/>
        </w:trPr>
        <w:tc>
          <w:tcPr>
            <w:tcW w:w="500" w:type="dxa"/>
          </w:tcPr>
          <w:p w14:paraId="4EA7D3C2"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1773939E"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47F2DB95"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կազմակերպական-իրավական ձևերի բնութագիրը ճիշտ է,</w:t>
            </w:r>
          </w:p>
          <w:p w14:paraId="4ADEAC09"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աշխատանքը կարգավորող իրավական ակտերի պահանջների ընկալումը ճիշտ է,</w:t>
            </w:r>
          </w:p>
          <w:p w14:paraId="5B7AA4FE"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0B18884E"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համար պահանջվող փաստաթղթերի ձևավորումը ճիշտ է,</w:t>
            </w:r>
          </w:p>
          <w:p w14:paraId="4731DE9E"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5F363BC6"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կառավարման ֆունկցիաների բնութագրերը ճիշտ է,</w:t>
            </w:r>
          </w:p>
          <w:p w14:paraId="3E9FF5BE"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19A3598F"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2AAF8D21"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2BC5FE16"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65B15653"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առընչվող փաստաթղթերի ձևավորումը ամբողջական և հիմնավոր է,</w:t>
            </w:r>
          </w:p>
          <w:p w14:paraId="5F49A12A" w14:textId="77777777" w:rsidR="0078761E" w:rsidRDefault="0078761E" w:rsidP="0078761E">
            <w:pPr>
              <w:numPr>
                <w:ilvl w:val="0"/>
                <w:numId w:val="22"/>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26B8C17E" w14:textId="77777777" w:rsidR="0078761E" w:rsidRDefault="0078761E" w:rsidP="0078761E">
            <w:pPr>
              <w:numPr>
                <w:ilvl w:val="0"/>
                <w:numId w:val="22"/>
              </w:numPr>
              <w:spacing w:after="0" w:line="360" w:lineRule="auto"/>
              <w:rPr>
                <w:rFonts w:ascii="GHEA Grapalat" w:hAnsi="GHEA Grapalat" w:cs="Sylfaen"/>
                <w:sz w:val="20"/>
                <w:szCs w:val="20"/>
                <w:lang w:val="hy-AM"/>
              </w:rPr>
            </w:pPr>
            <w:r>
              <w:rPr>
                <w:rFonts w:ascii="GHEA Grapalat" w:hAnsi="GHEA Grapalat"/>
                <w:sz w:val="20"/>
                <w:szCs w:val="20"/>
                <w:lang w:val="hy-AM"/>
              </w:rPr>
              <w:t>կառավարման արդյունավետության գնահատման մոտեցումները հիմնավոր է:</w:t>
            </w:r>
          </w:p>
        </w:tc>
      </w:tr>
      <w:tr w:rsidR="0078761E" w14:paraId="52B4C3D2" w14:textId="77777777" w:rsidTr="008F7B0E">
        <w:trPr>
          <w:trHeight w:val="240"/>
          <w:jc w:val="center"/>
        </w:trPr>
        <w:tc>
          <w:tcPr>
            <w:tcW w:w="500" w:type="dxa"/>
          </w:tcPr>
          <w:p w14:paraId="775E97B0"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02EE330D"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10446" w:type="dxa"/>
          </w:tcPr>
          <w:p w14:paraId="072933CC"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78761E" w:rsidRPr="00447F9D" w14:paraId="6B6FA51E" w14:textId="77777777" w:rsidTr="008F7B0E">
        <w:trPr>
          <w:trHeight w:val="240"/>
          <w:jc w:val="center"/>
        </w:trPr>
        <w:tc>
          <w:tcPr>
            <w:tcW w:w="500" w:type="dxa"/>
          </w:tcPr>
          <w:p w14:paraId="7BC92E49"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7001A3B9"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09F2DE21"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45405D72"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514DC6DD"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2FD2EE11"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գործընթացի փուլերը ճիշտ է բնութագրում,</w:t>
            </w:r>
          </w:p>
          <w:p w14:paraId="4A03DD97"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1158B46A"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130DEFB9"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18B23BF0"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08B234B7"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379D11BE" w14:textId="77777777" w:rsidR="0078761E" w:rsidRDefault="0078761E" w:rsidP="0078761E">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 xml:space="preserve">մարքեթինգի գաղափարների /4ՓԻ </w:t>
            </w:r>
            <w:r w:rsidRPr="002868AD">
              <w:rPr>
                <w:rFonts w:ascii="GHEA Grapalat" w:hAnsi="GHEA Grapalat"/>
                <w:sz w:val="20"/>
                <w:szCs w:val="20"/>
                <w:lang w:val="hy-AM"/>
              </w:rPr>
              <w:t>(</w:t>
            </w:r>
            <w:r>
              <w:rPr>
                <w:rFonts w:ascii="GHEA Grapalat" w:hAnsi="GHEA Grapalat"/>
                <w:sz w:val="20"/>
                <w:szCs w:val="20"/>
                <w:lang w:val="hy-AM"/>
              </w:rPr>
              <w:t>4P</w:t>
            </w:r>
            <w:r w:rsidRPr="002868AD">
              <w:rPr>
                <w:rFonts w:ascii="GHEA Grapalat" w:hAnsi="GHEA Grapalat"/>
                <w:sz w:val="20"/>
                <w:szCs w:val="20"/>
                <w:lang w:val="hy-AM"/>
              </w:rPr>
              <w:t>)</w:t>
            </w:r>
            <w:r>
              <w:rPr>
                <w:rFonts w:ascii="GHEA Grapalat" w:hAnsi="GHEA Grapalat"/>
                <w:sz w:val="20"/>
                <w:szCs w:val="20"/>
                <w:lang w:val="hy-AM"/>
              </w:rPr>
              <w:t xml:space="preserve"> և 7ՓԻ </w:t>
            </w:r>
            <w:r w:rsidRPr="00FF79ED">
              <w:rPr>
                <w:rFonts w:ascii="GHEA Grapalat" w:hAnsi="GHEA Grapalat"/>
                <w:sz w:val="20"/>
                <w:szCs w:val="20"/>
                <w:lang w:val="hy-AM"/>
              </w:rPr>
              <w:t>(</w:t>
            </w:r>
            <w:r>
              <w:rPr>
                <w:rFonts w:ascii="GHEA Grapalat" w:hAnsi="GHEA Grapalat"/>
                <w:sz w:val="20"/>
                <w:szCs w:val="20"/>
                <w:lang w:val="hy-AM"/>
              </w:rPr>
              <w:t>7P</w:t>
            </w:r>
            <w:r w:rsidRPr="00FF79ED">
              <w:rPr>
                <w:rFonts w:ascii="GHEA Grapalat" w:hAnsi="GHEA Grapalat"/>
                <w:sz w:val="20"/>
                <w:szCs w:val="20"/>
                <w:lang w:val="hy-AM"/>
              </w:rPr>
              <w:t>)/</w:t>
            </w:r>
            <w:r>
              <w:rPr>
                <w:rFonts w:ascii="GHEA Grapalat" w:hAnsi="GHEA Grapalat"/>
                <w:sz w:val="20"/>
                <w:szCs w:val="20"/>
                <w:lang w:val="hy-AM"/>
              </w:rPr>
              <w:t xml:space="preserve"> նշանակությունը ճիշտ է բացահայտում,</w:t>
            </w:r>
          </w:p>
          <w:p w14:paraId="1FBE87E2" w14:textId="77777777" w:rsidR="0078761E" w:rsidRDefault="0078761E" w:rsidP="0078761E">
            <w:pPr>
              <w:numPr>
                <w:ilvl w:val="0"/>
                <w:numId w:val="23"/>
              </w:numPr>
              <w:spacing w:after="0" w:line="360" w:lineRule="auto"/>
              <w:rPr>
                <w:rFonts w:ascii="GHEA Grapalat" w:hAnsi="GHEA Grapalat" w:cs="Sylfaen"/>
                <w:sz w:val="20"/>
                <w:szCs w:val="20"/>
                <w:lang w:val="hy-AM"/>
              </w:rPr>
            </w:pPr>
            <w:r>
              <w:rPr>
                <w:rFonts w:ascii="GHEA Grapalat" w:hAnsi="GHEA Grapalat"/>
                <w:sz w:val="20"/>
                <w:szCs w:val="20"/>
                <w:lang w:val="hy-AM"/>
              </w:rPr>
              <w:lastRenderedPageBreak/>
              <w:t xml:space="preserve">մարքեթինգային ռազմավարության մշակման մոտեցումները հիմնավորված է: </w:t>
            </w:r>
          </w:p>
        </w:tc>
      </w:tr>
      <w:tr w:rsidR="0078761E" w14:paraId="6E929797" w14:textId="77777777" w:rsidTr="008F7B0E">
        <w:trPr>
          <w:trHeight w:val="240"/>
          <w:jc w:val="center"/>
        </w:trPr>
        <w:tc>
          <w:tcPr>
            <w:tcW w:w="500" w:type="dxa"/>
          </w:tcPr>
          <w:p w14:paraId="351E5CB2"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68D6E89C"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10446" w:type="dxa"/>
          </w:tcPr>
          <w:p w14:paraId="17A6A19C"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78761E" w:rsidRPr="00447F9D" w14:paraId="13B50A8E" w14:textId="77777777" w:rsidTr="008F7B0E">
        <w:trPr>
          <w:trHeight w:val="240"/>
          <w:jc w:val="center"/>
        </w:trPr>
        <w:tc>
          <w:tcPr>
            <w:tcW w:w="500" w:type="dxa"/>
          </w:tcPr>
          <w:p w14:paraId="08CE655C"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7113244E"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0664B2C9"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կազմը և կառուցվածքը ճիշտ է բացահայտում,</w:t>
            </w:r>
          </w:p>
          <w:p w14:paraId="602B729A"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7DD876E0"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նյութական ռեսուրսների խմբերի տնտեսագիտական բնութագրերը ճիշտ է,</w:t>
            </w:r>
          </w:p>
          <w:p w14:paraId="74557605"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0D9D8765"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6F5FDE9E"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հետ կապված հասկացությունների բացատրությունը ճիշտ է,</w:t>
            </w:r>
          </w:p>
          <w:p w14:paraId="4BEC44B1"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4214065A"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1544928D"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02B6D543"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3B201AFF" w14:textId="77777777" w:rsidR="0078761E" w:rsidRDefault="0078761E" w:rsidP="0078761E">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59B87032" w14:textId="77777777" w:rsidR="0078761E" w:rsidRDefault="0078761E" w:rsidP="0078761E">
            <w:pPr>
              <w:numPr>
                <w:ilvl w:val="0"/>
                <w:numId w:val="24"/>
              </w:numPr>
              <w:spacing w:after="0" w:line="360" w:lineRule="auto"/>
              <w:rPr>
                <w:rFonts w:ascii="GHEA Grapalat" w:hAnsi="GHEA Grapalat" w:cs="Sylfaen"/>
                <w:sz w:val="20"/>
                <w:szCs w:val="20"/>
                <w:lang w:val="hy-AM"/>
              </w:rPr>
            </w:pPr>
            <w:r>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78761E" w14:paraId="0754D910" w14:textId="77777777" w:rsidTr="008F7B0E">
        <w:trPr>
          <w:trHeight w:val="240"/>
          <w:jc w:val="center"/>
        </w:trPr>
        <w:tc>
          <w:tcPr>
            <w:tcW w:w="500" w:type="dxa"/>
          </w:tcPr>
          <w:p w14:paraId="23629BA4"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18F9A2F2"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5</w:t>
            </w:r>
          </w:p>
        </w:tc>
        <w:tc>
          <w:tcPr>
            <w:tcW w:w="10446" w:type="dxa"/>
          </w:tcPr>
          <w:p w14:paraId="3BECD284"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78761E" w:rsidRPr="00447F9D" w14:paraId="387117FA" w14:textId="77777777" w:rsidTr="008F7B0E">
        <w:trPr>
          <w:trHeight w:val="240"/>
          <w:jc w:val="center"/>
        </w:trPr>
        <w:tc>
          <w:tcPr>
            <w:tcW w:w="500" w:type="dxa"/>
          </w:tcPr>
          <w:p w14:paraId="5D17FCBF"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7C482597"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76D71BDF"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«ծախս» հասկացության բովանդակությունը ճիշտ է մեկնաբանում,</w:t>
            </w:r>
          </w:p>
          <w:p w14:paraId="35552A55"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1F45BD26"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ծախսերը հիմնավորող փաստաթղթերի տեսակները և վավերապայմանները ճիշտ է ներկայացնում,</w:t>
            </w:r>
          </w:p>
          <w:p w14:paraId="51760C1B"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ծախսերի տարբեր խմբերի հաշվապահական ձևակերպումները ճիշտ է,</w:t>
            </w:r>
          </w:p>
          <w:p w14:paraId="38BB5594"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lastRenderedPageBreak/>
              <w:t>ապրանքների տարբեր տեսակների և ծառայությունների տարբեր խմբերի համար պահանջվող ծախսերի կազմը հիմնավոր է ներկայացնում,</w:t>
            </w:r>
          </w:p>
          <w:p w14:paraId="05CEEC94"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E56AD20"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ինքնարժեքի տարբեր հոդվածների մեծության հաշվարկման մեթոդաբանությունը ճիշտ է կիրառում,</w:t>
            </w:r>
          </w:p>
          <w:p w14:paraId="0E3C89C8"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հաշվում է ապրանքի կամ ծառայության միավորի ինքնարժեքը,</w:t>
            </w:r>
          </w:p>
          <w:p w14:paraId="437E7986"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ինքնարժեքի իջեցման հնարավորությունները ճիշտ է գնահատում,</w:t>
            </w:r>
          </w:p>
          <w:p w14:paraId="6608E889" w14:textId="77777777" w:rsidR="0078761E" w:rsidRDefault="0078761E" w:rsidP="0078761E">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ինքնարժեք-շուկայական գին մարժայի տարբերության հիմնավորումը ճիշտ է,</w:t>
            </w:r>
          </w:p>
          <w:p w14:paraId="7ECDCE52" w14:textId="77777777" w:rsidR="0078761E" w:rsidRDefault="0078761E" w:rsidP="0078761E">
            <w:pPr>
              <w:numPr>
                <w:ilvl w:val="0"/>
                <w:numId w:val="25"/>
              </w:numPr>
              <w:spacing w:after="0" w:line="360" w:lineRule="auto"/>
              <w:rPr>
                <w:rFonts w:ascii="GHEA Grapalat" w:hAnsi="GHEA Grapalat" w:cs="Sylfaen"/>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78761E" w14:paraId="42149A95" w14:textId="77777777" w:rsidTr="008F7B0E">
        <w:trPr>
          <w:trHeight w:val="240"/>
          <w:jc w:val="center"/>
        </w:trPr>
        <w:tc>
          <w:tcPr>
            <w:tcW w:w="500" w:type="dxa"/>
          </w:tcPr>
          <w:p w14:paraId="65B192C8"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6858EF00"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6</w:t>
            </w:r>
          </w:p>
        </w:tc>
        <w:tc>
          <w:tcPr>
            <w:tcW w:w="10446" w:type="dxa"/>
          </w:tcPr>
          <w:p w14:paraId="36D5C5DE"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Մշակել բիզնես պլան և գործողությունների ծրագիր</w:t>
            </w:r>
          </w:p>
        </w:tc>
      </w:tr>
      <w:tr w:rsidR="0078761E" w:rsidRPr="00447F9D" w14:paraId="148E240A" w14:textId="77777777" w:rsidTr="008F7B0E">
        <w:trPr>
          <w:trHeight w:val="240"/>
          <w:jc w:val="center"/>
        </w:trPr>
        <w:tc>
          <w:tcPr>
            <w:tcW w:w="500" w:type="dxa"/>
          </w:tcPr>
          <w:p w14:paraId="2B7B242A"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2E273786"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3189E879"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12A826CD"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պլանի բաժինների բովանդակության մեկնաբանությունները ճիշտ է,</w:t>
            </w:r>
          </w:p>
          <w:p w14:paraId="57E54CD4"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12C1505D"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ճիշտ է կատարում 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վերլուծություն,</w:t>
            </w:r>
          </w:p>
          <w:p w14:paraId="1D34B01E"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վերլուծության արդյունքները կիրառում է բիզնես պլանը մշակելու գործընթացում,</w:t>
            </w:r>
          </w:p>
          <w:p w14:paraId="09552872"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22FD6413"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գործողությունների ծրագիրը, ժամանակացույցը հիմնավոր է,</w:t>
            </w:r>
          </w:p>
          <w:p w14:paraId="6DF4EB64" w14:textId="77777777" w:rsidR="0078761E" w:rsidRDefault="0078761E" w:rsidP="0078761E">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ռեսուրսների մեծությունները ճիշտ է սահմանվել,</w:t>
            </w:r>
          </w:p>
          <w:p w14:paraId="67F747E6" w14:textId="77777777" w:rsidR="0078761E" w:rsidRDefault="0078761E" w:rsidP="0078761E">
            <w:pPr>
              <w:numPr>
                <w:ilvl w:val="0"/>
                <w:numId w:val="26"/>
              </w:numPr>
              <w:spacing w:after="0" w:line="360" w:lineRule="auto"/>
              <w:rPr>
                <w:rFonts w:ascii="GHEA Grapalat" w:hAnsi="GHEA Grapalat" w:cs="Sylfaen"/>
                <w:sz w:val="20"/>
                <w:szCs w:val="20"/>
                <w:lang w:val="hy-AM"/>
              </w:rPr>
            </w:pPr>
            <w:r>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78761E" w14:paraId="70FBEFF1" w14:textId="77777777" w:rsidTr="008F7B0E">
        <w:trPr>
          <w:trHeight w:val="240"/>
          <w:jc w:val="center"/>
        </w:trPr>
        <w:tc>
          <w:tcPr>
            <w:tcW w:w="500" w:type="dxa"/>
          </w:tcPr>
          <w:p w14:paraId="2C09532C" w14:textId="77777777" w:rsidR="0078761E" w:rsidRDefault="0078761E" w:rsidP="0078761E">
            <w:pPr>
              <w:numPr>
                <w:ilvl w:val="0"/>
                <w:numId w:val="5"/>
              </w:numPr>
              <w:spacing w:after="0" w:line="360" w:lineRule="auto"/>
              <w:rPr>
                <w:rFonts w:ascii="GHEA Grapalat" w:hAnsi="GHEA Grapalat"/>
                <w:b/>
                <w:sz w:val="20"/>
                <w:szCs w:val="20"/>
                <w:lang w:val="hy-AM"/>
              </w:rPr>
            </w:pPr>
          </w:p>
        </w:tc>
        <w:tc>
          <w:tcPr>
            <w:tcW w:w="3218" w:type="dxa"/>
          </w:tcPr>
          <w:p w14:paraId="7CC89A05"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7</w:t>
            </w:r>
          </w:p>
        </w:tc>
        <w:tc>
          <w:tcPr>
            <w:tcW w:w="10446" w:type="dxa"/>
          </w:tcPr>
          <w:p w14:paraId="36C9A642" w14:textId="77777777" w:rsidR="0078761E" w:rsidRDefault="0078761E" w:rsidP="008F7B0E">
            <w:pPr>
              <w:spacing w:after="0" w:line="360" w:lineRule="auto"/>
              <w:rPr>
                <w:rFonts w:ascii="GHEA Grapalat" w:hAnsi="GHEA Grapalat" w:cs="Sylfaen"/>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78761E" w:rsidRPr="00447F9D" w14:paraId="414E36F1" w14:textId="77777777" w:rsidTr="008F7B0E">
        <w:trPr>
          <w:trHeight w:val="240"/>
          <w:jc w:val="center"/>
        </w:trPr>
        <w:tc>
          <w:tcPr>
            <w:tcW w:w="500" w:type="dxa"/>
          </w:tcPr>
          <w:p w14:paraId="0C30D2B6" w14:textId="77777777" w:rsidR="0078761E" w:rsidRDefault="0078761E" w:rsidP="0078761E">
            <w:pPr>
              <w:numPr>
                <w:ilvl w:val="0"/>
                <w:numId w:val="5"/>
              </w:numPr>
              <w:spacing w:after="0" w:line="360" w:lineRule="auto"/>
              <w:rPr>
                <w:rFonts w:ascii="GHEA Grapalat" w:hAnsi="GHEA Grapalat"/>
                <w:b/>
                <w:sz w:val="20"/>
                <w:szCs w:val="20"/>
              </w:rPr>
            </w:pPr>
          </w:p>
        </w:tc>
        <w:tc>
          <w:tcPr>
            <w:tcW w:w="3218" w:type="dxa"/>
          </w:tcPr>
          <w:p w14:paraId="481041CB" w14:textId="77777777" w:rsidR="0078761E" w:rsidRDefault="0078761E" w:rsidP="008F7B0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10446" w:type="dxa"/>
          </w:tcPr>
          <w:p w14:paraId="32B8F2FF"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դրույթները ճիշտ է մեկնաբանում,</w:t>
            </w:r>
          </w:p>
          <w:p w14:paraId="7C4EE9D7"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հասկացությունները ճիշտ է բացատրում,</w:t>
            </w:r>
          </w:p>
          <w:p w14:paraId="7A6DC8B3"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60B974EF"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ճիշտ է հաշվարկում,</w:t>
            </w:r>
          </w:p>
          <w:p w14:paraId="45C7E30B"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lastRenderedPageBreak/>
              <w:t>հարկերի վճարման ժամկետների գնահատումը համապատասխանում է օրենսդրության պահանջներին,</w:t>
            </w:r>
          </w:p>
          <w:p w14:paraId="205DFE41"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ֆինանսական հաշվետվությունների կազմը ճիշտ է ներկայացնում,</w:t>
            </w:r>
          </w:p>
          <w:p w14:paraId="50EFD49C"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անհրաժեշտ ֆինանսական հաշվետվությունները ճիշտ է լրացնում,</w:t>
            </w:r>
          </w:p>
          <w:p w14:paraId="1BBC4C13" w14:textId="77777777" w:rsidR="0078761E" w:rsidRDefault="0078761E" w:rsidP="0078761E">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ստուգումների իրականացման իրավական ակտերի պահանջները ճիշտ է բացատրում,</w:t>
            </w:r>
          </w:p>
          <w:p w14:paraId="21BF41DB" w14:textId="77777777" w:rsidR="0078761E" w:rsidRDefault="0078761E" w:rsidP="0078761E">
            <w:pPr>
              <w:numPr>
                <w:ilvl w:val="0"/>
                <w:numId w:val="27"/>
              </w:numPr>
              <w:spacing w:after="0" w:line="360" w:lineRule="auto"/>
              <w:rPr>
                <w:rFonts w:ascii="GHEA Grapalat" w:hAnsi="GHEA Grapalat" w:cs="Sylfaen"/>
                <w:sz w:val="20"/>
                <w:szCs w:val="20"/>
                <w:lang w:val="hy-AM"/>
              </w:rPr>
            </w:pPr>
            <w:r>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709E80DB" w14:textId="77777777" w:rsidR="0078761E" w:rsidRDefault="0078761E" w:rsidP="0078761E">
      <w:pPr>
        <w:rPr>
          <w:lang w:val="hy-AM"/>
        </w:rPr>
      </w:pPr>
    </w:p>
    <w:p w14:paraId="0BC25270" w14:textId="77777777" w:rsidR="0078761E" w:rsidRDefault="0078761E" w:rsidP="0078761E">
      <w:pPr>
        <w:rPr>
          <w:lang w:val="hy-AM"/>
        </w:rPr>
      </w:pPr>
    </w:p>
    <w:p w14:paraId="38E15659" w14:textId="77777777" w:rsidR="0078761E" w:rsidRDefault="0078761E" w:rsidP="0078761E">
      <w:pPr>
        <w:rPr>
          <w:lang w:val="hy-AM"/>
        </w:rPr>
      </w:pPr>
    </w:p>
    <w:p w14:paraId="37BA6EFF" w14:textId="77777777" w:rsidR="0078761E" w:rsidRDefault="0078761E" w:rsidP="0078761E">
      <w:pPr>
        <w:rPr>
          <w:lang w:val="hy-AM"/>
        </w:rPr>
      </w:pPr>
    </w:p>
    <w:p w14:paraId="0640FE3D" w14:textId="77777777" w:rsidR="0078761E" w:rsidRDefault="0078761E" w:rsidP="0078761E">
      <w:pPr>
        <w:rPr>
          <w:lang w:val="hy-AM"/>
        </w:rPr>
      </w:pPr>
    </w:p>
    <w:p w14:paraId="06661639" w14:textId="77777777" w:rsidR="0078761E" w:rsidRDefault="0078761E" w:rsidP="0078761E">
      <w:pPr>
        <w:rPr>
          <w:lang w:val="hy-AM"/>
        </w:rPr>
      </w:pPr>
    </w:p>
    <w:p w14:paraId="156F34B1" w14:textId="77777777" w:rsidR="0078761E" w:rsidRDefault="0078761E" w:rsidP="0078761E">
      <w:pPr>
        <w:spacing w:after="0"/>
        <w:rPr>
          <w:rFonts w:ascii="GHEA Grapalat" w:hAnsi="GHEA Grapalat"/>
          <w:sz w:val="20"/>
          <w:szCs w:val="20"/>
          <w:lang w:val="hy-AM"/>
        </w:rPr>
      </w:pPr>
    </w:p>
    <w:p w14:paraId="664535AD" w14:textId="77777777" w:rsidR="0078761E" w:rsidRDefault="0078761E" w:rsidP="0078761E">
      <w:pPr>
        <w:spacing w:after="0"/>
        <w:rPr>
          <w:rFonts w:ascii="GHEA Grapalat" w:hAnsi="GHEA Grapalat" w:cs="Sylfaen"/>
          <w:sz w:val="20"/>
          <w:szCs w:val="20"/>
          <w:lang w:val="hy-AM"/>
        </w:rPr>
      </w:pPr>
    </w:p>
    <w:p w14:paraId="082923B7" w14:textId="77777777" w:rsidR="0078761E" w:rsidRDefault="0078761E" w:rsidP="0078761E">
      <w:pPr>
        <w:spacing w:after="0"/>
        <w:rPr>
          <w:rFonts w:ascii="GHEA Grapalat" w:hAnsi="GHEA Grapalat" w:cs="Sylfaen"/>
          <w:sz w:val="20"/>
          <w:szCs w:val="20"/>
          <w:lang w:val="hy-AM"/>
        </w:rPr>
      </w:pPr>
    </w:p>
    <w:p w14:paraId="2D4BCC3E" w14:textId="77777777" w:rsidR="0078761E" w:rsidRDefault="0078761E" w:rsidP="0078761E">
      <w:pPr>
        <w:spacing w:after="0"/>
        <w:jc w:val="right"/>
        <w:rPr>
          <w:rFonts w:ascii="GHEA Grapalat" w:hAnsi="GHEA Grapalat"/>
          <w:sz w:val="20"/>
          <w:szCs w:val="20"/>
          <w:lang w:val="hy-AM"/>
        </w:rPr>
      </w:pPr>
      <w:r>
        <w:rPr>
          <w:rFonts w:ascii="GHEA Grapalat" w:hAnsi="GHEA Grapalat" w:cs="Sylfaen"/>
          <w:sz w:val="20"/>
          <w:szCs w:val="20"/>
          <w:lang w:val="hy-AM"/>
        </w:rPr>
        <w:br w:type="page"/>
      </w: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4FE7392B" w14:textId="77777777" w:rsidR="0078761E" w:rsidRDefault="0078761E" w:rsidP="0078761E">
      <w:pPr>
        <w:spacing w:after="0"/>
        <w:jc w:val="right"/>
        <w:rPr>
          <w:rFonts w:ascii="GHEA Grapalat" w:hAnsi="GHEA Grapalat"/>
          <w:sz w:val="20"/>
          <w:szCs w:val="20"/>
          <w:lang w:val="hy-AM"/>
        </w:rPr>
      </w:pPr>
    </w:p>
    <w:p w14:paraId="74890DDF" w14:textId="77777777" w:rsidR="0078761E" w:rsidRDefault="0078761E" w:rsidP="0078761E">
      <w:pPr>
        <w:spacing w:after="0" w:line="360" w:lineRule="auto"/>
        <w:jc w:val="center"/>
        <w:rPr>
          <w:rFonts w:ascii="GHEA Grapalat" w:hAnsi="GHEA Grapalat" w:cs="Sylfaen"/>
          <w:b/>
          <w:lang w:val="af-ZA"/>
        </w:rPr>
      </w:pPr>
      <w:r>
        <w:rPr>
          <w:rFonts w:ascii="GHEA Grapalat" w:hAnsi="GHEA Grapalat" w:cs="Sylfaen"/>
          <w:b/>
          <w:lang w:val="hy-AM"/>
        </w:rPr>
        <w:t>Միջին մասնագիտական</w:t>
      </w:r>
      <w:r>
        <w:rPr>
          <w:rFonts w:ascii="GHEA Grapalat" w:hAnsi="GHEA Grapalat"/>
          <w:b/>
          <w:lang w:val="hy-AM"/>
        </w:rPr>
        <w:t xml:space="preserve"> </w:t>
      </w:r>
      <w:r>
        <w:rPr>
          <w:rFonts w:ascii="GHEA Grapalat" w:hAnsi="GHEA Grapalat" w:cs="Sylfaen"/>
          <w:b/>
          <w:lang w:val="hy-AM"/>
        </w:rPr>
        <w:t>կրթության</w:t>
      </w:r>
      <w:r>
        <w:rPr>
          <w:rFonts w:ascii="GHEA Grapalat" w:hAnsi="GHEA Grapalat"/>
          <w:b/>
          <w:lang w:val="hy-AM"/>
        </w:rPr>
        <w:t xml:space="preserve"> </w:t>
      </w:r>
      <w:r w:rsidRPr="001E32AA">
        <w:rPr>
          <w:rFonts w:ascii="GHEA Grapalat" w:hAnsi="GHEA Grapalat" w:cs="Sylfaen"/>
          <w:b/>
          <w:color w:val="000000"/>
          <w:lang w:val="nl-NL"/>
        </w:rPr>
        <w:t>0731.01.5 </w:t>
      </w:r>
      <w:r w:rsidRPr="001E32AA">
        <w:rPr>
          <w:rFonts w:ascii="GHEA Grapalat" w:hAnsi="GHEA Grapalat" w:cs="Sylfaen"/>
          <w:b/>
          <w:color w:val="000000"/>
          <w:lang w:val="hy-AM"/>
        </w:rPr>
        <w:t>Քաղաքաշինական</w:t>
      </w:r>
      <w:r w:rsidRPr="001E32AA">
        <w:rPr>
          <w:rFonts w:ascii="GHEA Grapalat" w:hAnsi="GHEA Grapalat" w:cs="Sylfaen"/>
          <w:b/>
          <w:color w:val="000000"/>
          <w:lang w:val="nl-NL"/>
        </w:rPr>
        <w:t xml:space="preserve"> </w:t>
      </w:r>
      <w:r w:rsidRPr="001E32AA">
        <w:rPr>
          <w:rFonts w:ascii="GHEA Grapalat" w:hAnsi="GHEA Grapalat" w:cs="Sylfaen"/>
          <w:b/>
          <w:color w:val="000000"/>
          <w:lang w:val="hy-AM"/>
        </w:rPr>
        <w:t>կադաստր</w:t>
      </w:r>
      <w:r w:rsidRPr="001E32AA">
        <w:rPr>
          <w:rFonts w:ascii="GHEA Grapalat" w:hAnsi="GHEA Grapalat" w:cs="Sylfaen"/>
          <w:b/>
          <w:color w:val="000000"/>
          <w:lang w:val="nl-NL"/>
        </w:rPr>
        <w:t xml:space="preserve">» </w:t>
      </w:r>
      <w:r w:rsidRPr="001E32AA">
        <w:rPr>
          <w:rFonts w:ascii="GHEA Grapalat" w:hAnsi="GHEA Grapalat" w:cs="Sylfaen"/>
          <w:b/>
          <w:color w:val="000000"/>
          <w:lang w:val="hy-AM"/>
        </w:rPr>
        <w:t xml:space="preserve">մասնագիտության </w:t>
      </w:r>
      <w:r w:rsidRPr="001E32AA">
        <w:rPr>
          <w:rFonts w:ascii="GHEA Grapalat" w:eastAsia="Times New Roman" w:hAnsi="GHEA Grapalat" w:cs="Sylfaen"/>
          <w:b/>
          <w:color w:val="000000"/>
          <w:lang w:val="nl-NL"/>
        </w:rPr>
        <w:t>0731.01.01.5 Տեխնիկ-չափագրող»</w:t>
      </w:r>
      <w:r>
        <w:rPr>
          <w:rFonts w:ascii="GHEA Grapalat" w:eastAsia="Times New Roman" w:hAnsi="GHEA Grapalat" w:cs="Sylfaen"/>
          <w:b/>
          <w:color w:val="000000"/>
          <w:lang w:val="nl-NL"/>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hy-AM"/>
        </w:rPr>
        <w:t>հիմնական</w:t>
      </w:r>
      <w:r>
        <w:rPr>
          <w:rFonts w:ascii="GHEA Grapalat" w:hAnsi="GHEA Grapalat"/>
          <w:b/>
          <w:lang w:val="hy-AM"/>
        </w:rPr>
        <w:t xml:space="preserve"> </w:t>
      </w:r>
      <w:r>
        <w:rPr>
          <w:rFonts w:ascii="GHEA Grapalat" w:hAnsi="GHEA Grapalat" w:cs="Sylfaen"/>
          <w:b/>
          <w:lang w:val="hy-AM"/>
        </w:rPr>
        <w:t>կրթական</w:t>
      </w:r>
      <w:r>
        <w:rPr>
          <w:rFonts w:ascii="GHEA Grapalat" w:hAnsi="GHEA Grapalat"/>
          <w:b/>
          <w:lang w:val="hy-AM"/>
        </w:rPr>
        <w:t xml:space="preserve"> </w:t>
      </w:r>
      <w:r>
        <w:rPr>
          <w:rFonts w:ascii="GHEA Grapalat" w:hAnsi="GHEA Grapalat" w:cs="Sylfaen"/>
          <w:b/>
          <w:lang w:val="hy-AM"/>
        </w:rPr>
        <w:t>ծրագրի</w:t>
      </w:r>
      <w:r>
        <w:rPr>
          <w:rFonts w:ascii="GHEA Grapalat" w:hAnsi="GHEA Grapalat"/>
          <w:b/>
          <w:lang w:val="hy-AM"/>
        </w:rPr>
        <w:t xml:space="preserve"> </w:t>
      </w:r>
      <w:r>
        <w:rPr>
          <w:rFonts w:ascii="GHEA Grapalat" w:hAnsi="GHEA Grapalat" w:cs="Sylfaen"/>
          <w:b/>
          <w:lang w:val="hy-AM"/>
        </w:rPr>
        <w:t>ընդհանուր</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և</w:t>
      </w:r>
      <w:r>
        <w:rPr>
          <w:rFonts w:ascii="GHEA Grapalat" w:hAnsi="GHEA Grapalat"/>
          <w:b/>
          <w:lang w:val="hy-AM"/>
        </w:rPr>
        <w:t xml:space="preserve"> </w:t>
      </w:r>
      <w:r>
        <w:rPr>
          <w:rFonts w:ascii="GHEA Grapalat" w:hAnsi="GHEA Grapalat" w:cs="Sylfaen"/>
          <w:b/>
          <w:lang w:val="hy-AM"/>
        </w:rPr>
        <w:t>հատուկ</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կարողությունների</w:t>
      </w:r>
      <w:r>
        <w:rPr>
          <w:rFonts w:ascii="GHEA Grapalat" w:hAnsi="GHEA Grapalat"/>
          <w:b/>
          <w:lang w:val="hy-AM"/>
        </w:rPr>
        <w:t xml:space="preserve"> </w:t>
      </w:r>
      <w:r>
        <w:rPr>
          <w:rFonts w:ascii="GHEA Grapalat" w:hAnsi="GHEA Grapalat" w:cs="Sylfaen"/>
          <w:b/>
          <w:lang w:val="hy-AM"/>
        </w:rPr>
        <w:t>մոդուլներ</w:t>
      </w:r>
    </w:p>
    <w:p w14:paraId="48E60964" w14:textId="77777777" w:rsidR="0078761E" w:rsidRDefault="0078761E" w:rsidP="0078761E">
      <w:pPr>
        <w:spacing w:after="0"/>
        <w:rPr>
          <w:rFonts w:ascii="GHEA Grapalat" w:hAnsi="GHEA Grapalat"/>
          <w:sz w:val="20"/>
          <w:szCs w:val="20"/>
          <w:lang w:val="hy-AM"/>
        </w:rPr>
      </w:pPr>
    </w:p>
    <w:tbl>
      <w:tblPr>
        <w:tblW w:w="1415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3226"/>
        <w:gridCol w:w="10352"/>
      </w:tblGrid>
      <w:tr w:rsidR="0078761E" w:rsidRPr="000346FF" w14:paraId="5CD76212" w14:textId="77777777" w:rsidTr="008F7B0E">
        <w:tc>
          <w:tcPr>
            <w:tcW w:w="14152" w:type="dxa"/>
            <w:gridSpan w:val="3"/>
          </w:tcPr>
          <w:p w14:paraId="3C031207" w14:textId="77777777" w:rsidR="0078761E" w:rsidRPr="00B259FF" w:rsidRDefault="0078761E" w:rsidP="008F7B0E">
            <w:pPr>
              <w:spacing w:after="0" w:line="360" w:lineRule="auto"/>
              <w:jc w:val="center"/>
              <w:rPr>
                <w:rFonts w:ascii="GHEA Grapalat" w:eastAsia="Times New Roman" w:hAnsi="GHEA Grapalat" w:cs="Times New Roman"/>
                <w:b/>
                <w:lang w:val="hy-AM" w:eastAsia="ru-RU"/>
              </w:rPr>
            </w:pPr>
            <w:r w:rsidRPr="000346FF">
              <w:rPr>
                <w:rFonts w:ascii="GHEA Grapalat" w:eastAsia="Times New Roman" w:hAnsi="GHEA Grapalat" w:cs="Sylfaen"/>
                <w:b/>
                <w:lang w:val="af-ZA" w:eastAsia="ru-RU"/>
              </w:rPr>
              <w:t>ՄՈԴՈՒԼԻ ԱՆՎԱՆՈՒՄԸ</w:t>
            </w:r>
            <w:r>
              <w:rPr>
                <w:rFonts w:ascii="GHEA Grapalat" w:eastAsia="Times New Roman" w:hAnsi="GHEA Grapalat" w:cs="Sylfaen"/>
                <w:b/>
                <w:lang w:val="af-ZA" w:eastAsia="ru-RU"/>
              </w:rPr>
              <w:t xml:space="preserve"> </w:t>
            </w:r>
            <w:r w:rsidRPr="000346FF">
              <w:rPr>
                <w:rFonts w:ascii="GHEA Grapalat" w:eastAsia="Times New Roman" w:hAnsi="GHEA Grapalat" w:cs="Sylfaen"/>
                <w:b/>
                <w:lang w:val="af-ZA" w:eastAsia="ru-RU"/>
              </w:rPr>
              <w:t>«ԳԵՈԴԵԶԻԱՅԻ ՀԻՄՈՒՆՔՆԵՐ»</w:t>
            </w:r>
            <w:r>
              <w:rPr>
                <w:rFonts w:ascii="GHEA Grapalat" w:eastAsia="Times New Roman" w:hAnsi="GHEA Grapalat" w:cs="Sylfaen"/>
                <w:b/>
                <w:lang w:val="af-ZA" w:eastAsia="ru-RU"/>
              </w:rPr>
              <w:t xml:space="preserve"> </w:t>
            </w:r>
          </w:p>
        </w:tc>
      </w:tr>
      <w:tr w:rsidR="0078761E" w:rsidRPr="00B259FF" w14:paraId="15ADCD3B" w14:textId="77777777" w:rsidTr="008F7B0E">
        <w:tc>
          <w:tcPr>
            <w:tcW w:w="574" w:type="dxa"/>
          </w:tcPr>
          <w:p w14:paraId="4DDA29F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vAlign w:val="center"/>
          </w:tcPr>
          <w:p w14:paraId="458922B4"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352" w:type="dxa"/>
          </w:tcPr>
          <w:p w14:paraId="390526C9"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001</w:t>
            </w:r>
            <w:r>
              <w:rPr>
                <w:rFonts w:ascii="GHEA Grapalat" w:hAnsi="GHEA Grapalat" w:cs="Sylfaen"/>
                <w:lang w:val="hy-AM"/>
              </w:rPr>
              <w:t xml:space="preserve"> </w:t>
            </w:r>
          </w:p>
        </w:tc>
      </w:tr>
      <w:tr w:rsidR="0078761E" w:rsidRPr="00447F9D" w14:paraId="5B1DAEBF" w14:textId="77777777" w:rsidTr="008F7B0E">
        <w:tc>
          <w:tcPr>
            <w:tcW w:w="574" w:type="dxa"/>
          </w:tcPr>
          <w:p w14:paraId="47A70C9A" w14:textId="77777777" w:rsidR="0078761E" w:rsidRPr="00B259FF" w:rsidRDefault="0078761E" w:rsidP="0078761E">
            <w:pPr>
              <w:numPr>
                <w:ilvl w:val="0"/>
                <w:numId w:val="28"/>
              </w:numPr>
              <w:spacing w:after="0"/>
              <w:ind w:left="720"/>
              <w:rPr>
                <w:rFonts w:ascii="GHEA Grapalat" w:eastAsia="Times New Roman" w:hAnsi="GHEA Grapalat" w:cs="Sylfaen"/>
                <w:b/>
                <w:spacing w:val="-2"/>
                <w:kern w:val="16"/>
                <w:sz w:val="20"/>
                <w:szCs w:val="20"/>
                <w:lang w:val="hy-AM" w:eastAsia="ru-RU"/>
              </w:rPr>
            </w:pPr>
          </w:p>
        </w:tc>
        <w:tc>
          <w:tcPr>
            <w:tcW w:w="3226" w:type="dxa"/>
          </w:tcPr>
          <w:p w14:paraId="6E9B4450" w14:textId="77777777" w:rsidR="0078761E" w:rsidRPr="00B259FF" w:rsidRDefault="0078761E" w:rsidP="008F7B0E">
            <w:pPr>
              <w:spacing w:after="0"/>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sidRPr="00B259FF">
              <w:rPr>
                <w:rFonts w:ascii="GHEA Grapalat" w:eastAsia="Times New Roman" w:hAnsi="GHEA Grapalat" w:cs="Times New Roma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352" w:type="dxa"/>
          </w:tcPr>
          <w:p w14:paraId="55989F22" w14:textId="77777777" w:rsidR="0078761E" w:rsidRPr="00F6533E" w:rsidRDefault="0078761E" w:rsidP="008F7B0E">
            <w:pPr>
              <w:spacing w:after="0" w:line="360" w:lineRule="auto"/>
              <w:jc w:val="both"/>
              <w:rPr>
                <w:rFonts w:ascii="GHEA Grapalat" w:eastAsia="Times New Roman" w:hAnsi="GHEA Grapalat" w:cs="Times New Roman"/>
                <w:sz w:val="20"/>
                <w:szCs w:val="20"/>
                <w:lang w:val="hy-AM" w:eastAsia="ru-RU"/>
              </w:rPr>
            </w:pPr>
            <w:r w:rsidRPr="00F6533E">
              <w:rPr>
                <w:rFonts w:ascii="GHEA Grapalat" w:hAnsi="GHEA Grapalat" w:cs="Sylfaen"/>
                <w:sz w:val="20"/>
                <w:szCs w:val="20"/>
                <w:lang w:val="hy-AM"/>
              </w:rPr>
              <w:t>Մոդուլի նպատակն է ուսանողի մոտ ձևավորել հարթության վրա երկրագնդի ֆիզիկական մակերևույթի պատկերման, չափագրման և հաշվարկման արդյունքներից օգտվելու, աշխատանքային և մասնագիտական գործունեություն ժամանակակից արդյունավետ մեթոդներով գեոդեզիական և հանութագրման աշխատանքներ իրականացնելու կարողություններ:</w:t>
            </w:r>
          </w:p>
        </w:tc>
      </w:tr>
      <w:tr w:rsidR="0078761E" w:rsidRPr="00B259FF" w14:paraId="141398F9" w14:textId="77777777" w:rsidTr="008F7B0E">
        <w:tc>
          <w:tcPr>
            <w:tcW w:w="574" w:type="dxa"/>
          </w:tcPr>
          <w:p w14:paraId="1CC5B599" w14:textId="77777777" w:rsidR="0078761E" w:rsidRPr="000346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7D46ABF"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տևողությունը</w:t>
            </w:r>
          </w:p>
        </w:tc>
        <w:tc>
          <w:tcPr>
            <w:tcW w:w="10352" w:type="dxa"/>
          </w:tcPr>
          <w:p w14:paraId="5B101C1E" w14:textId="77777777" w:rsidR="0078761E" w:rsidRPr="00B259FF" w:rsidRDefault="0078761E" w:rsidP="008F7B0E">
            <w:pPr>
              <w:spacing w:after="0" w:line="360" w:lineRule="auto"/>
              <w:rPr>
                <w:rFonts w:ascii="GHEA Grapalat" w:eastAsia="Times New Roman" w:hAnsi="GHEA Grapalat" w:cs="Times New Roman"/>
                <w:sz w:val="20"/>
                <w:szCs w:val="20"/>
                <w:lang w:val="ru-RU" w:eastAsia="ru-RU"/>
              </w:rPr>
            </w:pPr>
            <w:r w:rsidRPr="001F3A4A">
              <w:rPr>
                <w:rFonts w:ascii="GHEA Grapalat" w:hAnsi="GHEA Grapalat" w:cs="Sylfaen"/>
                <w:sz w:val="20"/>
                <w:szCs w:val="20"/>
                <w:lang w:val="hy-AM"/>
              </w:rPr>
              <w:t>108 ժամ</w:t>
            </w:r>
          </w:p>
        </w:tc>
      </w:tr>
      <w:tr w:rsidR="0078761E" w:rsidRPr="00447F9D" w14:paraId="0A6EDDA2" w14:textId="77777777" w:rsidTr="008F7B0E">
        <w:tc>
          <w:tcPr>
            <w:tcW w:w="574" w:type="dxa"/>
          </w:tcPr>
          <w:p w14:paraId="4EE0356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tcPr>
          <w:p w14:paraId="0A6DFCC0"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պահանջները</w:t>
            </w:r>
          </w:p>
        </w:tc>
        <w:tc>
          <w:tcPr>
            <w:tcW w:w="10352" w:type="dxa"/>
          </w:tcPr>
          <w:p w14:paraId="3886120A" w14:textId="77777777" w:rsidR="0078761E" w:rsidRPr="00B259FF" w:rsidRDefault="0078761E" w:rsidP="008F7B0E">
            <w:pPr>
              <w:spacing w:after="0" w:line="360" w:lineRule="auto"/>
              <w:rPr>
                <w:rFonts w:ascii="GHEA Grapalat" w:eastAsia="Times New Roman" w:hAnsi="GHEA Grapalat" w:cs="Times New Roman"/>
                <w:sz w:val="20"/>
                <w:szCs w:val="20"/>
                <w:lang w:val="ru-RU" w:eastAsia="ru-RU"/>
              </w:rPr>
            </w:pPr>
            <w:proofErr w:type="spellStart"/>
            <w:r w:rsidRPr="001F3A4A">
              <w:rPr>
                <w:rFonts w:ascii="GHEA Grapalat" w:hAnsi="GHEA Grapalat" w:cs="Sylfaen"/>
                <w:sz w:val="20"/>
                <w:szCs w:val="20"/>
              </w:rPr>
              <w:t>Այս</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մոդուլն</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ուսումնասիրելու</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համար</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սկզբնական</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մասնագիտական</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գիտելիքներ</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պետք</w:t>
            </w:r>
            <w:proofErr w:type="spellEnd"/>
            <w:r w:rsidRPr="000346FF">
              <w:rPr>
                <w:rFonts w:ascii="GHEA Grapalat" w:hAnsi="GHEA Grapalat"/>
                <w:sz w:val="20"/>
                <w:szCs w:val="20"/>
                <w:lang w:val="ru-RU"/>
              </w:rPr>
              <w:t xml:space="preserve"> </w:t>
            </w:r>
            <w:proofErr w:type="spellStart"/>
            <w:r w:rsidRPr="001F3A4A">
              <w:rPr>
                <w:rFonts w:ascii="GHEA Grapalat" w:hAnsi="GHEA Grapalat" w:cs="Sylfaen"/>
                <w:sz w:val="20"/>
                <w:szCs w:val="20"/>
              </w:rPr>
              <w:t>չեն</w:t>
            </w:r>
            <w:proofErr w:type="spellEnd"/>
            <w:r w:rsidRPr="001F3A4A">
              <w:rPr>
                <w:rFonts w:ascii="GHEA Grapalat" w:hAnsi="GHEA Grapalat" w:cs="Arial Armenian"/>
                <w:sz w:val="20"/>
                <w:szCs w:val="20"/>
              </w:rPr>
              <w:t>։</w:t>
            </w:r>
          </w:p>
        </w:tc>
      </w:tr>
      <w:tr w:rsidR="0078761E" w:rsidRPr="00447F9D" w14:paraId="410014B4" w14:textId="77777777" w:rsidTr="008F7B0E">
        <w:trPr>
          <w:trHeight w:val="195"/>
        </w:trPr>
        <w:tc>
          <w:tcPr>
            <w:tcW w:w="574" w:type="dxa"/>
          </w:tcPr>
          <w:p w14:paraId="5A3934B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tcPr>
          <w:p w14:paraId="5FA83868"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գնահատման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կարգը</w:t>
            </w:r>
          </w:p>
        </w:tc>
        <w:tc>
          <w:tcPr>
            <w:tcW w:w="10352" w:type="dxa"/>
          </w:tcPr>
          <w:p w14:paraId="5388C526" w14:textId="77777777" w:rsidR="0078761E" w:rsidRPr="00B259FF" w:rsidRDefault="0078761E" w:rsidP="008F7B0E">
            <w:pPr>
              <w:spacing w:after="0" w:line="360" w:lineRule="auto"/>
              <w:jc w:val="both"/>
              <w:rPr>
                <w:rFonts w:ascii="GHEA Grapalat" w:eastAsia="Times New Roman" w:hAnsi="GHEA Grapalat" w:cs="Times New Roman"/>
                <w:sz w:val="20"/>
                <w:szCs w:val="20"/>
                <w:lang w:val="ru-RU" w:eastAsia="ru-RU"/>
              </w:rPr>
            </w:pPr>
            <w:proofErr w:type="spellStart"/>
            <w:r w:rsidRPr="001F3A4A">
              <w:rPr>
                <w:rFonts w:ascii="GHEA Grapalat" w:hAnsi="GHEA Grapalat" w:cs="GHEA Grapalat"/>
                <w:sz w:val="20"/>
                <w:szCs w:val="20"/>
              </w:rPr>
              <w:t>Մոդուլի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ընդունելի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կատարողականը</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յուրաքանչյուր</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արդյունքի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համար</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նախատեսված</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կատարման</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չափանիշների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բավարար</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մակարդակի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ապահովումն</w:t>
            </w:r>
            <w:proofErr w:type="spellEnd"/>
            <w:r w:rsidRPr="000346FF">
              <w:rPr>
                <w:rFonts w:ascii="GHEA Grapalat" w:hAnsi="GHEA Grapalat" w:cs="GHEA Grapalat"/>
                <w:sz w:val="20"/>
                <w:szCs w:val="20"/>
                <w:lang w:val="ru-RU"/>
              </w:rPr>
              <w:t xml:space="preserve"> </w:t>
            </w:r>
            <w:r w:rsidRPr="001F3A4A">
              <w:rPr>
                <w:rFonts w:ascii="GHEA Grapalat" w:hAnsi="GHEA Grapalat" w:cs="GHEA Grapalat"/>
                <w:sz w:val="20"/>
                <w:szCs w:val="20"/>
              </w:rPr>
              <w:t>է</w:t>
            </w:r>
            <w:r w:rsidRPr="000346FF">
              <w:rPr>
                <w:rFonts w:ascii="GHEA Grapalat" w:hAnsi="GHEA Grapalat" w:cs="GHEA Grapalat"/>
                <w:sz w:val="20"/>
                <w:szCs w:val="20"/>
                <w:lang w:val="ru-RU"/>
              </w:rPr>
              <w:t>:</w:t>
            </w:r>
          </w:p>
        </w:tc>
      </w:tr>
      <w:tr w:rsidR="0078761E" w:rsidRPr="00447F9D" w14:paraId="5D78E74A" w14:textId="77777777" w:rsidTr="008F7B0E">
        <w:tc>
          <w:tcPr>
            <w:tcW w:w="574" w:type="dxa"/>
          </w:tcPr>
          <w:p w14:paraId="3B27055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tcPr>
          <w:p w14:paraId="63040303"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352" w:type="dxa"/>
          </w:tcPr>
          <w:p w14:paraId="2BF47D55"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proofErr w:type="spellStart"/>
            <w:r w:rsidRPr="001F3A4A">
              <w:rPr>
                <w:rFonts w:ascii="GHEA Grapalat" w:hAnsi="GHEA Grapalat" w:cs="GHEA Grapalat"/>
                <w:sz w:val="20"/>
                <w:szCs w:val="20"/>
              </w:rPr>
              <w:t>Ներկայացնել</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ստանդարտացման</w:t>
            </w:r>
            <w:proofErr w:type="spellEnd"/>
            <w:r w:rsidRPr="000346FF">
              <w:rPr>
                <w:rFonts w:ascii="GHEA Grapalat" w:hAnsi="GHEA Grapalat" w:cs="GHEA Grapalat"/>
                <w:sz w:val="20"/>
                <w:szCs w:val="20"/>
                <w:lang w:val="ru-RU"/>
              </w:rPr>
              <w:t xml:space="preserve"> </w:t>
            </w:r>
            <w:r w:rsidRPr="001F3A4A">
              <w:rPr>
                <w:rFonts w:ascii="GHEA Grapalat" w:hAnsi="GHEA Grapalat" w:cs="GHEA Grapalat"/>
                <w:sz w:val="20"/>
                <w:szCs w:val="20"/>
              </w:rPr>
              <w:t>և</w:t>
            </w:r>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համապատասխանության</w:t>
            </w:r>
            <w:proofErr w:type="spellEnd"/>
            <w:r w:rsidRPr="000346FF">
              <w:rPr>
                <w:rFonts w:ascii="GHEA Grapalat" w:hAnsi="GHEA Grapalat" w:cs="GHEA Grapalat"/>
                <w:sz w:val="20"/>
                <w:szCs w:val="20"/>
                <w:lang w:val="ru-RU"/>
              </w:rPr>
              <w:t xml:space="preserve"> </w:t>
            </w:r>
            <w:r w:rsidRPr="001F3A4A">
              <w:rPr>
                <w:rFonts w:ascii="GHEA Grapalat" w:hAnsi="GHEA Grapalat" w:cs="GHEA Grapalat"/>
                <w:sz w:val="20"/>
                <w:szCs w:val="20"/>
                <w:lang w:val="hy-AM"/>
              </w:rPr>
              <w:t>գնահա</w:t>
            </w:r>
            <w:proofErr w:type="spellStart"/>
            <w:r w:rsidRPr="001F3A4A">
              <w:rPr>
                <w:rFonts w:ascii="GHEA Grapalat" w:hAnsi="GHEA Grapalat" w:cs="GHEA Grapalat"/>
                <w:sz w:val="20"/>
                <w:szCs w:val="20"/>
              </w:rPr>
              <w:t>տման</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համակարգը</w:t>
            </w:r>
            <w:proofErr w:type="spellEnd"/>
          </w:p>
        </w:tc>
      </w:tr>
      <w:tr w:rsidR="0078761E" w:rsidRPr="00447F9D" w14:paraId="016C1ED7" w14:textId="77777777" w:rsidTr="008F7B0E">
        <w:tc>
          <w:tcPr>
            <w:tcW w:w="574" w:type="dxa"/>
          </w:tcPr>
          <w:p w14:paraId="024DF1A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tcPr>
          <w:p w14:paraId="033D53FE"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չափանիշներ</w:t>
            </w:r>
          </w:p>
        </w:tc>
        <w:tc>
          <w:tcPr>
            <w:tcW w:w="10352" w:type="dxa"/>
          </w:tcPr>
          <w:p w14:paraId="62CBD818" w14:textId="77777777" w:rsidR="0078761E" w:rsidRPr="000346FF" w:rsidRDefault="0078761E" w:rsidP="0019293F">
            <w:pPr>
              <w:numPr>
                <w:ilvl w:val="0"/>
                <w:numId w:val="49"/>
              </w:numPr>
              <w:spacing w:after="0" w:line="360" w:lineRule="auto"/>
              <w:ind w:left="357" w:hanging="357"/>
              <w:jc w:val="both"/>
              <w:rPr>
                <w:rFonts w:ascii="GHEA Grapalat" w:hAnsi="GHEA Grapalat" w:cs="Sylfaen"/>
                <w:sz w:val="20"/>
                <w:szCs w:val="20"/>
                <w:lang w:val="ru-RU"/>
              </w:rPr>
            </w:pPr>
            <w:proofErr w:type="spellStart"/>
            <w:r>
              <w:rPr>
                <w:rFonts w:ascii="GHEA Grapalat" w:hAnsi="GHEA Grapalat" w:cs="Sylfaen"/>
                <w:sz w:val="20"/>
                <w:szCs w:val="20"/>
              </w:rPr>
              <w:t>ն</w:t>
            </w:r>
            <w:r w:rsidRPr="001F3A4A">
              <w:rPr>
                <w:rFonts w:ascii="GHEA Grapalat" w:hAnsi="GHEA Grapalat" w:cs="Sylfaen"/>
                <w:sz w:val="20"/>
                <w:szCs w:val="20"/>
              </w:rPr>
              <w:t>երկայացնում</w:t>
            </w:r>
            <w:proofErr w:type="spellEnd"/>
            <w:r w:rsidRPr="00600F64">
              <w:rPr>
                <w:rFonts w:ascii="GHEA Grapalat" w:hAnsi="GHEA Grapalat" w:cs="Sylfaen"/>
                <w:sz w:val="20"/>
                <w:szCs w:val="20"/>
                <w:lang w:val="ru-RU"/>
              </w:rPr>
              <w:t xml:space="preserve"> </w:t>
            </w:r>
            <w:r>
              <w:rPr>
                <w:rFonts w:ascii="GHEA Grapalat" w:hAnsi="GHEA Grapalat" w:cs="Sylfaen"/>
                <w:sz w:val="20"/>
                <w:szCs w:val="20"/>
              </w:rPr>
              <w:t>է</w:t>
            </w:r>
            <w:r w:rsidRPr="000346FF">
              <w:rPr>
                <w:rFonts w:ascii="GHEA Grapalat" w:hAnsi="GHEA Grapalat" w:cs="Sylfaen"/>
                <w:sz w:val="20"/>
                <w:szCs w:val="20"/>
                <w:lang w:val="ru-RU"/>
              </w:rPr>
              <w:t xml:space="preserve"> </w:t>
            </w:r>
            <w:proofErr w:type="spellStart"/>
            <w:r w:rsidRPr="001F3A4A">
              <w:rPr>
                <w:rFonts w:ascii="GHEA Grapalat" w:hAnsi="GHEA Grapalat" w:cs="Sylfaen"/>
                <w:sz w:val="20"/>
                <w:szCs w:val="20"/>
              </w:rPr>
              <w:t>գեոդեզիայի</w:t>
            </w:r>
            <w:proofErr w:type="spellEnd"/>
            <w:r w:rsidRPr="000346FF">
              <w:rPr>
                <w:rFonts w:ascii="GHEA Grapalat" w:hAnsi="GHEA Grapalat" w:cs="Sylfaen"/>
                <w:sz w:val="20"/>
                <w:szCs w:val="20"/>
                <w:lang w:val="ru-RU"/>
              </w:rPr>
              <w:t xml:space="preserve"> </w:t>
            </w:r>
            <w:proofErr w:type="spellStart"/>
            <w:r w:rsidRPr="001F3A4A">
              <w:rPr>
                <w:rFonts w:ascii="GHEA Grapalat" w:hAnsi="GHEA Grapalat" w:cs="Sylfaen"/>
                <w:sz w:val="20"/>
                <w:szCs w:val="20"/>
              </w:rPr>
              <w:t>ուսումնասիրման</w:t>
            </w:r>
            <w:proofErr w:type="spellEnd"/>
            <w:r w:rsidRPr="000346FF">
              <w:rPr>
                <w:rFonts w:ascii="GHEA Grapalat" w:hAnsi="GHEA Grapalat" w:cs="Sylfaen"/>
                <w:sz w:val="20"/>
                <w:szCs w:val="20"/>
                <w:lang w:val="ru-RU"/>
              </w:rPr>
              <w:t xml:space="preserve"> </w:t>
            </w:r>
            <w:proofErr w:type="spellStart"/>
            <w:r w:rsidRPr="001F3A4A">
              <w:rPr>
                <w:rFonts w:ascii="GHEA Grapalat" w:hAnsi="GHEA Grapalat" w:cs="Sylfaen"/>
                <w:sz w:val="20"/>
                <w:szCs w:val="20"/>
              </w:rPr>
              <w:t>առարկան</w:t>
            </w:r>
            <w:proofErr w:type="spellEnd"/>
            <w:r w:rsidRPr="000346FF">
              <w:rPr>
                <w:rFonts w:ascii="GHEA Grapalat" w:hAnsi="GHEA Grapalat" w:cs="Sylfaen"/>
                <w:sz w:val="20"/>
                <w:szCs w:val="20"/>
                <w:lang w:val="ru-RU"/>
              </w:rPr>
              <w:t>,</w:t>
            </w:r>
            <w:r>
              <w:rPr>
                <w:rFonts w:ascii="GHEA Grapalat" w:hAnsi="GHEA Grapalat" w:cs="Sylfaen"/>
                <w:sz w:val="20"/>
                <w:szCs w:val="20"/>
                <w:lang w:val="ru-RU"/>
              </w:rPr>
              <w:t xml:space="preserve"> </w:t>
            </w:r>
          </w:p>
          <w:p w14:paraId="412DF09F" w14:textId="77777777" w:rsidR="0078761E" w:rsidRPr="000346FF" w:rsidRDefault="0078761E" w:rsidP="0019293F">
            <w:pPr>
              <w:numPr>
                <w:ilvl w:val="0"/>
                <w:numId w:val="49"/>
              </w:numPr>
              <w:spacing w:after="0" w:line="360" w:lineRule="auto"/>
              <w:ind w:left="357" w:hanging="357"/>
              <w:jc w:val="both"/>
              <w:rPr>
                <w:rFonts w:ascii="GHEA Grapalat" w:hAnsi="GHEA Grapalat" w:cs="Sylfaen"/>
                <w:sz w:val="20"/>
                <w:szCs w:val="20"/>
                <w:lang w:val="ru-RU"/>
              </w:rPr>
            </w:pPr>
            <w:proofErr w:type="spellStart"/>
            <w:r>
              <w:rPr>
                <w:rFonts w:ascii="GHEA Grapalat" w:hAnsi="GHEA Grapalat" w:cs="Sylfaen"/>
                <w:sz w:val="20"/>
                <w:szCs w:val="20"/>
              </w:rPr>
              <w:t>ն</w:t>
            </w:r>
            <w:r w:rsidRPr="001F3A4A">
              <w:rPr>
                <w:rFonts w:ascii="GHEA Grapalat" w:hAnsi="GHEA Grapalat" w:cs="Sylfaen"/>
                <w:sz w:val="20"/>
                <w:szCs w:val="20"/>
              </w:rPr>
              <w:t>երկայացնում</w:t>
            </w:r>
            <w:proofErr w:type="spellEnd"/>
            <w:r w:rsidRPr="00600F64">
              <w:rPr>
                <w:rFonts w:ascii="GHEA Grapalat" w:hAnsi="GHEA Grapalat" w:cs="Sylfaen"/>
                <w:sz w:val="20"/>
                <w:szCs w:val="20"/>
                <w:lang w:val="ru-RU"/>
              </w:rPr>
              <w:t xml:space="preserve"> </w:t>
            </w:r>
            <w:r>
              <w:rPr>
                <w:rFonts w:ascii="GHEA Grapalat" w:hAnsi="GHEA Grapalat" w:cs="Sylfaen"/>
                <w:sz w:val="20"/>
                <w:szCs w:val="20"/>
              </w:rPr>
              <w:t>է</w:t>
            </w:r>
            <w:r w:rsidRPr="00600F64">
              <w:rPr>
                <w:rFonts w:ascii="GHEA Grapalat" w:hAnsi="GHEA Grapalat" w:cs="Sylfaen"/>
                <w:sz w:val="20"/>
                <w:szCs w:val="20"/>
                <w:lang w:val="ru-RU"/>
              </w:rPr>
              <w:t xml:space="preserve"> </w:t>
            </w:r>
            <w:proofErr w:type="spellStart"/>
            <w:r w:rsidRPr="001F3A4A">
              <w:rPr>
                <w:rFonts w:ascii="GHEA Grapalat" w:hAnsi="GHEA Grapalat" w:cs="Sylfaen"/>
                <w:sz w:val="20"/>
                <w:szCs w:val="20"/>
              </w:rPr>
              <w:t>գեոդեզիայի</w:t>
            </w:r>
            <w:proofErr w:type="spellEnd"/>
            <w:r w:rsidRPr="000346FF">
              <w:rPr>
                <w:rFonts w:ascii="GHEA Grapalat" w:hAnsi="GHEA Grapalat" w:cs="Sylfaen"/>
                <w:sz w:val="20"/>
                <w:szCs w:val="20"/>
                <w:lang w:val="ru-RU"/>
              </w:rPr>
              <w:t xml:space="preserve"> </w:t>
            </w:r>
            <w:proofErr w:type="spellStart"/>
            <w:r w:rsidRPr="001F3A4A">
              <w:rPr>
                <w:rFonts w:ascii="GHEA Grapalat" w:hAnsi="GHEA Grapalat" w:cs="Sylfaen"/>
                <w:sz w:val="20"/>
                <w:szCs w:val="20"/>
              </w:rPr>
              <w:t>ժամանակակից</w:t>
            </w:r>
            <w:proofErr w:type="spellEnd"/>
            <w:r w:rsidRPr="000346FF">
              <w:rPr>
                <w:rFonts w:ascii="GHEA Grapalat" w:hAnsi="GHEA Grapalat" w:cs="Sylfaen"/>
                <w:sz w:val="20"/>
                <w:szCs w:val="20"/>
                <w:lang w:val="ru-RU"/>
              </w:rPr>
              <w:t xml:space="preserve"> </w:t>
            </w:r>
            <w:proofErr w:type="spellStart"/>
            <w:r w:rsidRPr="001F3A4A">
              <w:rPr>
                <w:rFonts w:ascii="GHEA Grapalat" w:hAnsi="GHEA Grapalat" w:cs="Sylfaen"/>
                <w:sz w:val="20"/>
                <w:szCs w:val="20"/>
              </w:rPr>
              <w:t>խնդիրները</w:t>
            </w:r>
            <w:proofErr w:type="spellEnd"/>
            <w:r w:rsidRPr="000346FF">
              <w:rPr>
                <w:rFonts w:ascii="GHEA Grapalat" w:hAnsi="GHEA Grapalat" w:cs="Sylfaen"/>
                <w:sz w:val="20"/>
                <w:szCs w:val="20"/>
                <w:lang w:val="ru-RU"/>
              </w:rPr>
              <w:t>,</w:t>
            </w:r>
          </w:p>
          <w:p w14:paraId="1A74E924" w14:textId="77777777" w:rsidR="0078761E" w:rsidRPr="000346FF" w:rsidRDefault="0078761E" w:rsidP="0019293F">
            <w:pPr>
              <w:numPr>
                <w:ilvl w:val="0"/>
                <w:numId w:val="49"/>
              </w:numPr>
              <w:spacing w:after="0" w:line="360" w:lineRule="auto"/>
              <w:ind w:left="357" w:hanging="357"/>
              <w:jc w:val="both"/>
              <w:rPr>
                <w:rFonts w:ascii="GHEA Grapalat" w:hAnsi="GHEA Grapalat" w:cs="GHEA Grapalat"/>
                <w:sz w:val="20"/>
                <w:szCs w:val="20"/>
                <w:lang w:val="ru-RU"/>
              </w:rPr>
            </w:pPr>
            <w:proofErr w:type="spellStart"/>
            <w:r w:rsidRPr="00D7737D">
              <w:rPr>
                <w:rFonts w:ascii="GHEA Grapalat" w:hAnsi="GHEA Grapalat" w:cs="Sylfaen"/>
                <w:sz w:val="20"/>
                <w:szCs w:val="20"/>
              </w:rPr>
              <w:t>ներկայացնում</w:t>
            </w:r>
            <w:proofErr w:type="spellEnd"/>
            <w:r w:rsidRPr="00D7737D">
              <w:rPr>
                <w:rFonts w:ascii="GHEA Grapalat" w:hAnsi="GHEA Grapalat" w:cs="Sylfaen"/>
                <w:sz w:val="20"/>
                <w:szCs w:val="20"/>
                <w:lang w:val="ru-RU"/>
              </w:rPr>
              <w:t xml:space="preserve"> </w:t>
            </w:r>
            <w:r w:rsidRPr="00D7737D">
              <w:rPr>
                <w:rFonts w:ascii="GHEA Grapalat" w:hAnsi="GHEA Grapalat" w:cs="Sylfaen"/>
                <w:sz w:val="20"/>
                <w:szCs w:val="20"/>
              </w:rPr>
              <w:t>է</w:t>
            </w:r>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գեոդեզիայի</w:t>
            </w:r>
            <w:proofErr w:type="spellEnd"/>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դերն</w:t>
            </w:r>
            <w:proofErr w:type="spellEnd"/>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ու</w:t>
            </w:r>
            <w:proofErr w:type="spellEnd"/>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նշանակությունը</w:t>
            </w:r>
            <w:proofErr w:type="spellEnd"/>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որպես</w:t>
            </w:r>
            <w:proofErr w:type="spellEnd"/>
            <w:r w:rsidRPr="00D7737D">
              <w:rPr>
                <w:rFonts w:ascii="GHEA Grapalat" w:hAnsi="GHEA Grapalat" w:cs="GHEA Grapalat"/>
                <w:sz w:val="20"/>
                <w:szCs w:val="20"/>
                <w:lang w:val="ru-RU"/>
              </w:rPr>
              <w:t xml:space="preserve"> </w:t>
            </w:r>
            <w:proofErr w:type="spellStart"/>
            <w:r>
              <w:rPr>
                <w:rFonts w:ascii="GHEA Grapalat" w:hAnsi="GHEA Grapalat" w:cs="GHEA Grapalat"/>
                <w:sz w:val="20"/>
                <w:szCs w:val="20"/>
              </w:rPr>
              <w:t>Ե</w:t>
            </w:r>
            <w:r w:rsidRPr="00D7737D">
              <w:rPr>
                <w:rFonts w:ascii="GHEA Grapalat" w:hAnsi="GHEA Grapalat" w:cs="GHEA Grapalat"/>
                <w:sz w:val="20"/>
                <w:szCs w:val="20"/>
              </w:rPr>
              <w:t>րկրի</w:t>
            </w:r>
            <w:proofErr w:type="spellEnd"/>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ձևի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նրա</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չափսերի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ուսումնասիրման</w:t>
            </w:r>
            <w:proofErr w:type="spellEnd"/>
            <w:r w:rsidRPr="000346FF">
              <w:rPr>
                <w:rFonts w:ascii="GHEA Grapalat" w:hAnsi="GHEA Grapalat" w:cs="GHEA Grapalat"/>
                <w:sz w:val="20"/>
                <w:szCs w:val="20"/>
                <w:lang w:val="ru-RU"/>
              </w:rPr>
              <w:t xml:space="preserve">, </w:t>
            </w:r>
            <w:r w:rsidRPr="001F3A4A">
              <w:rPr>
                <w:rFonts w:ascii="GHEA Grapalat" w:hAnsi="GHEA Grapalat" w:cs="GHEA Grapalat"/>
                <w:sz w:val="20"/>
                <w:szCs w:val="20"/>
              </w:rPr>
              <w:t>ՀՀ</w:t>
            </w:r>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ամբողջ</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տարածքի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պլանաբարձունքային</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հիմքի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ու</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ծանրաչափական</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տվյալների</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որոշման</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աշխատանքներում</w:t>
            </w:r>
            <w:proofErr w:type="spellEnd"/>
            <w:r w:rsidRPr="000346FF">
              <w:rPr>
                <w:rFonts w:ascii="GHEA Grapalat" w:hAnsi="GHEA Grapalat" w:cs="GHEA Grapalat"/>
                <w:sz w:val="20"/>
                <w:szCs w:val="20"/>
                <w:lang w:val="ru-RU"/>
              </w:rPr>
              <w:t>,</w:t>
            </w:r>
          </w:p>
          <w:p w14:paraId="1220DAB4" w14:textId="77777777" w:rsidR="0078761E" w:rsidRDefault="0078761E" w:rsidP="0019293F">
            <w:pPr>
              <w:numPr>
                <w:ilvl w:val="0"/>
                <w:numId w:val="49"/>
              </w:numPr>
              <w:spacing w:after="0" w:line="360" w:lineRule="auto"/>
              <w:ind w:left="357" w:hanging="357"/>
              <w:jc w:val="both"/>
              <w:rPr>
                <w:rFonts w:ascii="GHEA Grapalat" w:hAnsi="GHEA Grapalat" w:cs="GHEA Grapalat"/>
                <w:sz w:val="20"/>
                <w:szCs w:val="20"/>
                <w:lang w:val="ru-RU"/>
              </w:rPr>
            </w:pPr>
            <w:proofErr w:type="spellStart"/>
            <w:r w:rsidRPr="001F3A4A">
              <w:rPr>
                <w:rFonts w:ascii="GHEA Grapalat" w:hAnsi="GHEA Grapalat" w:cs="GHEA Grapalat"/>
                <w:sz w:val="20"/>
                <w:szCs w:val="20"/>
              </w:rPr>
              <w:t>ներկայացնում</w:t>
            </w:r>
            <w:proofErr w:type="spellEnd"/>
            <w:r w:rsidRPr="000346FF">
              <w:rPr>
                <w:rFonts w:ascii="GHEA Grapalat" w:hAnsi="GHEA Grapalat" w:cs="GHEA Grapalat"/>
                <w:sz w:val="20"/>
                <w:szCs w:val="20"/>
                <w:lang w:val="ru-RU"/>
              </w:rPr>
              <w:t xml:space="preserve"> </w:t>
            </w:r>
            <w:r w:rsidRPr="001F3A4A">
              <w:rPr>
                <w:rFonts w:ascii="GHEA Grapalat" w:hAnsi="GHEA Grapalat" w:cs="GHEA Grapalat"/>
                <w:sz w:val="20"/>
                <w:szCs w:val="20"/>
              </w:rPr>
              <w:t>է</w:t>
            </w:r>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գեոդեզիական</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աշխատանքներում</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կիրառվող</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ժամանակակից</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գործիքներն</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ու</w:t>
            </w:r>
            <w:proofErr w:type="spellEnd"/>
            <w:r w:rsidRPr="000346FF">
              <w:rPr>
                <w:rFonts w:ascii="GHEA Grapalat" w:hAnsi="GHEA Grapalat" w:cs="GHEA Grapalat"/>
                <w:sz w:val="20"/>
                <w:szCs w:val="20"/>
                <w:lang w:val="ru-RU"/>
              </w:rPr>
              <w:t xml:space="preserve"> </w:t>
            </w:r>
            <w:proofErr w:type="spellStart"/>
            <w:r w:rsidRPr="001F3A4A">
              <w:rPr>
                <w:rFonts w:ascii="GHEA Grapalat" w:hAnsi="GHEA Grapalat" w:cs="GHEA Grapalat"/>
                <w:sz w:val="20"/>
                <w:szCs w:val="20"/>
              </w:rPr>
              <w:t>սարքավորումները</w:t>
            </w:r>
            <w:proofErr w:type="spellEnd"/>
            <w:r w:rsidRPr="000346FF">
              <w:rPr>
                <w:rFonts w:ascii="GHEA Grapalat" w:hAnsi="GHEA Grapalat" w:cs="GHEA Grapalat"/>
                <w:sz w:val="20"/>
                <w:szCs w:val="20"/>
                <w:lang w:val="ru-RU"/>
              </w:rPr>
              <w:t>,</w:t>
            </w:r>
          </w:p>
          <w:p w14:paraId="1172EFF4" w14:textId="77777777" w:rsidR="0078761E" w:rsidRPr="00773A7E" w:rsidRDefault="0078761E" w:rsidP="0019293F">
            <w:pPr>
              <w:numPr>
                <w:ilvl w:val="0"/>
                <w:numId w:val="49"/>
              </w:numPr>
              <w:spacing w:after="0" w:line="360" w:lineRule="auto"/>
              <w:ind w:left="357" w:hanging="357"/>
              <w:jc w:val="both"/>
              <w:rPr>
                <w:rFonts w:ascii="GHEA Grapalat" w:hAnsi="GHEA Grapalat" w:cs="GHEA Grapalat"/>
                <w:sz w:val="20"/>
                <w:szCs w:val="20"/>
                <w:lang w:val="ru-RU"/>
              </w:rPr>
            </w:pPr>
            <w:proofErr w:type="spellStart"/>
            <w:r w:rsidRPr="00D7737D">
              <w:rPr>
                <w:rFonts w:ascii="GHEA Grapalat" w:hAnsi="GHEA Grapalat" w:cs="GHEA Grapalat"/>
                <w:sz w:val="20"/>
                <w:szCs w:val="20"/>
              </w:rPr>
              <w:t>տեղանքում</w:t>
            </w:r>
            <w:proofErr w:type="spellEnd"/>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իրականացնում</w:t>
            </w:r>
            <w:proofErr w:type="spellEnd"/>
            <w:r w:rsidRPr="00D7737D">
              <w:rPr>
                <w:rFonts w:ascii="GHEA Grapalat" w:hAnsi="GHEA Grapalat" w:cs="GHEA Grapalat"/>
                <w:sz w:val="20"/>
                <w:szCs w:val="20"/>
                <w:lang w:val="ru-RU"/>
              </w:rPr>
              <w:t xml:space="preserve"> </w:t>
            </w:r>
            <w:r w:rsidRPr="00D7737D">
              <w:rPr>
                <w:rFonts w:ascii="GHEA Grapalat" w:hAnsi="GHEA Grapalat" w:cs="GHEA Grapalat"/>
                <w:sz w:val="20"/>
                <w:szCs w:val="20"/>
              </w:rPr>
              <w:t>է</w:t>
            </w:r>
            <w:r w:rsidRPr="00D7737D">
              <w:rPr>
                <w:rFonts w:ascii="GHEA Grapalat" w:hAnsi="GHEA Grapalat" w:cs="GHEA Grapalat"/>
                <w:sz w:val="20"/>
                <w:szCs w:val="20"/>
                <w:lang w:val="ru-RU"/>
              </w:rPr>
              <w:t xml:space="preserve"> </w:t>
            </w:r>
            <w:proofErr w:type="spellStart"/>
            <w:r w:rsidRPr="00D7737D">
              <w:rPr>
                <w:rFonts w:ascii="GHEA Grapalat" w:hAnsi="GHEA Grapalat" w:cs="GHEA Grapalat"/>
                <w:sz w:val="20"/>
                <w:szCs w:val="20"/>
              </w:rPr>
              <w:t>դիտարկման</w:t>
            </w:r>
            <w:proofErr w:type="spellEnd"/>
            <w:r w:rsidRPr="00D7737D">
              <w:rPr>
                <w:rFonts w:ascii="GHEA Grapalat" w:hAnsi="GHEA Grapalat" w:cs="GHEA Grapalat"/>
                <w:sz w:val="20"/>
                <w:szCs w:val="20"/>
                <w:lang w:val="ru-RU"/>
              </w:rPr>
              <w:t>,</w:t>
            </w:r>
            <w:r w:rsidRPr="00773A7E">
              <w:rPr>
                <w:rFonts w:ascii="GHEA Grapalat" w:hAnsi="GHEA Grapalat" w:cs="GHEA Grapalat"/>
                <w:sz w:val="20"/>
                <w:szCs w:val="20"/>
                <w:lang w:val="ru-RU"/>
              </w:rPr>
              <w:t xml:space="preserve"> </w:t>
            </w:r>
            <w:proofErr w:type="spellStart"/>
            <w:r w:rsidRPr="00773A7E">
              <w:rPr>
                <w:rFonts w:ascii="GHEA Grapalat" w:hAnsi="GHEA Grapalat" w:cs="GHEA Grapalat"/>
                <w:sz w:val="20"/>
                <w:szCs w:val="20"/>
              </w:rPr>
              <w:t>չափագրման</w:t>
            </w:r>
            <w:proofErr w:type="spellEnd"/>
            <w:r w:rsidRPr="00773A7E">
              <w:rPr>
                <w:rFonts w:ascii="GHEA Grapalat" w:hAnsi="GHEA Grapalat" w:cs="GHEA Grapalat"/>
                <w:sz w:val="20"/>
                <w:szCs w:val="20"/>
                <w:lang w:val="ru-RU"/>
              </w:rPr>
              <w:t xml:space="preserve"> </w:t>
            </w:r>
            <w:r w:rsidRPr="00773A7E">
              <w:rPr>
                <w:rFonts w:ascii="GHEA Grapalat" w:hAnsi="GHEA Grapalat" w:cs="GHEA Grapalat"/>
                <w:sz w:val="20"/>
                <w:szCs w:val="20"/>
              </w:rPr>
              <w:t>և</w:t>
            </w:r>
            <w:r w:rsidRPr="00773A7E">
              <w:rPr>
                <w:rFonts w:ascii="GHEA Grapalat" w:hAnsi="GHEA Grapalat" w:cs="GHEA Grapalat"/>
                <w:sz w:val="20"/>
                <w:szCs w:val="20"/>
                <w:lang w:val="ru-RU"/>
              </w:rPr>
              <w:t xml:space="preserve"> </w:t>
            </w:r>
            <w:proofErr w:type="spellStart"/>
            <w:r w:rsidRPr="00773A7E">
              <w:rPr>
                <w:rFonts w:ascii="GHEA Grapalat" w:hAnsi="GHEA Grapalat" w:cs="GHEA Grapalat"/>
                <w:sz w:val="20"/>
                <w:szCs w:val="20"/>
              </w:rPr>
              <w:t>հանութագրման</w:t>
            </w:r>
            <w:proofErr w:type="spellEnd"/>
            <w:r w:rsidRPr="00773A7E">
              <w:rPr>
                <w:rFonts w:ascii="GHEA Grapalat" w:hAnsi="GHEA Grapalat" w:cs="GHEA Grapalat"/>
                <w:sz w:val="20"/>
                <w:szCs w:val="20"/>
                <w:lang w:val="ru-RU"/>
              </w:rPr>
              <w:t xml:space="preserve"> </w:t>
            </w:r>
            <w:proofErr w:type="spellStart"/>
            <w:r w:rsidRPr="00773A7E">
              <w:rPr>
                <w:rFonts w:ascii="GHEA Grapalat" w:hAnsi="GHEA Grapalat" w:cs="GHEA Grapalat"/>
                <w:sz w:val="20"/>
                <w:szCs w:val="20"/>
              </w:rPr>
              <w:t>աշխատանքներ</w:t>
            </w:r>
            <w:proofErr w:type="spellEnd"/>
            <w:r w:rsidRPr="00773A7E">
              <w:rPr>
                <w:rFonts w:ascii="GHEA Grapalat" w:hAnsi="GHEA Grapalat" w:cs="GHEA Grapalat"/>
                <w:sz w:val="20"/>
                <w:szCs w:val="20"/>
                <w:lang w:val="ru-RU"/>
              </w:rPr>
              <w:t>:</w:t>
            </w:r>
          </w:p>
        </w:tc>
      </w:tr>
      <w:tr w:rsidR="0078761E" w:rsidRPr="00447F9D" w14:paraId="36102375" w14:textId="77777777" w:rsidTr="008F7B0E">
        <w:tc>
          <w:tcPr>
            <w:tcW w:w="574" w:type="dxa"/>
          </w:tcPr>
          <w:p w14:paraId="2BE7BE4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vAlign w:val="center"/>
          </w:tcPr>
          <w:p w14:paraId="747A742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352" w:type="dxa"/>
          </w:tcPr>
          <w:p w14:paraId="18C76F93" w14:textId="77777777" w:rsidR="0078761E" w:rsidRPr="00B259FF" w:rsidRDefault="0078761E" w:rsidP="008F7B0E">
            <w:pPr>
              <w:spacing w:after="0" w:line="360" w:lineRule="auto"/>
              <w:jc w:val="both"/>
              <w:rPr>
                <w:rFonts w:ascii="GHEA Grapalat" w:eastAsia="Times New Roman" w:hAnsi="GHEA Grapalat" w:cs="Times New Roman"/>
                <w:lang w:val="hy-AM" w:eastAsia="ru-RU"/>
              </w:rPr>
            </w:pPr>
            <w:r w:rsidRPr="00600F64">
              <w:rPr>
                <w:rFonts w:ascii="GHEA Grapalat" w:hAnsi="GHEA Grapalat" w:cs="GHEA Grapalat"/>
                <w:sz w:val="20"/>
                <w:szCs w:val="20"/>
                <w:lang w:val="hy-AM"/>
              </w:rPr>
              <w:t>Կ</w:t>
            </w:r>
            <w:r w:rsidRPr="001F3A4A">
              <w:rPr>
                <w:rFonts w:ascii="GHEA Grapalat" w:hAnsi="GHEA Grapalat" w:cs="GHEA Grapalat"/>
                <w:sz w:val="20"/>
                <w:szCs w:val="20"/>
                <w:lang w:val="hy-AM"/>
              </w:rPr>
              <w:t xml:space="preserve">ատարել ու գնահատել պարզագույն հանութագրման աշխատանքներ </w:t>
            </w:r>
            <w:r w:rsidRPr="00600F64">
              <w:rPr>
                <w:rFonts w:ascii="GHEA Grapalat" w:hAnsi="GHEA Grapalat" w:cs="GHEA Grapalat"/>
                <w:sz w:val="20"/>
                <w:szCs w:val="20"/>
                <w:lang w:val="hy-AM"/>
              </w:rPr>
              <w:t>ե</w:t>
            </w:r>
            <w:r w:rsidRPr="001F3A4A">
              <w:rPr>
                <w:rFonts w:ascii="GHEA Grapalat" w:hAnsi="GHEA Grapalat" w:cs="GHEA Grapalat"/>
                <w:sz w:val="20"/>
                <w:szCs w:val="20"/>
                <w:lang w:val="hy-AM"/>
              </w:rPr>
              <w:t>րկրագնդի ֆիզիկական մակերևույթի վրա</w:t>
            </w:r>
          </w:p>
        </w:tc>
      </w:tr>
      <w:tr w:rsidR="0078761E" w:rsidRPr="00447F9D" w14:paraId="37634F5C" w14:textId="77777777" w:rsidTr="008F7B0E">
        <w:tc>
          <w:tcPr>
            <w:tcW w:w="574" w:type="dxa"/>
          </w:tcPr>
          <w:p w14:paraId="242D1D2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1C4B00B"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52" w:type="dxa"/>
          </w:tcPr>
          <w:p w14:paraId="21A28365" w14:textId="77777777" w:rsidR="0078761E" w:rsidRPr="001F3A4A" w:rsidRDefault="0078761E" w:rsidP="0019293F">
            <w:pPr>
              <w:numPr>
                <w:ilvl w:val="0"/>
                <w:numId w:val="50"/>
              </w:numPr>
              <w:spacing w:after="0" w:line="360" w:lineRule="auto"/>
              <w:jc w:val="both"/>
              <w:rPr>
                <w:rFonts w:ascii="GHEA Grapalat" w:hAnsi="GHEA Grapalat" w:cs="Sylfaen"/>
                <w:sz w:val="20"/>
                <w:szCs w:val="20"/>
                <w:lang w:val="hy-AM"/>
              </w:rPr>
            </w:pPr>
            <w:r w:rsidRPr="00FF691D">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FF691D">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w:t>
            </w:r>
            <w:r w:rsidRPr="001F3A4A">
              <w:rPr>
                <w:rFonts w:ascii="GHEA Grapalat" w:hAnsi="GHEA Grapalat" w:cs="GHEA Grapalat"/>
                <w:sz w:val="20"/>
                <w:szCs w:val="20"/>
                <w:lang w:val="hy-AM"/>
              </w:rPr>
              <w:t xml:space="preserve">ժամանակակից դիտարկման և չափագրական սարք-սարքավորումներն ու գործիքները, </w:t>
            </w:r>
          </w:p>
          <w:p w14:paraId="729774A8" w14:textId="77777777" w:rsidR="0078761E" w:rsidRPr="00773A7E" w:rsidRDefault="0078761E" w:rsidP="0019293F">
            <w:pPr>
              <w:numPr>
                <w:ilvl w:val="0"/>
                <w:numId w:val="50"/>
              </w:numPr>
              <w:spacing w:after="0" w:line="360" w:lineRule="auto"/>
              <w:jc w:val="both"/>
              <w:rPr>
                <w:rFonts w:ascii="GHEA Grapalat" w:hAnsi="GHEA Grapalat" w:cs="GHEA Grapalat"/>
                <w:sz w:val="20"/>
                <w:szCs w:val="20"/>
                <w:lang w:val="hy-AM"/>
              </w:rPr>
            </w:pPr>
            <w:r w:rsidRPr="00600F64">
              <w:rPr>
                <w:rFonts w:ascii="GHEA Grapalat" w:hAnsi="GHEA Grapalat" w:cs="GHEA Grapalat"/>
                <w:sz w:val="20"/>
                <w:szCs w:val="20"/>
                <w:lang w:val="hy-AM"/>
              </w:rPr>
              <w:t>կատարում է</w:t>
            </w:r>
            <w:r w:rsidRPr="001F3A4A">
              <w:rPr>
                <w:rFonts w:ascii="GHEA Grapalat" w:hAnsi="GHEA Grapalat" w:cs="GHEA Grapalat"/>
                <w:sz w:val="20"/>
                <w:szCs w:val="20"/>
                <w:lang w:val="hy-AM"/>
              </w:rPr>
              <w:t xml:space="preserve"> տեղանքի տեղագրական հանութագրման աշխատանքներ, այդ թվում</w:t>
            </w:r>
            <w:r w:rsidRPr="00773A7E">
              <w:rPr>
                <w:rFonts w:ascii="GHEA Grapalat" w:hAnsi="GHEA Grapalat" w:cs="GHEA Grapalat"/>
                <w:sz w:val="20"/>
                <w:szCs w:val="20"/>
                <w:lang w:val="hy-AM"/>
              </w:rPr>
              <w:t xml:space="preserve">՝ </w:t>
            </w:r>
            <w:r w:rsidRPr="00773A7E">
              <w:rPr>
                <w:rFonts w:ascii="GHEA Grapalat" w:hAnsi="GHEA Grapalat" w:cs="Sylfaen"/>
                <w:sz w:val="20"/>
                <w:szCs w:val="20"/>
                <w:lang w:val="hy-AM"/>
              </w:rPr>
              <w:t>տեղանքի գեոդեզիական և</w:t>
            </w:r>
            <w:r w:rsidRPr="00532244">
              <w:rPr>
                <w:rFonts w:ascii="GHEA Grapalat" w:hAnsi="GHEA Grapalat" w:cs="Sylfaen"/>
                <w:sz w:val="20"/>
                <w:szCs w:val="20"/>
                <w:lang w:val="hy-AM"/>
              </w:rPr>
              <w:t xml:space="preserve"> տախեոմետրական</w:t>
            </w:r>
            <w:r w:rsidRPr="00773A7E">
              <w:rPr>
                <w:rFonts w:ascii="GHEA Grapalat" w:hAnsi="GHEA Grapalat" w:cs="Sylfaen"/>
                <w:sz w:val="20"/>
                <w:szCs w:val="20"/>
                <w:lang w:val="hy-AM"/>
              </w:rPr>
              <w:t xml:space="preserve"> հանութագրման աշխատանքներ:</w:t>
            </w:r>
          </w:p>
        </w:tc>
      </w:tr>
      <w:tr w:rsidR="0078761E" w:rsidRPr="00447F9D" w14:paraId="14821C9B" w14:textId="77777777" w:rsidTr="008F7B0E">
        <w:tc>
          <w:tcPr>
            <w:tcW w:w="574" w:type="dxa"/>
          </w:tcPr>
          <w:p w14:paraId="77E85FD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8B2097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352" w:type="dxa"/>
          </w:tcPr>
          <w:p w14:paraId="5121B0A2"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600F64">
              <w:rPr>
                <w:rFonts w:ascii="GHEA Grapalat" w:hAnsi="GHEA Grapalat" w:cs="GHEA Grapalat"/>
                <w:sz w:val="20"/>
                <w:szCs w:val="20"/>
                <w:lang w:val="hy-AM"/>
              </w:rPr>
              <w:t>Կ</w:t>
            </w:r>
            <w:r w:rsidRPr="001F3A4A">
              <w:rPr>
                <w:rFonts w:ascii="GHEA Grapalat" w:hAnsi="GHEA Grapalat" w:cs="GHEA Grapalat"/>
                <w:sz w:val="20"/>
                <w:szCs w:val="20"/>
                <w:lang w:val="hy-AM"/>
              </w:rPr>
              <w:t xml:space="preserve">ատարել մակերեսների հաշվարկումներ </w:t>
            </w:r>
            <w:r w:rsidRPr="00600F64">
              <w:rPr>
                <w:rFonts w:ascii="GHEA Grapalat" w:hAnsi="GHEA Grapalat" w:cs="GHEA Grapalat"/>
                <w:sz w:val="20"/>
                <w:szCs w:val="20"/>
                <w:lang w:val="hy-AM"/>
              </w:rPr>
              <w:t>գ</w:t>
            </w:r>
            <w:r w:rsidRPr="001F3A4A">
              <w:rPr>
                <w:rFonts w:ascii="GHEA Grapalat" w:hAnsi="GHEA Grapalat" w:cs="GHEA Grapalat"/>
                <w:sz w:val="20"/>
                <w:szCs w:val="20"/>
                <w:lang w:val="hy-AM"/>
              </w:rPr>
              <w:t>րաֆիկական և մաթեմատիկական եղանակներով</w:t>
            </w:r>
          </w:p>
        </w:tc>
      </w:tr>
      <w:tr w:rsidR="0078761E" w:rsidRPr="00447F9D" w14:paraId="588B657B" w14:textId="77777777" w:rsidTr="008F7B0E">
        <w:tc>
          <w:tcPr>
            <w:tcW w:w="574" w:type="dxa"/>
          </w:tcPr>
          <w:p w14:paraId="5E90336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D11197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52" w:type="dxa"/>
          </w:tcPr>
          <w:p w14:paraId="740AA74B" w14:textId="77777777" w:rsidR="0078761E" w:rsidRPr="001F3A4A" w:rsidRDefault="0078761E" w:rsidP="0019293F">
            <w:pPr>
              <w:numPr>
                <w:ilvl w:val="0"/>
                <w:numId w:val="51"/>
              </w:numPr>
              <w:spacing w:after="0" w:line="360" w:lineRule="auto"/>
              <w:ind w:left="357" w:hanging="357"/>
              <w:jc w:val="both"/>
              <w:rPr>
                <w:rFonts w:ascii="GHEA Grapalat" w:hAnsi="GHEA Grapalat" w:cs="Sylfaen"/>
                <w:sz w:val="20"/>
                <w:szCs w:val="20"/>
                <w:lang w:val="hy-AM"/>
              </w:rPr>
            </w:pPr>
            <w:r w:rsidRPr="001F3A4A">
              <w:rPr>
                <w:rFonts w:ascii="GHEA Grapalat" w:hAnsi="GHEA Grapalat" w:cs="Sylfaen"/>
                <w:sz w:val="20"/>
                <w:szCs w:val="20"/>
                <w:lang w:val="hy-AM"/>
              </w:rPr>
              <w:t>վերլուծական եղանակով հաշվարկում է</w:t>
            </w:r>
            <w:r>
              <w:rPr>
                <w:rFonts w:ascii="GHEA Grapalat" w:hAnsi="GHEA Grapalat" w:cs="Sylfaen"/>
                <w:sz w:val="20"/>
                <w:szCs w:val="20"/>
                <w:lang w:val="hy-AM"/>
              </w:rPr>
              <w:t xml:space="preserve"> հատակագծում նշված</w:t>
            </w:r>
            <w:r w:rsidRPr="001F3A4A">
              <w:rPr>
                <w:rFonts w:ascii="GHEA Grapalat" w:hAnsi="GHEA Grapalat" w:cs="Sylfaen"/>
                <w:sz w:val="20"/>
                <w:szCs w:val="20"/>
                <w:lang w:val="hy-AM"/>
              </w:rPr>
              <w:t xml:space="preserve"> օբյեկտների մակերեսները,</w:t>
            </w:r>
          </w:p>
          <w:p w14:paraId="57C0E9DF" w14:textId="77777777" w:rsidR="0078761E" w:rsidRPr="001F3A4A" w:rsidRDefault="0078761E" w:rsidP="0019293F">
            <w:pPr>
              <w:numPr>
                <w:ilvl w:val="0"/>
                <w:numId w:val="51"/>
              </w:numPr>
              <w:spacing w:after="0" w:line="360" w:lineRule="auto"/>
              <w:ind w:left="357" w:hanging="357"/>
              <w:jc w:val="both"/>
              <w:rPr>
                <w:rFonts w:ascii="GHEA Grapalat" w:hAnsi="GHEA Grapalat" w:cs="GHEA Grapalat"/>
                <w:sz w:val="20"/>
                <w:szCs w:val="20"/>
                <w:lang w:val="hy-AM"/>
              </w:rPr>
            </w:pPr>
            <w:r w:rsidRPr="001F3A4A">
              <w:rPr>
                <w:rFonts w:ascii="GHEA Grapalat" w:hAnsi="GHEA Grapalat" w:cs="GHEA Grapalat"/>
                <w:sz w:val="20"/>
                <w:szCs w:val="20"/>
                <w:lang w:val="hy-AM"/>
              </w:rPr>
              <w:t>ճիշտ է հաշվում մակերեսները գրաֆիկական եղանակով,</w:t>
            </w:r>
          </w:p>
          <w:p w14:paraId="1ED8F325" w14:textId="77777777" w:rsidR="0078761E" w:rsidRDefault="0078761E" w:rsidP="0019293F">
            <w:pPr>
              <w:numPr>
                <w:ilvl w:val="0"/>
                <w:numId w:val="51"/>
              </w:numPr>
              <w:spacing w:after="0" w:line="360" w:lineRule="auto"/>
              <w:ind w:left="357" w:hanging="357"/>
              <w:jc w:val="both"/>
              <w:rPr>
                <w:rFonts w:ascii="GHEA Grapalat" w:hAnsi="GHEA Grapalat" w:cs="GHEA Grapalat"/>
                <w:sz w:val="20"/>
                <w:szCs w:val="20"/>
                <w:lang w:val="hy-AM"/>
              </w:rPr>
            </w:pPr>
            <w:r w:rsidRPr="001F3A4A">
              <w:rPr>
                <w:rFonts w:ascii="GHEA Grapalat" w:hAnsi="GHEA Grapalat" w:cs="GHEA Grapalat"/>
                <w:sz w:val="20"/>
                <w:szCs w:val="20"/>
                <w:lang w:val="hy-AM"/>
              </w:rPr>
              <w:t>ճիշտ է հաշվում մակերեսները մաթեմատիկական եղանակով,</w:t>
            </w:r>
          </w:p>
          <w:p w14:paraId="03F491D6" w14:textId="77777777" w:rsidR="0078761E" w:rsidRPr="00773A7E" w:rsidRDefault="0078761E" w:rsidP="0019293F">
            <w:pPr>
              <w:numPr>
                <w:ilvl w:val="0"/>
                <w:numId w:val="51"/>
              </w:numPr>
              <w:spacing w:after="0" w:line="360" w:lineRule="auto"/>
              <w:ind w:left="357" w:hanging="357"/>
              <w:jc w:val="both"/>
              <w:rPr>
                <w:rFonts w:ascii="GHEA Grapalat" w:hAnsi="GHEA Grapalat" w:cs="GHEA Grapalat"/>
                <w:sz w:val="20"/>
                <w:szCs w:val="20"/>
                <w:lang w:val="hy-AM"/>
              </w:rPr>
            </w:pPr>
            <w:r w:rsidRPr="00773A7E">
              <w:rPr>
                <w:rFonts w:ascii="GHEA Grapalat" w:hAnsi="GHEA Grapalat" w:cs="Sylfaen"/>
                <w:sz w:val="20"/>
                <w:szCs w:val="20"/>
                <w:lang w:val="hy-AM"/>
              </w:rPr>
              <w:t>ճիշտ է օգտագործում պալետկան մակերեսները հաշվելիս:</w:t>
            </w:r>
          </w:p>
        </w:tc>
      </w:tr>
      <w:tr w:rsidR="0078761E" w:rsidRPr="00447F9D" w14:paraId="63AA416E" w14:textId="77777777" w:rsidTr="008F7B0E">
        <w:tc>
          <w:tcPr>
            <w:tcW w:w="14152" w:type="dxa"/>
            <w:gridSpan w:val="3"/>
          </w:tcPr>
          <w:p w14:paraId="76C0F5FF" w14:textId="77777777" w:rsidR="0078761E" w:rsidRPr="00B259FF" w:rsidRDefault="0078761E" w:rsidP="008F7B0E">
            <w:pPr>
              <w:spacing w:after="0" w:line="360" w:lineRule="auto"/>
              <w:jc w:val="center"/>
              <w:rPr>
                <w:rFonts w:ascii="GHEA Grapalat" w:eastAsia="Times New Roman" w:hAnsi="GHEA Grapalat" w:cs="Times New Roman"/>
                <w:b/>
                <w:lang w:val="hy-AM" w:eastAsia="ru-RU"/>
              </w:rPr>
            </w:pPr>
            <w:r w:rsidRPr="00513C32">
              <w:rPr>
                <w:rFonts w:ascii="GHEA Grapalat" w:eastAsia="Times New Roman" w:hAnsi="GHEA Grapalat" w:cs="Sylfaen"/>
                <w:b/>
                <w:lang w:val="hy-AM" w:eastAsia="ru-RU"/>
              </w:rPr>
              <w:t>ՄՈԴՈՒԼԻ ԱՆՎԱՆՈՒՄԸ</w:t>
            </w:r>
            <w:r w:rsidRPr="00513C32">
              <w:rPr>
                <w:rFonts w:ascii="GHEA Grapalat" w:eastAsia="Times New Roman" w:hAnsi="GHEA Grapalat" w:cs="Times New Roman"/>
                <w:b/>
                <w:lang w:val="hy-AM" w:eastAsia="ru-RU"/>
              </w:rPr>
              <w:t xml:space="preserve"> «ՏԵՂԵԿԱՏՎԱԿԱՆ ՏՎՅԱԼՆԵՐԻ ԲԱԶԱՆԵՐԻ ՄՇԱԿՈՒՄ ԳԵՈԴԵԶԻԱԿԱՆ ՍԱՐՔԱՎՈՐՈՒՄՆԵՐԻ ԿԻՐԱՌՄԱՄԲ»</w:t>
            </w:r>
            <w:r>
              <w:rPr>
                <w:rFonts w:ascii="GHEA Grapalat" w:eastAsia="Times New Roman" w:hAnsi="GHEA Grapalat" w:cs="Times New Roman"/>
                <w:b/>
                <w:lang w:val="hy-AM" w:eastAsia="ru-RU"/>
              </w:rPr>
              <w:t xml:space="preserve"> </w:t>
            </w:r>
          </w:p>
        </w:tc>
      </w:tr>
      <w:tr w:rsidR="0078761E" w:rsidRPr="00B259FF" w14:paraId="5CDB65A8" w14:textId="77777777" w:rsidTr="008F7B0E">
        <w:tc>
          <w:tcPr>
            <w:tcW w:w="574" w:type="dxa"/>
          </w:tcPr>
          <w:p w14:paraId="159CF44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vAlign w:val="center"/>
          </w:tcPr>
          <w:p w14:paraId="4154F18F"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352" w:type="dxa"/>
          </w:tcPr>
          <w:p w14:paraId="72C3CEA4" w14:textId="77777777" w:rsidR="0078761E" w:rsidRPr="00B259FF" w:rsidRDefault="0078761E" w:rsidP="008F7B0E">
            <w:pPr>
              <w:spacing w:after="0" w:line="360" w:lineRule="auto"/>
              <w:jc w:val="both"/>
              <w:rPr>
                <w:rFonts w:ascii="GHEA Grapalat" w:eastAsia="Times New Roman" w:hAnsi="GHEA Grapalat" w:cs="Times New Roman"/>
                <w:lang w:val="hy-AM" w:eastAsia="ru-RU"/>
              </w:rPr>
            </w:pPr>
            <w:r>
              <w:rPr>
                <w:rFonts w:ascii="GHEA Grapalat" w:hAnsi="GHEA Grapalat" w:cs="Sylfaen"/>
                <w:sz w:val="20"/>
                <w:szCs w:val="20"/>
              </w:rPr>
              <w:t>ՔԿՏՉ-5-23-</w:t>
            </w:r>
            <w:r w:rsidRPr="001F3A4A">
              <w:rPr>
                <w:rFonts w:ascii="GHEA Grapalat" w:hAnsi="GHEA Grapalat" w:cs="GHEA Grapalat"/>
                <w:sz w:val="20"/>
                <w:szCs w:val="20"/>
              </w:rPr>
              <w:t>002</w:t>
            </w:r>
            <w:r>
              <w:rPr>
                <w:rFonts w:ascii="GHEA Grapalat" w:hAnsi="GHEA Grapalat" w:cs="GHEA Grapalat"/>
                <w:sz w:val="20"/>
                <w:szCs w:val="20"/>
                <w:lang w:val="hy-AM"/>
              </w:rPr>
              <w:t xml:space="preserve"> </w:t>
            </w:r>
          </w:p>
        </w:tc>
      </w:tr>
      <w:tr w:rsidR="0078761E" w:rsidRPr="00447F9D" w14:paraId="2776DDB0" w14:textId="77777777" w:rsidTr="008F7B0E">
        <w:tc>
          <w:tcPr>
            <w:tcW w:w="574" w:type="dxa"/>
          </w:tcPr>
          <w:p w14:paraId="67D7D670" w14:textId="77777777" w:rsidR="0078761E" w:rsidRPr="00B259FF" w:rsidRDefault="0078761E" w:rsidP="0078761E">
            <w:pPr>
              <w:numPr>
                <w:ilvl w:val="0"/>
                <w:numId w:val="28"/>
              </w:numPr>
              <w:spacing w:after="0"/>
              <w:ind w:left="720"/>
              <w:rPr>
                <w:rFonts w:ascii="GHEA Grapalat" w:eastAsia="Times New Roman" w:hAnsi="GHEA Grapalat" w:cs="Sylfaen"/>
                <w:b/>
                <w:spacing w:val="-2"/>
                <w:kern w:val="16"/>
                <w:sz w:val="20"/>
                <w:szCs w:val="20"/>
                <w:lang w:val="hy-AM" w:eastAsia="ru-RU"/>
              </w:rPr>
            </w:pPr>
          </w:p>
        </w:tc>
        <w:tc>
          <w:tcPr>
            <w:tcW w:w="3226" w:type="dxa"/>
          </w:tcPr>
          <w:p w14:paraId="5E4A82EB" w14:textId="77777777" w:rsidR="0078761E" w:rsidRPr="00B259FF" w:rsidRDefault="0078761E" w:rsidP="008F7B0E">
            <w:pPr>
              <w:spacing w:after="0"/>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sidRPr="00B259FF">
              <w:rPr>
                <w:rFonts w:ascii="GHEA Grapalat" w:eastAsia="Times New Roman" w:hAnsi="GHEA Grapalat" w:cs="Times New Roma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352" w:type="dxa"/>
          </w:tcPr>
          <w:p w14:paraId="6B8D515A"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 նպատակն է ուսանողի մոտ ձևավորել գեոդեզիական աշխատանքներում կիրառվող ժամանակակից դիտարկման և չափման սարք-սարքավորումների ու գործիքների օգտագործման, նոր տեխնոլոգիական գործընթացներով նշված սարքերի ու գործիքների աշխատանքային սկզբունքների իմացության,</w:t>
            </w:r>
            <w:r>
              <w:rPr>
                <w:rFonts w:ascii="GHEA Grapalat" w:hAnsi="GHEA Grapalat" w:cs="Sylfaen"/>
                <w:sz w:val="20"/>
                <w:szCs w:val="20"/>
                <w:lang w:val="hy-AM"/>
              </w:rPr>
              <w:t xml:space="preserve"> </w:t>
            </w:r>
            <w:r w:rsidRPr="001F3A4A">
              <w:rPr>
                <w:rFonts w:ascii="GHEA Grapalat" w:hAnsi="GHEA Grapalat" w:cs="Sylfaen"/>
                <w:sz w:val="20"/>
                <w:szCs w:val="20"/>
                <w:lang w:val="hy-AM"/>
              </w:rPr>
              <w:t>դիտարկման և չափագրման տեղեկատվական տվյալների տեղաբաշխված բազաների հետ աշխատանքների իրականացման, համապատասխան համակարգչային ծրագրային փաթեթներով</w:t>
            </w:r>
            <w:r>
              <w:rPr>
                <w:rFonts w:ascii="GHEA Grapalat" w:hAnsi="GHEA Grapalat" w:cs="Sylfaen"/>
                <w:sz w:val="20"/>
                <w:szCs w:val="20"/>
                <w:lang w:val="hy-AM"/>
              </w:rPr>
              <w:t xml:space="preserve"> </w:t>
            </w:r>
            <w:r w:rsidRPr="001F3A4A">
              <w:rPr>
                <w:rFonts w:ascii="GHEA Grapalat" w:hAnsi="GHEA Grapalat" w:cs="Sylfaen"/>
                <w:sz w:val="20"/>
                <w:szCs w:val="20"/>
                <w:lang w:val="hy-AM"/>
              </w:rPr>
              <w:t xml:space="preserve">տվյալների մշակման անհրաժեշտ </w:t>
            </w:r>
            <w:r w:rsidRPr="001F3A4A">
              <w:rPr>
                <w:rFonts w:ascii="GHEA Grapalat" w:hAnsi="GHEA Grapalat"/>
                <w:sz w:val="20"/>
                <w:szCs w:val="20"/>
                <w:lang w:val="hy-AM"/>
              </w:rPr>
              <w:t>կարողություններ ու հմտություններ:</w:t>
            </w:r>
          </w:p>
        </w:tc>
      </w:tr>
      <w:tr w:rsidR="0078761E" w:rsidRPr="00B259FF" w14:paraId="37DBAC53" w14:textId="77777777" w:rsidTr="008F7B0E">
        <w:tc>
          <w:tcPr>
            <w:tcW w:w="574" w:type="dxa"/>
          </w:tcPr>
          <w:p w14:paraId="1623634F" w14:textId="77777777" w:rsidR="0078761E" w:rsidRPr="00513C32"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6A59448"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տևողությունը</w:t>
            </w:r>
          </w:p>
        </w:tc>
        <w:tc>
          <w:tcPr>
            <w:tcW w:w="10352" w:type="dxa"/>
          </w:tcPr>
          <w:p w14:paraId="79366C0A" w14:textId="77777777" w:rsidR="0078761E" w:rsidRPr="00B259FF" w:rsidRDefault="0078761E" w:rsidP="008F7B0E">
            <w:pPr>
              <w:spacing w:after="0" w:line="360" w:lineRule="auto"/>
              <w:rPr>
                <w:rFonts w:ascii="GHEA Grapalat" w:eastAsia="Times New Roman" w:hAnsi="GHEA Grapalat" w:cs="Times New Roman"/>
                <w:sz w:val="20"/>
                <w:szCs w:val="20"/>
                <w:lang w:val="ru-RU" w:eastAsia="ru-RU"/>
              </w:rPr>
            </w:pPr>
            <w:r w:rsidRPr="001F3A4A">
              <w:rPr>
                <w:rFonts w:ascii="GHEA Grapalat" w:hAnsi="GHEA Grapalat"/>
                <w:sz w:val="20"/>
                <w:szCs w:val="20"/>
                <w:lang w:val="hy-AM"/>
              </w:rPr>
              <w:t>54 ժամ</w:t>
            </w:r>
          </w:p>
        </w:tc>
      </w:tr>
      <w:tr w:rsidR="0078761E" w:rsidRPr="00447F9D" w14:paraId="3CFDA887" w14:textId="77777777" w:rsidTr="008F7B0E">
        <w:trPr>
          <w:trHeight w:val="383"/>
        </w:trPr>
        <w:tc>
          <w:tcPr>
            <w:tcW w:w="574" w:type="dxa"/>
          </w:tcPr>
          <w:p w14:paraId="016ECD3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tcPr>
          <w:p w14:paraId="12C26688"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պահանջները</w:t>
            </w:r>
          </w:p>
        </w:tc>
        <w:tc>
          <w:tcPr>
            <w:tcW w:w="10352" w:type="dxa"/>
          </w:tcPr>
          <w:p w14:paraId="46E43CCF" w14:textId="77777777" w:rsidR="0078761E" w:rsidRPr="00B259FF" w:rsidRDefault="0078761E" w:rsidP="008F7B0E">
            <w:pPr>
              <w:spacing w:after="0" w:line="360" w:lineRule="auto"/>
              <w:jc w:val="both"/>
              <w:outlineLvl w:val="0"/>
              <w:rPr>
                <w:rFonts w:ascii="GHEA Grapalat" w:eastAsia="Times New Roman" w:hAnsi="GHEA Grapalat" w:cs="Times New Roman"/>
                <w:b/>
                <w:sz w:val="20"/>
                <w:szCs w:val="20"/>
                <w:lang w:val="ru-RU" w:eastAsia="ru-RU"/>
              </w:rPr>
            </w:pPr>
            <w:proofErr w:type="spellStart"/>
            <w:r>
              <w:rPr>
                <w:rFonts w:ascii="GHEA Grapalat" w:hAnsi="GHEA Grapalat" w:cs="Sylfaen"/>
                <w:sz w:val="20"/>
                <w:szCs w:val="20"/>
              </w:rPr>
              <w:t>Այս</w:t>
            </w:r>
            <w:proofErr w:type="spellEnd"/>
            <w:r w:rsidRPr="00513C32">
              <w:rPr>
                <w:rFonts w:ascii="GHEA Grapalat" w:hAnsi="GHEA Grapalat"/>
                <w:sz w:val="20"/>
                <w:szCs w:val="20"/>
                <w:lang w:val="ru-RU"/>
              </w:rPr>
              <w:t xml:space="preserve"> </w:t>
            </w:r>
            <w:proofErr w:type="spellStart"/>
            <w:r>
              <w:rPr>
                <w:rFonts w:ascii="GHEA Grapalat" w:hAnsi="GHEA Grapalat" w:cs="Sylfaen"/>
                <w:sz w:val="20"/>
                <w:szCs w:val="20"/>
              </w:rPr>
              <w:t>մոդուլն</w:t>
            </w:r>
            <w:proofErr w:type="spellEnd"/>
            <w:r w:rsidRPr="00513C32">
              <w:rPr>
                <w:rFonts w:ascii="GHEA Grapalat" w:hAnsi="GHEA Grapalat"/>
                <w:sz w:val="20"/>
                <w:szCs w:val="20"/>
                <w:lang w:val="ru-RU"/>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lang w:val="hy-AM"/>
              </w:rPr>
              <w:t xml:space="preserve">ց առաջ անհրաժեշտ է ուսումնասիրել </w:t>
            </w:r>
            <w:r>
              <w:rPr>
                <w:rFonts w:ascii="GHEA Grapalat" w:hAnsi="GHEA Grapalat" w:cs="Sylfaen"/>
                <w:sz w:val="20"/>
                <w:szCs w:val="20"/>
              </w:rPr>
              <w:t>ՔԿՏՉ</w:t>
            </w:r>
            <w:r w:rsidRPr="00BC3013">
              <w:rPr>
                <w:rFonts w:ascii="GHEA Grapalat" w:hAnsi="GHEA Grapalat" w:cs="Sylfaen"/>
                <w:sz w:val="20"/>
                <w:szCs w:val="20"/>
                <w:lang w:val="ru-RU"/>
              </w:rPr>
              <w:t>-5-23-</w:t>
            </w:r>
            <w:r w:rsidRPr="00513C32">
              <w:rPr>
                <w:rFonts w:ascii="GHEA Grapalat" w:hAnsi="GHEA Grapalat" w:cs="GHEA Grapalat"/>
                <w:sz w:val="20"/>
                <w:szCs w:val="20"/>
                <w:lang w:val="ru-RU"/>
              </w:rPr>
              <w:t>001</w:t>
            </w:r>
            <w:r w:rsidRPr="00513C32">
              <w:rPr>
                <w:rFonts w:ascii="GHEA Grapalat" w:hAnsi="GHEA Grapalat" w:cs="Sylfaen"/>
                <w:sz w:val="20"/>
                <w:szCs w:val="20"/>
                <w:lang w:val="ru-RU"/>
              </w:rPr>
              <w:t xml:space="preserve"> </w:t>
            </w:r>
            <w:r w:rsidRPr="001F3A4A">
              <w:rPr>
                <w:rFonts w:ascii="GHEA Grapalat" w:hAnsi="GHEA Grapalat" w:cs="Sylfaen"/>
                <w:b/>
                <w:lang w:val="af-ZA"/>
              </w:rPr>
              <w:t>«</w:t>
            </w:r>
            <w:proofErr w:type="spellStart"/>
            <w:r w:rsidRPr="001F3A4A">
              <w:rPr>
                <w:rFonts w:ascii="GHEA Grapalat" w:hAnsi="GHEA Grapalat" w:cs="Sylfaen"/>
                <w:sz w:val="20"/>
                <w:szCs w:val="20"/>
              </w:rPr>
              <w:t>Գեոդեզիայի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հիմունքներ</w:t>
            </w:r>
            <w:proofErr w:type="spellEnd"/>
            <w:r w:rsidRPr="001F3A4A">
              <w:rPr>
                <w:rFonts w:ascii="GHEA Grapalat" w:hAnsi="GHEA Grapalat" w:cs="Sylfaen"/>
                <w:b/>
                <w:lang w:val="af-ZA"/>
              </w:rPr>
              <w:t>»</w:t>
            </w:r>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մոդուլը</w:t>
            </w:r>
            <w:proofErr w:type="spellEnd"/>
            <w:r w:rsidRPr="00513C32">
              <w:rPr>
                <w:rFonts w:ascii="GHEA Grapalat" w:hAnsi="GHEA Grapalat" w:cs="Sylfaen"/>
                <w:sz w:val="20"/>
                <w:szCs w:val="20"/>
                <w:lang w:val="ru-RU"/>
              </w:rPr>
              <w:t>:</w:t>
            </w:r>
          </w:p>
        </w:tc>
      </w:tr>
      <w:tr w:rsidR="0078761E" w:rsidRPr="00447F9D" w14:paraId="31CBA0E6" w14:textId="77777777" w:rsidTr="008F7B0E">
        <w:tc>
          <w:tcPr>
            <w:tcW w:w="574" w:type="dxa"/>
          </w:tcPr>
          <w:p w14:paraId="6A37249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tcPr>
          <w:p w14:paraId="6083EE74"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գնահատման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կարգը</w:t>
            </w:r>
          </w:p>
        </w:tc>
        <w:tc>
          <w:tcPr>
            <w:tcW w:w="10352" w:type="dxa"/>
          </w:tcPr>
          <w:p w14:paraId="405FAF0F" w14:textId="77777777" w:rsidR="0078761E" w:rsidRPr="00B259FF" w:rsidRDefault="0078761E" w:rsidP="008F7B0E">
            <w:pPr>
              <w:spacing w:after="0" w:line="360" w:lineRule="auto"/>
              <w:jc w:val="both"/>
              <w:rPr>
                <w:rFonts w:ascii="GHEA Grapalat" w:eastAsia="Times New Roman" w:hAnsi="GHEA Grapalat" w:cs="Times New Roman"/>
                <w:sz w:val="20"/>
                <w:szCs w:val="20"/>
                <w:lang w:val="ru-RU" w:eastAsia="ru-RU"/>
              </w:rPr>
            </w:pPr>
            <w:proofErr w:type="spellStart"/>
            <w:r w:rsidRPr="001F3A4A">
              <w:rPr>
                <w:rFonts w:ascii="GHEA Grapalat" w:hAnsi="GHEA Grapalat" w:cs="Sylfaen"/>
                <w:sz w:val="20"/>
                <w:szCs w:val="20"/>
              </w:rPr>
              <w:t>Մոդուլի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ընդունելի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կատարողականը</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յուրաքանչյուր</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արդյունքի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համար</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նախատես</w:t>
            </w:r>
            <w:proofErr w:type="spellEnd"/>
            <w:r w:rsidRPr="00513C32">
              <w:rPr>
                <w:rFonts w:ascii="GHEA Grapalat" w:hAnsi="GHEA Grapalat" w:cs="Sylfaen"/>
                <w:sz w:val="20"/>
                <w:szCs w:val="20"/>
                <w:lang w:val="ru-RU"/>
              </w:rPr>
              <w:softHyphen/>
            </w:r>
            <w:proofErr w:type="spellStart"/>
            <w:r w:rsidRPr="001F3A4A">
              <w:rPr>
                <w:rFonts w:ascii="GHEA Grapalat" w:hAnsi="GHEA Grapalat" w:cs="Sylfaen"/>
                <w:sz w:val="20"/>
                <w:szCs w:val="20"/>
              </w:rPr>
              <w:t>ված</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կատարման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չափանիշների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բավարար</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մակարդակի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ապահովումն</w:t>
            </w:r>
            <w:proofErr w:type="spellEnd"/>
            <w:r w:rsidRPr="00513C32">
              <w:rPr>
                <w:rFonts w:ascii="GHEA Grapalat" w:hAnsi="GHEA Grapalat" w:cs="Sylfaen"/>
                <w:sz w:val="20"/>
                <w:szCs w:val="20"/>
                <w:lang w:val="ru-RU"/>
              </w:rPr>
              <w:t xml:space="preserve"> </w:t>
            </w:r>
            <w:r w:rsidRPr="001F3A4A">
              <w:rPr>
                <w:rFonts w:ascii="GHEA Grapalat" w:hAnsi="GHEA Grapalat" w:cs="Sylfaen"/>
                <w:sz w:val="20"/>
                <w:szCs w:val="20"/>
              </w:rPr>
              <w:t>է։</w:t>
            </w:r>
          </w:p>
        </w:tc>
      </w:tr>
      <w:tr w:rsidR="0078761E" w:rsidRPr="00447F9D" w14:paraId="68B0BCE5" w14:textId="77777777" w:rsidTr="008F7B0E">
        <w:tc>
          <w:tcPr>
            <w:tcW w:w="574" w:type="dxa"/>
          </w:tcPr>
          <w:p w14:paraId="6BE8783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vAlign w:val="center"/>
          </w:tcPr>
          <w:p w14:paraId="50589598"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352" w:type="dxa"/>
          </w:tcPr>
          <w:p w14:paraId="716FCA4C"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 ու</w:t>
            </w:r>
            <w:r>
              <w:rPr>
                <w:rFonts w:ascii="GHEA Grapalat" w:hAnsi="GHEA Grapalat" w:cs="Sylfaen"/>
                <w:sz w:val="20"/>
                <w:szCs w:val="20"/>
                <w:lang w:val="hy-AM"/>
              </w:rPr>
              <w:t xml:space="preserve"> </w:t>
            </w:r>
            <w:r w:rsidRPr="001F3A4A">
              <w:rPr>
                <w:rFonts w:ascii="GHEA Grapalat" w:hAnsi="GHEA Grapalat" w:cs="Sylfaen"/>
                <w:sz w:val="20"/>
                <w:szCs w:val="20"/>
                <w:lang w:val="hy-AM"/>
              </w:rPr>
              <w:t>գնահատել գեոդեզիական աշխատանքներում կիրառվող ժամանակակից դիտարկման և չափման սարք-սարքավորումների ու գործիքների օգտագործման առանձնահատկություններն</w:t>
            </w:r>
            <w:r>
              <w:rPr>
                <w:rFonts w:ascii="GHEA Grapalat" w:hAnsi="GHEA Grapalat" w:cs="Sylfaen"/>
                <w:sz w:val="20"/>
                <w:szCs w:val="20"/>
              </w:rPr>
              <w:t>՝</w:t>
            </w:r>
            <w:r w:rsidRPr="001F3A4A">
              <w:rPr>
                <w:rFonts w:ascii="GHEA Grapalat" w:hAnsi="GHEA Grapalat" w:cs="Sylfaen"/>
                <w:sz w:val="20"/>
                <w:szCs w:val="20"/>
                <w:lang w:val="hy-AM"/>
              </w:rPr>
              <w:t xml:space="preserve"> ըստ ստանդարտացման ցուցանիշների</w:t>
            </w:r>
          </w:p>
        </w:tc>
      </w:tr>
      <w:tr w:rsidR="0078761E" w:rsidRPr="00447F9D" w14:paraId="14E0B1AB" w14:textId="77777777" w:rsidTr="008F7B0E">
        <w:tc>
          <w:tcPr>
            <w:tcW w:w="574" w:type="dxa"/>
          </w:tcPr>
          <w:p w14:paraId="5F4B7D9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ru-RU" w:eastAsia="ru-RU"/>
              </w:rPr>
            </w:pPr>
          </w:p>
        </w:tc>
        <w:tc>
          <w:tcPr>
            <w:tcW w:w="3226" w:type="dxa"/>
          </w:tcPr>
          <w:p w14:paraId="6E1F3432" w14:textId="77777777" w:rsidR="0078761E" w:rsidRPr="00B259FF" w:rsidRDefault="0078761E" w:rsidP="008F7B0E">
            <w:pPr>
              <w:spacing w:after="0"/>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sidRPr="00B259FF">
              <w:rPr>
                <w:rFonts w:ascii="GHEA Grapalat" w:eastAsia="Times New Roman" w:hAnsi="GHEA Grapalat" w:cs="Times New Roman"/>
                <w:b/>
                <w:sz w:val="20"/>
                <w:szCs w:val="20"/>
                <w:lang w:val="ru-RU" w:eastAsia="ru-RU"/>
              </w:rPr>
              <w:t xml:space="preserve"> </w:t>
            </w:r>
            <w:r w:rsidRPr="00B259FF">
              <w:rPr>
                <w:rFonts w:ascii="GHEA Grapalat" w:eastAsia="Times New Roman" w:hAnsi="GHEA Grapalat" w:cs="Sylfaen"/>
                <w:b/>
                <w:sz w:val="20"/>
                <w:szCs w:val="20"/>
                <w:lang w:val="ru-RU" w:eastAsia="ru-RU"/>
              </w:rPr>
              <w:t>չափանիշներ</w:t>
            </w:r>
          </w:p>
        </w:tc>
        <w:tc>
          <w:tcPr>
            <w:tcW w:w="10352" w:type="dxa"/>
          </w:tcPr>
          <w:p w14:paraId="3E225089" w14:textId="77777777" w:rsidR="0078761E" w:rsidRPr="00513C32" w:rsidRDefault="0078761E" w:rsidP="0019293F">
            <w:pPr>
              <w:numPr>
                <w:ilvl w:val="0"/>
                <w:numId w:val="52"/>
              </w:numPr>
              <w:spacing w:after="0" w:line="360" w:lineRule="auto"/>
              <w:jc w:val="both"/>
              <w:rPr>
                <w:rFonts w:ascii="GHEA Grapalat" w:hAnsi="GHEA Grapalat" w:cs="Sylfaen"/>
                <w:sz w:val="20"/>
                <w:szCs w:val="20"/>
                <w:lang w:val="ru-RU"/>
              </w:rPr>
            </w:pPr>
            <w:proofErr w:type="spellStart"/>
            <w:r w:rsidRPr="001F3A4A">
              <w:rPr>
                <w:rFonts w:ascii="GHEA Grapalat" w:hAnsi="GHEA Grapalat" w:cs="Sylfaen"/>
                <w:sz w:val="20"/>
                <w:szCs w:val="20"/>
              </w:rPr>
              <w:t>ներկայացնում</w:t>
            </w:r>
            <w:proofErr w:type="spellEnd"/>
            <w:r w:rsidRPr="00513C32">
              <w:rPr>
                <w:rFonts w:ascii="GHEA Grapalat" w:hAnsi="GHEA Grapalat" w:cs="Sylfaen"/>
                <w:sz w:val="20"/>
                <w:szCs w:val="20"/>
                <w:lang w:val="ru-RU"/>
              </w:rPr>
              <w:t xml:space="preserve"> </w:t>
            </w:r>
            <w:r w:rsidRPr="001F3A4A">
              <w:rPr>
                <w:rFonts w:ascii="GHEA Grapalat" w:hAnsi="GHEA Grapalat" w:cs="Sylfaen"/>
                <w:sz w:val="20"/>
                <w:szCs w:val="20"/>
              </w:rPr>
              <w:t>է</w:t>
            </w:r>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գեոդեզիական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ժամանակակից</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դիտարկման</w:t>
            </w:r>
            <w:proofErr w:type="spellEnd"/>
            <w:r w:rsidRPr="00513C32">
              <w:rPr>
                <w:rFonts w:ascii="GHEA Grapalat" w:hAnsi="GHEA Grapalat" w:cs="Sylfaen"/>
                <w:sz w:val="20"/>
                <w:szCs w:val="20"/>
                <w:lang w:val="ru-RU"/>
              </w:rPr>
              <w:t xml:space="preserve"> </w:t>
            </w:r>
            <w:r w:rsidRPr="001F3A4A">
              <w:rPr>
                <w:rFonts w:ascii="GHEA Grapalat" w:hAnsi="GHEA Grapalat" w:cs="Sylfaen"/>
                <w:sz w:val="20"/>
                <w:szCs w:val="20"/>
              </w:rPr>
              <w:t>և</w:t>
            </w:r>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չափագրման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աշխատանքային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գործիքների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ու</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սարքերի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տեսակները</w:t>
            </w:r>
            <w:proofErr w:type="spellEnd"/>
            <w:r w:rsidRPr="00513C32">
              <w:rPr>
                <w:rFonts w:ascii="GHEA Grapalat" w:hAnsi="GHEA Grapalat" w:cs="Sylfaen"/>
                <w:sz w:val="20"/>
                <w:szCs w:val="20"/>
                <w:lang w:val="ru-RU"/>
              </w:rPr>
              <w:t xml:space="preserve">, </w:t>
            </w:r>
          </w:p>
          <w:p w14:paraId="457860AD" w14:textId="77777777" w:rsidR="0078761E" w:rsidRPr="00513C32" w:rsidRDefault="0078761E" w:rsidP="0019293F">
            <w:pPr>
              <w:numPr>
                <w:ilvl w:val="0"/>
                <w:numId w:val="52"/>
              </w:numPr>
              <w:spacing w:after="0" w:line="360" w:lineRule="auto"/>
              <w:jc w:val="both"/>
              <w:rPr>
                <w:rFonts w:ascii="GHEA Grapalat" w:hAnsi="GHEA Grapalat" w:cs="Sylfaen"/>
                <w:sz w:val="20"/>
                <w:szCs w:val="20"/>
                <w:lang w:val="ru-RU"/>
              </w:rPr>
            </w:pPr>
            <w:proofErr w:type="spellStart"/>
            <w:r w:rsidRPr="001F3A4A">
              <w:rPr>
                <w:rFonts w:ascii="GHEA Grapalat" w:hAnsi="GHEA Grapalat" w:cs="Sylfaen"/>
                <w:sz w:val="20"/>
                <w:szCs w:val="20"/>
              </w:rPr>
              <w:t>բնութագր</w:t>
            </w:r>
            <w:r>
              <w:rPr>
                <w:rFonts w:ascii="GHEA Grapalat" w:hAnsi="GHEA Grapalat" w:cs="Sylfaen"/>
                <w:sz w:val="20"/>
                <w:szCs w:val="20"/>
              </w:rPr>
              <w:t>ում</w:t>
            </w:r>
            <w:proofErr w:type="spellEnd"/>
            <w:r w:rsidRPr="00FF691D">
              <w:rPr>
                <w:rFonts w:ascii="GHEA Grapalat" w:hAnsi="GHEA Grapalat" w:cs="Sylfaen"/>
                <w:sz w:val="20"/>
                <w:szCs w:val="20"/>
                <w:lang w:val="ru-RU"/>
              </w:rPr>
              <w:t xml:space="preserve"> </w:t>
            </w:r>
            <w:r>
              <w:rPr>
                <w:rFonts w:ascii="GHEA Grapalat" w:hAnsi="GHEA Grapalat" w:cs="Sylfaen"/>
                <w:sz w:val="20"/>
                <w:szCs w:val="20"/>
              </w:rPr>
              <w:t>է</w:t>
            </w:r>
            <w:r w:rsidRPr="00513C32">
              <w:rPr>
                <w:rFonts w:ascii="GHEA Grapalat" w:hAnsi="GHEA Grapalat" w:cs="Sylfaen"/>
                <w:sz w:val="20"/>
                <w:szCs w:val="20"/>
                <w:lang w:val="ru-RU"/>
              </w:rPr>
              <w:t xml:space="preserve"> </w:t>
            </w:r>
            <w:r w:rsidRPr="001F3A4A">
              <w:rPr>
                <w:rFonts w:ascii="GHEA Grapalat" w:hAnsi="GHEA Grapalat" w:cs="Sylfaen"/>
                <w:sz w:val="20"/>
                <w:szCs w:val="20"/>
              </w:rPr>
              <w:t>GPS</w:t>
            </w:r>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դիրքորոշման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ընդունիչ</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սարքերի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աշխատանքային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առանձնահատկությունները</w:t>
            </w:r>
            <w:proofErr w:type="spellEnd"/>
            <w:r w:rsidRPr="00513C32">
              <w:rPr>
                <w:rFonts w:ascii="GHEA Grapalat" w:hAnsi="GHEA Grapalat" w:cs="Sylfaen"/>
                <w:sz w:val="20"/>
                <w:szCs w:val="20"/>
                <w:lang w:val="ru-RU"/>
              </w:rPr>
              <w:t>,</w:t>
            </w:r>
          </w:p>
          <w:p w14:paraId="36219C93" w14:textId="77777777" w:rsidR="0078761E" w:rsidRPr="00513C32" w:rsidRDefault="0078761E" w:rsidP="0019293F">
            <w:pPr>
              <w:numPr>
                <w:ilvl w:val="0"/>
                <w:numId w:val="52"/>
              </w:numPr>
              <w:spacing w:after="0" w:line="360" w:lineRule="auto"/>
              <w:jc w:val="both"/>
              <w:rPr>
                <w:rFonts w:ascii="GHEA Grapalat" w:hAnsi="GHEA Grapalat" w:cs="Sylfaen"/>
                <w:sz w:val="20"/>
                <w:szCs w:val="20"/>
                <w:lang w:val="ru-RU"/>
              </w:rPr>
            </w:pPr>
            <w:proofErr w:type="spellStart"/>
            <w:r w:rsidRPr="001F3A4A">
              <w:rPr>
                <w:rFonts w:ascii="GHEA Grapalat" w:hAnsi="GHEA Grapalat" w:cs="Sylfaen"/>
                <w:sz w:val="20"/>
                <w:szCs w:val="20"/>
              </w:rPr>
              <w:t>ներկայացնում</w:t>
            </w:r>
            <w:proofErr w:type="spellEnd"/>
            <w:r w:rsidRPr="00513C32">
              <w:rPr>
                <w:rFonts w:ascii="GHEA Grapalat" w:hAnsi="GHEA Grapalat" w:cs="Sylfaen"/>
                <w:sz w:val="20"/>
                <w:szCs w:val="20"/>
                <w:lang w:val="ru-RU"/>
              </w:rPr>
              <w:t xml:space="preserve"> </w:t>
            </w:r>
            <w:r w:rsidRPr="001F3A4A">
              <w:rPr>
                <w:rFonts w:ascii="GHEA Grapalat" w:hAnsi="GHEA Grapalat" w:cs="Sylfaen"/>
                <w:sz w:val="20"/>
                <w:szCs w:val="20"/>
              </w:rPr>
              <w:t>է</w:t>
            </w:r>
            <w:r w:rsidRPr="00FF691D">
              <w:rPr>
                <w:rFonts w:ascii="GHEA Grapalat" w:hAnsi="GHEA Grapalat" w:cs="Sylfaen"/>
                <w:sz w:val="20"/>
                <w:szCs w:val="20"/>
                <w:lang w:val="ru-RU"/>
              </w:rPr>
              <w:t xml:space="preserve"> </w:t>
            </w:r>
            <w:proofErr w:type="spellStart"/>
            <w:r w:rsidRPr="001F3A4A">
              <w:rPr>
                <w:rFonts w:ascii="GHEA Grapalat" w:hAnsi="GHEA Grapalat" w:cs="Sylfaen"/>
                <w:sz w:val="20"/>
                <w:szCs w:val="20"/>
              </w:rPr>
              <w:t>էլեկտրոնային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տախեոմետրերի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աշխատանքի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սկզբունքը</w:t>
            </w:r>
            <w:proofErr w:type="spellEnd"/>
            <w:r w:rsidRPr="00513C32">
              <w:rPr>
                <w:rFonts w:ascii="GHEA Grapalat" w:hAnsi="GHEA Grapalat" w:cs="Sylfaen"/>
                <w:sz w:val="20"/>
                <w:szCs w:val="20"/>
                <w:lang w:val="ru-RU"/>
              </w:rPr>
              <w:t xml:space="preserve">, </w:t>
            </w:r>
          </w:p>
          <w:p w14:paraId="42807112" w14:textId="77777777" w:rsidR="0078761E" w:rsidRDefault="0078761E" w:rsidP="0019293F">
            <w:pPr>
              <w:numPr>
                <w:ilvl w:val="0"/>
                <w:numId w:val="52"/>
              </w:numPr>
              <w:spacing w:after="0" w:line="360" w:lineRule="auto"/>
              <w:jc w:val="both"/>
              <w:rPr>
                <w:rFonts w:ascii="GHEA Grapalat" w:hAnsi="GHEA Grapalat" w:cs="Sylfaen"/>
                <w:sz w:val="20"/>
                <w:szCs w:val="20"/>
                <w:lang w:val="ru-RU"/>
              </w:rPr>
            </w:pPr>
            <w:proofErr w:type="spellStart"/>
            <w:r w:rsidRPr="001F3A4A">
              <w:rPr>
                <w:rFonts w:ascii="GHEA Grapalat" w:hAnsi="GHEA Grapalat" w:cs="Sylfaen"/>
                <w:sz w:val="20"/>
                <w:szCs w:val="20"/>
              </w:rPr>
              <w:t>ներկայացնում</w:t>
            </w:r>
            <w:proofErr w:type="spellEnd"/>
            <w:r w:rsidRPr="00513C32">
              <w:rPr>
                <w:rFonts w:ascii="GHEA Grapalat" w:hAnsi="GHEA Grapalat" w:cs="Sylfaen"/>
                <w:sz w:val="20"/>
                <w:szCs w:val="20"/>
                <w:lang w:val="ru-RU"/>
              </w:rPr>
              <w:t xml:space="preserve"> </w:t>
            </w:r>
            <w:r w:rsidRPr="001F3A4A">
              <w:rPr>
                <w:rFonts w:ascii="GHEA Grapalat" w:hAnsi="GHEA Grapalat" w:cs="Sylfaen"/>
                <w:sz w:val="20"/>
                <w:szCs w:val="20"/>
              </w:rPr>
              <w:t>է</w:t>
            </w:r>
            <w:r w:rsidRPr="00FF691D">
              <w:rPr>
                <w:rFonts w:ascii="GHEA Grapalat" w:hAnsi="GHEA Grapalat" w:cs="Sylfaen"/>
                <w:sz w:val="20"/>
                <w:szCs w:val="20"/>
                <w:lang w:val="ru-RU"/>
              </w:rPr>
              <w:t xml:space="preserve"> </w:t>
            </w:r>
            <w:proofErr w:type="spellStart"/>
            <w:r w:rsidRPr="001F3A4A">
              <w:rPr>
                <w:rFonts w:ascii="GHEA Grapalat" w:hAnsi="GHEA Grapalat" w:cs="Sylfaen"/>
                <w:sz w:val="20"/>
                <w:szCs w:val="20"/>
              </w:rPr>
              <w:t>էլեկտրոնային</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նիվելիրների</w:t>
            </w:r>
            <w:proofErr w:type="spellEnd"/>
            <w:r w:rsidRPr="00513C32">
              <w:rPr>
                <w:rFonts w:ascii="GHEA Grapalat" w:hAnsi="GHEA Grapalat" w:cs="Sylfaen"/>
                <w:sz w:val="20"/>
                <w:szCs w:val="20"/>
                <w:lang w:val="ru-RU"/>
              </w:rPr>
              <w:t xml:space="preserve"> </w:t>
            </w:r>
            <w:proofErr w:type="spellStart"/>
            <w:r w:rsidRPr="001F3A4A">
              <w:rPr>
                <w:rFonts w:ascii="GHEA Grapalat" w:hAnsi="GHEA Grapalat" w:cs="Sylfaen"/>
                <w:sz w:val="20"/>
                <w:szCs w:val="20"/>
              </w:rPr>
              <w:t>հատկությունները</w:t>
            </w:r>
            <w:proofErr w:type="spellEnd"/>
            <w:r w:rsidRPr="00513C32">
              <w:rPr>
                <w:rFonts w:ascii="GHEA Grapalat" w:hAnsi="GHEA Grapalat" w:cs="Sylfaen"/>
                <w:sz w:val="20"/>
                <w:szCs w:val="20"/>
                <w:lang w:val="ru-RU"/>
              </w:rPr>
              <w:t xml:space="preserve">, </w:t>
            </w:r>
          </w:p>
          <w:p w14:paraId="547E85D2" w14:textId="77777777" w:rsidR="0078761E" w:rsidRPr="00513C32" w:rsidRDefault="0078761E" w:rsidP="0019293F">
            <w:pPr>
              <w:numPr>
                <w:ilvl w:val="0"/>
                <w:numId w:val="52"/>
              </w:numPr>
              <w:spacing w:after="0" w:line="360" w:lineRule="auto"/>
              <w:jc w:val="both"/>
              <w:rPr>
                <w:rFonts w:ascii="GHEA Grapalat" w:hAnsi="GHEA Grapalat" w:cs="Sylfaen"/>
                <w:sz w:val="20"/>
                <w:szCs w:val="20"/>
                <w:lang w:val="ru-RU"/>
              </w:rPr>
            </w:pPr>
            <w:proofErr w:type="spellStart"/>
            <w:r w:rsidRPr="00513C32">
              <w:rPr>
                <w:rFonts w:ascii="GHEA Grapalat" w:hAnsi="GHEA Grapalat" w:cs="Sylfaen"/>
                <w:sz w:val="20"/>
                <w:szCs w:val="20"/>
              </w:rPr>
              <w:t>ճիշտ</w:t>
            </w:r>
            <w:proofErr w:type="spellEnd"/>
            <w:r w:rsidRPr="00513C32">
              <w:rPr>
                <w:rFonts w:ascii="GHEA Grapalat" w:hAnsi="GHEA Grapalat" w:cs="Sylfaen"/>
                <w:sz w:val="20"/>
                <w:szCs w:val="20"/>
                <w:lang w:val="ru-RU"/>
              </w:rPr>
              <w:t xml:space="preserve"> </w:t>
            </w:r>
            <w:r w:rsidRPr="00513C32">
              <w:rPr>
                <w:rFonts w:ascii="GHEA Grapalat" w:hAnsi="GHEA Grapalat" w:cs="Sylfaen"/>
                <w:sz w:val="20"/>
                <w:szCs w:val="20"/>
              </w:rPr>
              <w:t>է</w:t>
            </w:r>
            <w:r w:rsidRPr="00513C32">
              <w:rPr>
                <w:rFonts w:ascii="GHEA Grapalat" w:hAnsi="GHEA Grapalat" w:cs="Sylfaen"/>
                <w:sz w:val="20"/>
                <w:szCs w:val="20"/>
                <w:lang w:val="ru-RU"/>
              </w:rPr>
              <w:t xml:space="preserve"> </w:t>
            </w:r>
            <w:proofErr w:type="spellStart"/>
            <w:r w:rsidRPr="00513C32">
              <w:rPr>
                <w:rFonts w:ascii="GHEA Grapalat" w:hAnsi="GHEA Grapalat" w:cs="Sylfaen"/>
                <w:sz w:val="20"/>
                <w:szCs w:val="20"/>
              </w:rPr>
              <w:t>կիրառում</w:t>
            </w:r>
            <w:proofErr w:type="spellEnd"/>
            <w:r w:rsidRPr="00513C32">
              <w:rPr>
                <w:rFonts w:ascii="GHEA Grapalat" w:hAnsi="GHEA Grapalat" w:cs="Sylfaen"/>
                <w:sz w:val="20"/>
                <w:szCs w:val="20"/>
                <w:lang w:val="ru-RU"/>
              </w:rPr>
              <w:t xml:space="preserve"> </w:t>
            </w:r>
            <w:proofErr w:type="spellStart"/>
            <w:r w:rsidRPr="00513C32">
              <w:rPr>
                <w:rFonts w:ascii="GHEA Grapalat" w:hAnsi="GHEA Grapalat" w:cs="Sylfaen"/>
                <w:sz w:val="20"/>
                <w:szCs w:val="20"/>
              </w:rPr>
              <w:t>լազերային</w:t>
            </w:r>
            <w:proofErr w:type="spellEnd"/>
            <w:r w:rsidRPr="00513C32">
              <w:rPr>
                <w:rFonts w:ascii="GHEA Grapalat" w:hAnsi="GHEA Grapalat" w:cs="Sylfaen"/>
                <w:sz w:val="20"/>
                <w:szCs w:val="20"/>
                <w:lang w:val="ru-RU"/>
              </w:rPr>
              <w:t xml:space="preserve"> </w:t>
            </w:r>
            <w:proofErr w:type="spellStart"/>
            <w:r w:rsidRPr="00513C32">
              <w:rPr>
                <w:rFonts w:ascii="GHEA Grapalat" w:hAnsi="GHEA Grapalat" w:cs="Sylfaen"/>
                <w:sz w:val="20"/>
                <w:szCs w:val="20"/>
              </w:rPr>
              <w:t>հեռաչափային</w:t>
            </w:r>
            <w:proofErr w:type="spellEnd"/>
            <w:r w:rsidRPr="00513C32">
              <w:rPr>
                <w:rFonts w:ascii="GHEA Grapalat" w:hAnsi="GHEA Grapalat" w:cs="Sylfaen"/>
                <w:sz w:val="20"/>
                <w:szCs w:val="20"/>
                <w:lang w:val="ru-RU"/>
              </w:rPr>
              <w:t xml:space="preserve"> </w:t>
            </w:r>
            <w:proofErr w:type="spellStart"/>
            <w:r w:rsidRPr="00513C32">
              <w:rPr>
                <w:rFonts w:ascii="GHEA Grapalat" w:hAnsi="GHEA Grapalat" w:cs="Sylfaen"/>
                <w:sz w:val="20"/>
                <w:szCs w:val="20"/>
              </w:rPr>
              <w:t>սարքերի</w:t>
            </w:r>
            <w:proofErr w:type="spellEnd"/>
            <w:r w:rsidRPr="00513C32">
              <w:rPr>
                <w:rFonts w:ascii="GHEA Grapalat" w:hAnsi="GHEA Grapalat" w:cs="Sylfaen"/>
                <w:sz w:val="20"/>
                <w:szCs w:val="20"/>
                <w:lang w:val="ru-RU"/>
              </w:rPr>
              <w:t xml:space="preserve"> </w:t>
            </w:r>
            <w:r w:rsidRPr="00513C32">
              <w:rPr>
                <w:rFonts w:ascii="GHEA Grapalat" w:hAnsi="GHEA Grapalat" w:cs="Sylfaen"/>
                <w:sz w:val="20"/>
                <w:szCs w:val="20"/>
                <w:lang w:val="hy-AM"/>
              </w:rPr>
              <w:t xml:space="preserve">չափման </w:t>
            </w:r>
            <w:proofErr w:type="spellStart"/>
            <w:r w:rsidRPr="00513C32">
              <w:rPr>
                <w:rFonts w:ascii="GHEA Grapalat" w:hAnsi="GHEA Grapalat" w:cs="Sylfaen"/>
                <w:sz w:val="20"/>
                <w:szCs w:val="20"/>
              </w:rPr>
              <w:t>հնարավորությունները</w:t>
            </w:r>
            <w:proofErr w:type="spellEnd"/>
            <w:r w:rsidRPr="00513C32">
              <w:rPr>
                <w:rFonts w:ascii="GHEA Grapalat" w:hAnsi="GHEA Grapalat" w:cs="Sylfaen"/>
                <w:sz w:val="20"/>
                <w:szCs w:val="20"/>
                <w:lang w:val="ru-RU"/>
              </w:rPr>
              <w:t>:</w:t>
            </w:r>
          </w:p>
        </w:tc>
      </w:tr>
      <w:tr w:rsidR="0078761E" w:rsidRPr="00447F9D" w14:paraId="1FDEF960" w14:textId="77777777" w:rsidTr="008F7B0E">
        <w:tc>
          <w:tcPr>
            <w:tcW w:w="574" w:type="dxa"/>
          </w:tcPr>
          <w:p w14:paraId="0B0CA19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vAlign w:val="center"/>
          </w:tcPr>
          <w:p w14:paraId="7E9F3D9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352" w:type="dxa"/>
          </w:tcPr>
          <w:p w14:paraId="3E09FA95"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Կիրառել գեոդեզիական ժամանակակից դիտարկման և չափման սարքերը և գործիքները</w:t>
            </w:r>
          </w:p>
        </w:tc>
      </w:tr>
      <w:tr w:rsidR="0078761E" w:rsidRPr="00447F9D" w14:paraId="2ED54385" w14:textId="77777777" w:rsidTr="008F7B0E">
        <w:tc>
          <w:tcPr>
            <w:tcW w:w="574" w:type="dxa"/>
          </w:tcPr>
          <w:p w14:paraId="4811AA2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8B9383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52" w:type="dxa"/>
          </w:tcPr>
          <w:p w14:paraId="24AE699A" w14:textId="77777777" w:rsidR="0078761E" w:rsidRPr="001F3A4A" w:rsidRDefault="0078761E" w:rsidP="0019293F">
            <w:pPr>
              <w:numPr>
                <w:ilvl w:val="0"/>
                <w:numId w:val="53"/>
              </w:numPr>
              <w:spacing w:after="0" w:line="360" w:lineRule="auto"/>
              <w:jc w:val="both"/>
              <w:rPr>
                <w:rFonts w:ascii="GHEA Grapalat" w:hAnsi="GHEA Grapalat" w:cs="Sylfaen"/>
                <w:sz w:val="20"/>
                <w:szCs w:val="20"/>
                <w:lang w:val="hy-AM"/>
              </w:rPr>
            </w:pPr>
            <w:r w:rsidRPr="00FF691D">
              <w:rPr>
                <w:rFonts w:ascii="GHEA Grapalat" w:hAnsi="GHEA Grapalat" w:cs="Sylfaen"/>
                <w:sz w:val="20"/>
                <w:szCs w:val="20"/>
                <w:lang w:val="hy-AM"/>
              </w:rPr>
              <w:t>ներկայացնում է</w:t>
            </w:r>
            <w:r w:rsidRPr="001F3A4A">
              <w:rPr>
                <w:rFonts w:ascii="GHEA Grapalat" w:hAnsi="GHEA Grapalat" w:cs="Sylfaen"/>
                <w:sz w:val="20"/>
                <w:szCs w:val="20"/>
                <w:lang w:val="hy-AM"/>
              </w:rPr>
              <w:t xml:space="preserve"> GPS արբանյակային ընդունիչի աշխատանքային ռեժիմը,</w:t>
            </w:r>
          </w:p>
          <w:p w14:paraId="521607B2" w14:textId="77777777" w:rsidR="0078761E" w:rsidRPr="001F3A4A" w:rsidRDefault="0078761E" w:rsidP="0019293F">
            <w:pPr>
              <w:numPr>
                <w:ilvl w:val="0"/>
                <w:numId w:val="53"/>
              </w:numPr>
              <w:spacing w:after="0" w:line="360" w:lineRule="auto"/>
              <w:jc w:val="both"/>
              <w:rPr>
                <w:rFonts w:ascii="GHEA Grapalat" w:hAnsi="GHEA Grapalat" w:cs="Sylfaen"/>
                <w:sz w:val="20"/>
                <w:szCs w:val="20"/>
                <w:lang w:val="hy-AM"/>
              </w:rPr>
            </w:pPr>
            <w:r w:rsidRPr="00343796">
              <w:rPr>
                <w:rFonts w:ascii="GHEA Grapalat" w:hAnsi="GHEA Grapalat" w:cs="Sylfaen"/>
                <w:sz w:val="20"/>
                <w:szCs w:val="20"/>
                <w:lang w:val="hy-AM"/>
              </w:rPr>
              <w:t>ներկայացնում է</w:t>
            </w:r>
            <w:r w:rsidRPr="001F3A4A">
              <w:rPr>
                <w:rFonts w:ascii="GHEA Grapalat" w:hAnsi="GHEA Grapalat" w:cs="Sylfaen"/>
                <w:sz w:val="20"/>
                <w:szCs w:val="20"/>
                <w:lang w:val="hy-AM"/>
              </w:rPr>
              <w:t xml:space="preserve"> էլեկտրոնային տախեոմետրերի աշխատանքին նախապատրաստելու կարգը,</w:t>
            </w:r>
          </w:p>
          <w:p w14:paraId="32320DD5" w14:textId="77777777" w:rsidR="0078761E" w:rsidRDefault="0078761E" w:rsidP="0019293F">
            <w:pPr>
              <w:numPr>
                <w:ilvl w:val="0"/>
                <w:numId w:val="53"/>
              </w:num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ներկայացնում է</w:t>
            </w:r>
            <w:r>
              <w:rPr>
                <w:rFonts w:ascii="GHEA Grapalat" w:hAnsi="GHEA Grapalat" w:cs="Sylfaen"/>
                <w:sz w:val="20"/>
                <w:szCs w:val="20"/>
                <w:lang w:val="hy-AM"/>
              </w:rPr>
              <w:t xml:space="preserve"> </w:t>
            </w:r>
            <w:r w:rsidRPr="001F3A4A">
              <w:rPr>
                <w:rFonts w:ascii="GHEA Grapalat" w:hAnsi="GHEA Grapalat" w:cs="Sylfaen"/>
                <w:sz w:val="20"/>
                <w:szCs w:val="20"/>
                <w:lang w:val="hy-AM"/>
              </w:rPr>
              <w:t xml:space="preserve">ժամանակակից էլեկտրոնային </w:t>
            </w:r>
            <w:r w:rsidRPr="00EA56F5">
              <w:rPr>
                <w:rFonts w:ascii="GHEA Grapalat" w:hAnsi="GHEA Grapalat" w:cs="Sylfaen"/>
                <w:sz w:val="20"/>
                <w:szCs w:val="20"/>
                <w:lang w:val="hy-AM"/>
              </w:rPr>
              <w:t>նիվելիրով</w:t>
            </w:r>
            <w:r w:rsidRPr="001F3A4A">
              <w:rPr>
                <w:rFonts w:ascii="GHEA Grapalat" w:hAnsi="GHEA Grapalat" w:cs="Sylfaen"/>
                <w:sz w:val="20"/>
                <w:szCs w:val="20"/>
                <w:lang w:val="hy-AM"/>
              </w:rPr>
              <w:t xml:space="preserve"> իրականացվող չափագրման առանձնահատկությունները,</w:t>
            </w:r>
          </w:p>
          <w:p w14:paraId="454979DF" w14:textId="77777777" w:rsidR="0078761E" w:rsidRPr="00513C32" w:rsidRDefault="0078761E" w:rsidP="0019293F">
            <w:pPr>
              <w:numPr>
                <w:ilvl w:val="0"/>
                <w:numId w:val="53"/>
              </w:numPr>
              <w:spacing w:after="0" w:line="360" w:lineRule="auto"/>
              <w:jc w:val="both"/>
              <w:rPr>
                <w:rFonts w:ascii="GHEA Grapalat" w:hAnsi="GHEA Grapalat" w:cs="Sylfaen"/>
                <w:sz w:val="20"/>
                <w:szCs w:val="20"/>
                <w:lang w:val="hy-AM"/>
              </w:rPr>
            </w:pPr>
            <w:r w:rsidRPr="00513C32">
              <w:rPr>
                <w:rFonts w:ascii="GHEA Grapalat" w:hAnsi="GHEA Grapalat" w:cs="Sylfaen"/>
                <w:sz w:val="20"/>
                <w:szCs w:val="20"/>
                <w:lang w:val="hy-AM"/>
              </w:rPr>
              <w:t>լազերային հեռաչափերով կարողանում է</w:t>
            </w:r>
            <w:r>
              <w:rPr>
                <w:rFonts w:ascii="GHEA Grapalat" w:hAnsi="GHEA Grapalat" w:cs="Sylfaen"/>
                <w:sz w:val="20"/>
                <w:szCs w:val="20"/>
                <w:lang w:val="hy-AM"/>
              </w:rPr>
              <w:t xml:space="preserve"> </w:t>
            </w:r>
            <w:r w:rsidRPr="00513C32">
              <w:rPr>
                <w:rFonts w:ascii="GHEA Grapalat" w:hAnsi="GHEA Grapalat" w:cs="Sylfaen"/>
                <w:sz w:val="20"/>
                <w:szCs w:val="20"/>
                <w:lang w:val="hy-AM"/>
              </w:rPr>
              <w:t>որոշել գծային երկարություններ:</w:t>
            </w:r>
          </w:p>
        </w:tc>
      </w:tr>
      <w:tr w:rsidR="0078761E" w:rsidRPr="00447F9D" w14:paraId="15FBC647" w14:textId="77777777" w:rsidTr="008F7B0E">
        <w:tc>
          <w:tcPr>
            <w:tcW w:w="574" w:type="dxa"/>
          </w:tcPr>
          <w:p w14:paraId="468C012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vAlign w:val="center"/>
          </w:tcPr>
          <w:p w14:paraId="041646F0"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352" w:type="dxa"/>
          </w:tcPr>
          <w:p w14:paraId="65AC1703" w14:textId="77777777" w:rsidR="0078761E" w:rsidRPr="005356F7" w:rsidRDefault="0078761E" w:rsidP="008F7B0E">
            <w:pPr>
              <w:spacing w:after="0" w:line="360" w:lineRule="auto"/>
              <w:jc w:val="both"/>
              <w:rPr>
                <w:rFonts w:ascii="GHEA Grapalat" w:eastAsia="Times New Roman" w:hAnsi="GHEA Grapalat" w:cs="Times New Roman"/>
                <w:sz w:val="20"/>
                <w:szCs w:val="20"/>
                <w:lang w:val="hy-AM" w:eastAsia="ru-RU"/>
              </w:rPr>
            </w:pPr>
            <w:r w:rsidRPr="005356F7">
              <w:rPr>
                <w:rFonts w:ascii="GHEA Grapalat" w:hAnsi="GHEA Grapalat" w:cs="Sylfaen"/>
                <w:sz w:val="20"/>
                <w:szCs w:val="20"/>
                <w:lang w:val="hy-AM"/>
              </w:rPr>
              <w:t>Գեոդեզիական գործիքներով ստանալ ու մշակել տեղեկատվական տվյալների բազաներ</w:t>
            </w:r>
          </w:p>
        </w:tc>
      </w:tr>
      <w:tr w:rsidR="0078761E" w:rsidRPr="00447F9D" w14:paraId="6EEA6D72" w14:textId="77777777" w:rsidTr="008F7B0E">
        <w:tc>
          <w:tcPr>
            <w:tcW w:w="574" w:type="dxa"/>
          </w:tcPr>
          <w:p w14:paraId="76F252C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95DA27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sidRPr="00B259FF">
              <w:rPr>
                <w:rFonts w:ascii="GHEA Grapalat" w:eastAsia="Times New Roman" w:hAnsi="GHEA Grapalat" w:cs="Times New Roma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352" w:type="dxa"/>
          </w:tcPr>
          <w:p w14:paraId="282E5585" w14:textId="77777777" w:rsidR="0078761E" w:rsidRPr="001F3A4A" w:rsidRDefault="0078761E" w:rsidP="0019293F">
            <w:pPr>
              <w:numPr>
                <w:ilvl w:val="0"/>
                <w:numId w:val="54"/>
              </w:numPr>
              <w:spacing w:after="0" w:line="360" w:lineRule="auto"/>
              <w:ind w:left="324" w:hanging="324"/>
              <w:jc w:val="both"/>
              <w:rPr>
                <w:rFonts w:ascii="GHEA Grapalat" w:hAnsi="GHEA Grapalat" w:cs="Sylfaen"/>
                <w:sz w:val="20"/>
                <w:szCs w:val="20"/>
                <w:lang w:val="hy-AM"/>
              </w:rPr>
            </w:pPr>
            <w:r w:rsidRPr="001F3A4A">
              <w:rPr>
                <w:rFonts w:ascii="GHEA Grapalat" w:hAnsi="GHEA Grapalat" w:cs="Sylfaen"/>
                <w:sz w:val="20"/>
                <w:szCs w:val="20"/>
                <w:lang w:val="hy-AM"/>
              </w:rPr>
              <w:t>ճիշտ է ստանում</w:t>
            </w:r>
            <w:r>
              <w:rPr>
                <w:rFonts w:ascii="GHEA Grapalat" w:hAnsi="GHEA Grapalat" w:cs="Sylfaen"/>
                <w:sz w:val="20"/>
                <w:szCs w:val="20"/>
                <w:lang w:val="hy-AM"/>
              </w:rPr>
              <w:t xml:space="preserve"> </w:t>
            </w:r>
            <w:r w:rsidRPr="001F3A4A">
              <w:rPr>
                <w:rFonts w:ascii="GHEA Grapalat" w:hAnsi="GHEA Grapalat" w:cs="Sylfaen"/>
                <w:sz w:val="20"/>
                <w:szCs w:val="20"/>
                <w:lang w:val="hy-AM"/>
              </w:rPr>
              <w:t>կոորդինատային տարբեր համակարգերի տվյալների բազաներ GPS արբանյակային ընդունիչ կայանի դիտարկման և հավասարակշռման արդյունքում,</w:t>
            </w:r>
          </w:p>
          <w:p w14:paraId="1493A231" w14:textId="77777777" w:rsidR="0078761E" w:rsidRDefault="0078761E" w:rsidP="0019293F">
            <w:pPr>
              <w:numPr>
                <w:ilvl w:val="0"/>
                <w:numId w:val="54"/>
              </w:numPr>
              <w:spacing w:after="0" w:line="360" w:lineRule="auto"/>
              <w:ind w:left="324" w:hanging="324"/>
              <w:jc w:val="both"/>
              <w:rPr>
                <w:rFonts w:ascii="GHEA Grapalat" w:hAnsi="GHEA Grapalat" w:cs="Sylfaen"/>
                <w:sz w:val="20"/>
                <w:szCs w:val="20"/>
                <w:lang w:val="hy-AM"/>
              </w:rPr>
            </w:pPr>
            <w:r w:rsidRPr="001F3A4A">
              <w:rPr>
                <w:rFonts w:ascii="GHEA Grapalat" w:hAnsi="GHEA Grapalat" w:cs="Sylfaen"/>
                <w:sz w:val="20"/>
                <w:szCs w:val="20"/>
                <w:lang w:val="hy-AM"/>
              </w:rPr>
              <w:t>ներկայացնում է էլեկտրոնային տախեոմետրերով չափագրված կետերի տեղաբաշխմամբ տվյալների բազայի ստեղծման կարգն ու հաջորդականությունը,</w:t>
            </w:r>
          </w:p>
          <w:p w14:paraId="7EC1E13A" w14:textId="77777777" w:rsidR="0078761E" w:rsidRPr="00513C32" w:rsidRDefault="0078761E" w:rsidP="0019293F">
            <w:pPr>
              <w:numPr>
                <w:ilvl w:val="0"/>
                <w:numId w:val="54"/>
              </w:numPr>
              <w:spacing w:after="0" w:line="360" w:lineRule="auto"/>
              <w:ind w:left="324" w:hanging="324"/>
              <w:jc w:val="both"/>
              <w:rPr>
                <w:rFonts w:ascii="GHEA Grapalat" w:hAnsi="GHEA Grapalat" w:cs="Sylfaen"/>
                <w:sz w:val="20"/>
                <w:szCs w:val="20"/>
                <w:lang w:val="hy-AM"/>
              </w:rPr>
            </w:pPr>
            <w:r w:rsidRPr="00513C32">
              <w:rPr>
                <w:rFonts w:ascii="GHEA Grapalat" w:hAnsi="GHEA Grapalat" w:cs="Sylfaen"/>
                <w:sz w:val="20"/>
                <w:szCs w:val="20"/>
                <w:lang w:val="hy-AM"/>
              </w:rPr>
              <w:t>կարողանում է էլեկտրոնային նիվելիրների հիշասարքից, չափագրված տվյալների քարտերով փոխանցման ճանապարհով, ստեղծել հավասարակշռմանը նախապատրաստելու նպատակով տվյալների բազա` կիրառելով համապատասխան ծրագրային փաթեթները։</w:t>
            </w:r>
          </w:p>
        </w:tc>
      </w:tr>
      <w:tr w:rsidR="0078761E" w:rsidRPr="00447F9D" w14:paraId="6682431C" w14:textId="77777777" w:rsidTr="008F7B0E">
        <w:trPr>
          <w:trHeight w:val="240"/>
        </w:trPr>
        <w:tc>
          <w:tcPr>
            <w:tcW w:w="14152" w:type="dxa"/>
            <w:gridSpan w:val="3"/>
          </w:tcPr>
          <w:p w14:paraId="3275A686" w14:textId="77777777" w:rsidR="0078761E" w:rsidRPr="00B259FF" w:rsidRDefault="0078761E" w:rsidP="008F7B0E">
            <w:pPr>
              <w:spacing w:after="0"/>
              <w:jc w:val="center"/>
              <w:rPr>
                <w:rFonts w:ascii="GHEA Grapalat" w:eastAsia="Times New Roman" w:hAnsi="GHEA Grapalat" w:cs="Times New Roman"/>
                <w:sz w:val="20"/>
                <w:szCs w:val="20"/>
                <w:lang w:val="hy-AM" w:eastAsia="ru-RU"/>
              </w:rPr>
            </w:pPr>
            <w:r w:rsidRPr="001F3A4A">
              <w:rPr>
                <w:rFonts w:ascii="GHEA Grapalat" w:hAnsi="GHEA Grapalat" w:cs="Sylfaen"/>
                <w:b/>
                <w:lang w:val="hy-AM"/>
              </w:rPr>
              <w:t>ՄՈԴՈՒԼԻ ԱՆՎԱՆՈՒՄԸ</w:t>
            </w:r>
            <w:r w:rsidRPr="001F3A4A">
              <w:rPr>
                <w:rFonts w:ascii="GHEA Grapalat" w:hAnsi="GHEA Grapalat"/>
                <w:b/>
                <w:lang w:val="hy-AM"/>
              </w:rPr>
              <w:t xml:space="preserve"> «ԲՆՕԳՏԱԳՈՐԾՈՒՄ ԵՎ ՀՈՂԱԳԻՏՈՒԹՅՈՒՆ»</w:t>
            </w:r>
          </w:p>
        </w:tc>
      </w:tr>
      <w:tr w:rsidR="0078761E" w:rsidRPr="00513C32" w14:paraId="496B42C0" w14:textId="77777777" w:rsidTr="008F7B0E">
        <w:trPr>
          <w:trHeight w:val="240"/>
        </w:trPr>
        <w:tc>
          <w:tcPr>
            <w:tcW w:w="574" w:type="dxa"/>
          </w:tcPr>
          <w:p w14:paraId="2E55809C"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vAlign w:val="center"/>
          </w:tcPr>
          <w:p w14:paraId="2133A8AE"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55DAE40A"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w:t>
            </w:r>
            <w:r w:rsidRPr="001F3A4A">
              <w:rPr>
                <w:rFonts w:ascii="GHEA Grapalat" w:hAnsi="GHEA Grapalat" w:cs="GHEA Grapalat"/>
                <w:sz w:val="20"/>
                <w:szCs w:val="20"/>
                <w:lang w:val="hy-AM"/>
              </w:rPr>
              <w:t>3</w:t>
            </w:r>
            <w:r>
              <w:rPr>
                <w:rFonts w:ascii="GHEA Grapalat" w:hAnsi="GHEA Grapalat" w:cs="GHEA Grapalat"/>
                <w:sz w:val="20"/>
                <w:szCs w:val="20"/>
                <w:lang w:val="hy-AM"/>
              </w:rPr>
              <w:t xml:space="preserve">  </w:t>
            </w:r>
          </w:p>
        </w:tc>
      </w:tr>
      <w:tr w:rsidR="0078761E" w:rsidRPr="00447F9D" w14:paraId="4E2F0A47" w14:textId="77777777" w:rsidTr="008F7B0E">
        <w:trPr>
          <w:trHeight w:val="240"/>
        </w:trPr>
        <w:tc>
          <w:tcPr>
            <w:tcW w:w="574" w:type="dxa"/>
          </w:tcPr>
          <w:p w14:paraId="32ECA7E7"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3BF20ED4"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502FA08C"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 նպատակն է ուսանողի մոտ ձևավորել</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հողի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կազմի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ու</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կառուցվածքի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հողառաջացնող</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գործոնների, հատկանիշների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աշխարհագրական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տեղաբաշխման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առանձնահատկությունների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ՀՀ</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հիմնական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հողատեսակների վերաբերյալ գիտելիքներ՝ դրանց</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տնտեսական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նպատակներով</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յուրացվածության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մակարդակն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ու</w:t>
            </w:r>
            <w:r w:rsidRPr="001F3A4A">
              <w:rPr>
                <w:rFonts w:ascii="GHEA Grapalat" w:hAnsi="GHEA Grapalat"/>
                <w:sz w:val="20"/>
                <w:szCs w:val="20"/>
                <w:lang w:val="hy-AM"/>
              </w:rPr>
              <w:t xml:space="preserve"> </w:t>
            </w:r>
            <w:r w:rsidRPr="001F3A4A">
              <w:rPr>
                <w:rFonts w:ascii="GHEA Grapalat" w:hAnsi="GHEA Grapalat" w:cs="Sylfaen"/>
                <w:sz w:val="20"/>
                <w:szCs w:val="20"/>
                <w:lang w:val="hy-AM"/>
              </w:rPr>
              <w:t>օգտագործման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ներկա</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վիճակն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ուսումնասիրելու</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նպատակով</w:t>
            </w:r>
            <w:r w:rsidRPr="001F3A4A">
              <w:rPr>
                <w:rFonts w:ascii="GHEA Grapalat" w:hAnsi="GHEA Grapalat" w:cs="Arial Armenian"/>
                <w:sz w:val="20"/>
                <w:szCs w:val="20"/>
                <w:lang w:val="hy-AM"/>
              </w:rPr>
              <w:t>։</w:t>
            </w:r>
          </w:p>
        </w:tc>
      </w:tr>
      <w:tr w:rsidR="0078761E" w:rsidRPr="00513C32" w14:paraId="05F343FB" w14:textId="77777777" w:rsidTr="008F7B0E">
        <w:trPr>
          <w:trHeight w:val="240"/>
        </w:trPr>
        <w:tc>
          <w:tcPr>
            <w:tcW w:w="574" w:type="dxa"/>
          </w:tcPr>
          <w:p w14:paraId="7DAA2373"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031EF4EF"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55A71591"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108</w:t>
            </w:r>
            <w:r>
              <w:rPr>
                <w:rFonts w:ascii="GHEA Grapalat" w:hAnsi="GHEA Grapalat"/>
                <w:sz w:val="20"/>
                <w:szCs w:val="20"/>
                <w:lang w:val="hy-AM"/>
              </w:rPr>
              <w:t xml:space="preserve"> </w:t>
            </w:r>
            <w:r w:rsidRPr="001F3A4A">
              <w:rPr>
                <w:rFonts w:ascii="GHEA Grapalat" w:hAnsi="GHEA Grapalat" w:cs="Sylfaen"/>
                <w:sz w:val="20"/>
                <w:szCs w:val="20"/>
                <w:lang w:val="hy-AM"/>
              </w:rPr>
              <w:t>ժամ</w:t>
            </w:r>
            <w:r>
              <w:rPr>
                <w:rFonts w:ascii="GHEA Grapalat" w:hAnsi="GHEA Grapalat"/>
                <w:sz w:val="20"/>
                <w:szCs w:val="20"/>
                <w:lang w:val="hy-AM"/>
              </w:rPr>
              <w:t xml:space="preserve"> </w:t>
            </w:r>
          </w:p>
        </w:tc>
      </w:tr>
      <w:tr w:rsidR="0078761E" w:rsidRPr="00447F9D" w14:paraId="1CB1A7EE" w14:textId="77777777" w:rsidTr="008F7B0E">
        <w:trPr>
          <w:trHeight w:val="240"/>
        </w:trPr>
        <w:tc>
          <w:tcPr>
            <w:tcW w:w="574" w:type="dxa"/>
          </w:tcPr>
          <w:p w14:paraId="6083B8AB"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385052B6"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7C81DABE"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Այս</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մոդուլն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ուսումնասիրելու</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համար</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սկզբնական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մասնագիտական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գիտելիքներ</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պետք</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չեն</w:t>
            </w:r>
            <w:r w:rsidRPr="001F3A4A">
              <w:rPr>
                <w:rFonts w:ascii="GHEA Grapalat" w:hAnsi="GHEA Grapalat" w:cs="Arial Armenian"/>
                <w:sz w:val="20"/>
                <w:szCs w:val="20"/>
                <w:lang w:val="hy-AM"/>
              </w:rPr>
              <w:t>։</w:t>
            </w:r>
          </w:p>
        </w:tc>
      </w:tr>
      <w:tr w:rsidR="0078761E" w:rsidRPr="00447F9D" w14:paraId="5D2CBB17" w14:textId="77777777" w:rsidTr="008F7B0E">
        <w:trPr>
          <w:trHeight w:val="240"/>
        </w:trPr>
        <w:tc>
          <w:tcPr>
            <w:tcW w:w="574" w:type="dxa"/>
          </w:tcPr>
          <w:p w14:paraId="66842781"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76EC7C17"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696184B3"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cs="Arial Armenian"/>
                <w:sz w:val="20"/>
                <w:szCs w:val="20"/>
                <w:lang w:val="hy-AM"/>
              </w:rPr>
              <w:t>։</w:t>
            </w:r>
          </w:p>
        </w:tc>
      </w:tr>
      <w:tr w:rsidR="0078761E" w:rsidRPr="00447F9D" w14:paraId="11236917" w14:textId="77777777" w:rsidTr="008F7B0E">
        <w:trPr>
          <w:trHeight w:val="240"/>
        </w:trPr>
        <w:tc>
          <w:tcPr>
            <w:tcW w:w="574" w:type="dxa"/>
          </w:tcPr>
          <w:p w14:paraId="1812490F"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108986EA"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070976E8" w14:textId="77777777" w:rsidR="0078761E" w:rsidRPr="00502D88" w:rsidRDefault="0078761E" w:rsidP="008F7B0E">
            <w:pPr>
              <w:spacing w:after="0" w:line="360" w:lineRule="auto"/>
              <w:jc w:val="both"/>
              <w:rPr>
                <w:rFonts w:ascii="GHEA Grapalat" w:eastAsia="Times New Roman" w:hAnsi="GHEA Grapalat" w:cs="Times New Roman"/>
                <w:sz w:val="20"/>
                <w:szCs w:val="20"/>
                <w:lang w:val="hy-AM" w:eastAsia="ru-RU"/>
              </w:rPr>
            </w:pPr>
            <w:r w:rsidRPr="00502D88">
              <w:rPr>
                <w:rFonts w:ascii="GHEA Grapalat" w:eastAsia="Arial Unicode MS" w:hAnsi="GHEA Grapalat"/>
                <w:sz w:val="20"/>
                <w:szCs w:val="20"/>
                <w:lang w:val="hy-AM"/>
              </w:rPr>
              <w:t>Ներկայացնել «</w:t>
            </w:r>
            <w:r w:rsidRPr="00502D88">
              <w:rPr>
                <w:rFonts w:ascii="GHEA Grapalat" w:eastAsia="Arial Unicode MS" w:hAnsi="GHEA Grapalat" w:cs="Sylfaen"/>
                <w:sz w:val="20"/>
                <w:szCs w:val="20"/>
                <w:lang w:val="hy-AM"/>
              </w:rPr>
              <w:t>հող</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և</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հողմահարում</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հասկացությունները</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հողառաջացնող</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հիմնական</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մայրապարները</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և</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դրանց</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հողմահարման</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առանձնահատկությունները</w:t>
            </w:r>
          </w:p>
        </w:tc>
      </w:tr>
      <w:tr w:rsidR="0078761E" w:rsidRPr="00447F9D" w14:paraId="097850FF" w14:textId="77777777" w:rsidTr="008F7B0E">
        <w:trPr>
          <w:trHeight w:val="240"/>
        </w:trPr>
        <w:tc>
          <w:tcPr>
            <w:tcW w:w="574" w:type="dxa"/>
          </w:tcPr>
          <w:p w14:paraId="168363C9"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4997D3FC"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0AC4CB4" w14:textId="77777777" w:rsidR="0078761E" w:rsidRPr="00502D88" w:rsidRDefault="0078761E" w:rsidP="0019293F">
            <w:pPr>
              <w:pStyle w:val="11"/>
              <w:numPr>
                <w:ilvl w:val="0"/>
                <w:numId w:val="55"/>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ճիշտ է սահմանում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հող</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հասկացությունը</w:t>
            </w:r>
            <w:r w:rsidRPr="00502D88">
              <w:rPr>
                <w:rFonts w:ascii="GHEA Grapalat" w:eastAsia="Arial Unicode MS" w:hAnsi="GHEA Grapalat"/>
                <w:lang w:val="hy-AM"/>
              </w:rPr>
              <w:t>,</w:t>
            </w:r>
          </w:p>
          <w:p w14:paraId="4D076D48" w14:textId="77777777" w:rsidR="0078761E" w:rsidRPr="00502D88" w:rsidRDefault="0078761E" w:rsidP="0019293F">
            <w:pPr>
              <w:pStyle w:val="11"/>
              <w:numPr>
                <w:ilvl w:val="0"/>
                <w:numId w:val="55"/>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ճիշտ է սահմանում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հողմահարում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հասկացությունը</w:t>
            </w:r>
            <w:r w:rsidRPr="00502D88">
              <w:rPr>
                <w:rFonts w:ascii="GHEA Grapalat" w:eastAsia="Arial Unicode MS" w:hAnsi="GHEA Grapalat"/>
                <w:lang w:val="hy-AM"/>
              </w:rPr>
              <w:t>,</w:t>
            </w:r>
          </w:p>
          <w:p w14:paraId="30F83F78" w14:textId="77777777" w:rsidR="0078761E" w:rsidRPr="00502D88" w:rsidRDefault="0078761E" w:rsidP="0019293F">
            <w:pPr>
              <w:pStyle w:val="11"/>
              <w:numPr>
                <w:ilvl w:val="0"/>
                <w:numId w:val="55"/>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հողը</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որպես</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բնական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մարմին</w:t>
            </w:r>
            <w:r w:rsidRPr="00502D88">
              <w:rPr>
                <w:rFonts w:ascii="GHEA Grapalat" w:eastAsia="Arial Unicode MS" w:hAnsi="GHEA Grapalat"/>
                <w:lang w:val="hy-AM"/>
              </w:rPr>
              <w:t>,</w:t>
            </w:r>
          </w:p>
          <w:p w14:paraId="3EA7B00B" w14:textId="77777777" w:rsidR="0078761E" w:rsidRPr="00502D88" w:rsidRDefault="0078761E" w:rsidP="0019293F">
            <w:pPr>
              <w:pStyle w:val="11"/>
              <w:numPr>
                <w:ilvl w:val="0"/>
                <w:numId w:val="55"/>
              </w:numPr>
              <w:tabs>
                <w:tab w:val="left" w:pos="328"/>
              </w:tabs>
              <w:spacing w:line="360" w:lineRule="auto"/>
              <w:jc w:val="both"/>
              <w:rPr>
                <w:rFonts w:ascii="GHEA Grapalat" w:eastAsia="Arial Unicode MS" w:hAnsi="GHEA Grapalat"/>
                <w:u w:val="single"/>
                <w:lang w:val="hy-AM"/>
              </w:rPr>
            </w:pPr>
            <w:r w:rsidRPr="00502D88">
              <w:rPr>
                <w:rFonts w:ascii="GHEA Grapalat" w:eastAsia="Arial Unicode MS" w:hAnsi="GHEA Grapalat" w:cs="Sylfaen"/>
                <w:lang w:val="hy-AM"/>
              </w:rPr>
              <w:t xml:space="preserve">բացատրում է </w:t>
            </w:r>
            <w:r w:rsidRPr="00502D88">
              <w:rPr>
                <w:rFonts w:ascii="GHEA Grapalat" w:eastAsia="Arial Unicode MS" w:hAnsi="GHEA Grapalat"/>
                <w:lang w:val="hy-AM"/>
              </w:rPr>
              <w:t>«</w:t>
            </w:r>
            <w:r w:rsidRPr="00502D88">
              <w:rPr>
                <w:rFonts w:ascii="GHEA Grapalat" w:eastAsia="Arial Unicode MS" w:hAnsi="GHEA Grapalat" w:cs="Sylfaen"/>
                <w:lang w:val="hy-AM"/>
              </w:rPr>
              <w:t>մայրապար</w:t>
            </w:r>
            <w:r w:rsidRPr="00502D88">
              <w:rPr>
                <w:rFonts w:ascii="GHEA Grapalat" w:eastAsia="Arial Unicode MS" w:hAnsi="GHEA Grapalat"/>
                <w:lang w:val="hy-AM"/>
              </w:rPr>
              <w:t>»</w:t>
            </w:r>
            <w:r w:rsidRPr="00502D88">
              <w:rPr>
                <w:rFonts w:ascii="GHEA Grapalat" w:eastAsia="Arial Unicode MS" w:hAnsi="GHEA Grapalat" w:cs="Sylfaen"/>
                <w:lang w:val="hy-AM"/>
              </w:rPr>
              <w:t xml:space="preserve"> հասկացությունը</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և</w:t>
            </w:r>
            <w:r w:rsidRPr="00502D88">
              <w:rPr>
                <w:rFonts w:ascii="GHEA Grapalat" w:eastAsia="Arial Unicode MS" w:hAnsi="GHEA Grapalat"/>
                <w:lang w:val="hy-AM"/>
              </w:rPr>
              <w:t xml:space="preserve"> ներկայացնում է </w:t>
            </w:r>
            <w:r w:rsidRPr="00502D88">
              <w:rPr>
                <w:rFonts w:ascii="GHEA Grapalat" w:eastAsia="Arial Unicode MS" w:hAnsi="GHEA Grapalat" w:cs="Sylfaen"/>
                <w:lang w:val="hy-AM"/>
              </w:rPr>
              <w:t>հողառաջացնող</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հիմնական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մայրապարները</w:t>
            </w:r>
            <w:r w:rsidRPr="00502D88">
              <w:rPr>
                <w:rFonts w:ascii="GHEA Grapalat" w:eastAsia="Arial Unicode MS" w:hAnsi="GHEA Grapalat"/>
                <w:lang w:val="hy-AM"/>
              </w:rPr>
              <w:t>,</w:t>
            </w:r>
          </w:p>
          <w:p w14:paraId="42195A7B" w14:textId="77777777" w:rsidR="0078761E" w:rsidRPr="00502D88" w:rsidRDefault="0078761E" w:rsidP="0019293F">
            <w:pPr>
              <w:pStyle w:val="11"/>
              <w:numPr>
                <w:ilvl w:val="0"/>
                <w:numId w:val="55"/>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մեկնաբանում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հողմահարման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երևույթը</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և</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հողմահարման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տեսակները</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ֆիզիկական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քիմիական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կենսաբանական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կամ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օրգանական</w:t>
            </w:r>
            <w:r w:rsidRPr="00502D88">
              <w:rPr>
                <w:rFonts w:ascii="GHEA Grapalat" w:eastAsia="Arial Unicode MS" w:hAnsi="GHEA Grapalat"/>
                <w:lang w:val="hy-AM"/>
              </w:rPr>
              <w:t>),</w:t>
            </w:r>
          </w:p>
          <w:p w14:paraId="61B0FB45" w14:textId="77777777" w:rsidR="0078761E" w:rsidRPr="00502D88" w:rsidRDefault="0078761E" w:rsidP="0019293F">
            <w:pPr>
              <w:pStyle w:val="11"/>
              <w:numPr>
                <w:ilvl w:val="0"/>
                <w:numId w:val="55"/>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հողառաջացնող</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տարբեր</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մայրապարների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քիմիական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մեխանիկական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և</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հանքաբանական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կազմը</w:t>
            </w:r>
            <w:r w:rsidRPr="00502D88">
              <w:rPr>
                <w:rFonts w:ascii="GHEA Grapalat" w:eastAsia="Arial Unicode MS" w:hAnsi="GHEA Grapalat"/>
                <w:lang w:val="hy-AM"/>
              </w:rPr>
              <w:t>,</w:t>
            </w:r>
          </w:p>
          <w:p w14:paraId="5DA4770F" w14:textId="77777777" w:rsidR="0078761E" w:rsidRPr="00502D88" w:rsidRDefault="0078761E" w:rsidP="0019293F">
            <w:pPr>
              <w:pStyle w:val="11"/>
              <w:numPr>
                <w:ilvl w:val="0"/>
                <w:numId w:val="55"/>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հողառաջացնող</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տարբեր</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մայրապարների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հողմահարման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առանձնահատկությունները</w:t>
            </w:r>
            <w:r w:rsidRPr="00502D88">
              <w:rPr>
                <w:rFonts w:ascii="GHEA Grapalat" w:eastAsia="Arial Unicode MS" w:hAnsi="GHEA Grapalat" w:cs="Arial Armenian"/>
                <w:lang w:val="hy-AM"/>
              </w:rPr>
              <w:t>։</w:t>
            </w:r>
          </w:p>
        </w:tc>
      </w:tr>
      <w:tr w:rsidR="0078761E" w:rsidRPr="00513C32" w14:paraId="4015E0E0" w14:textId="77777777" w:rsidTr="008F7B0E">
        <w:trPr>
          <w:trHeight w:val="240"/>
        </w:trPr>
        <w:tc>
          <w:tcPr>
            <w:tcW w:w="574" w:type="dxa"/>
          </w:tcPr>
          <w:p w14:paraId="67C7F23E"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7CA529C8"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2</w:t>
            </w:r>
          </w:p>
        </w:tc>
        <w:tc>
          <w:tcPr>
            <w:tcW w:w="10352" w:type="dxa"/>
          </w:tcPr>
          <w:p w14:paraId="6740E81F" w14:textId="77777777" w:rsidR="0078761E" w:rsidRPr="00502D88" w:rsidRDefault="0078761E" w:rsidP="008F7B0E">
            <w:pPr>
              <w:spacing w:after="0" w:line="360" w:lineRule="auto"/>
              <w:jc w:val="both"/>
              <w:rPr>
                <w:rFonts w:ascii="GHEA Grapalat" w:eastAsia="Times New Roman" w:hAnsi="GHEA Grapalat" w:cs="Times New Roman"/>
                <w:sz w:val="20"/>
                <w:szCs w:val="20"/>
                <w:lang w:val="hy-AM" w:eastAsia="ru-RU"/>
              </w:rPr>
            </w:pPr>
            <w:proofErr w:type="spellStart"/>
            <w:r w:rsidRPr="00502D88">
              <w:rPr>
                <w:rFonts w:ascii="GHEA Grapalat" w:eastAsia="Arial Unicode MS" w:hAnsi="GHEA Grapalat" w:cs="Sylfaen"/>
                <w:sz w:val="20"/>
                <w:szCs w:val="20"/>
              </w:rPr>
              <w:t>Ներկայացնել</w:t>
            </w:r>
            <w:proofErr w:type="spellEnd"/>
            <w:r w:rsidRPr="00502D88">
              <w:rPr>
                <w:rFonts w:ascii="GHEA Grapalat" w:eastAsia="Arial Unicode MS" w:hAnsi="GHEA Grapalat" w:cs="Sylfaen"/>
                <w:sz w:val="20"/>
                <w:szCs w:val="20"/>
              </w:rPr>
              <w:t xml:space="preserve"> հ</w:t>
            </w:r>
            <w:r w:rsidRPr="00502D88">
              <w:rPr>
                <w:rFonts w:ascii="GHEA Grapalat" w:eastAsia="Arial Unicode MS" w:hAnsi="GHEA Grapalat" w:cs="Sylfaen"/>
                <w:sz w:val="20"/>
                <w:szCs w:val="20"/>
                <w:lang w:val="hy-AM"/>
              </w:rPr>
              <w:t>ողառաջացնող</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հիմնական</w:t>
            </w:r>
            <w:r w:rsidRPr="00502D88">
              <w:rPr>
                <w:rFonts w:ascii="GHEA Grapalat" w:eastAsia="Arial Unicode MS" w:hAnsi="GHEA Grapalat"/>
                <w:sz w:val="20"/>
                <w:szCs w:val="20"/>
                <w:lang w:val="hy-AM"/>
              </w:rPr>
              <w:t xml:space="preserve"> </w:t>
            </w:r>
            <w:r w:rsidRPr="00502D88">
              <w:rPr>
                <w:rFonts w:ascii="GHEA Grapalat" w:eastAsia="Arial Unicode MS" w:hAnsi="GHEA Grapalat" w:cs="Sylfaen"/>
                <w:sz w:val="20"/>
                <w:szCs w:val="20"/>
                <w:lang w:val="hy-AM"/>
              </w:rPr>
              <w:t>գործոններ</w:t>
            </w:r>
            <w:r w:rsidRPr="00502D88">
              <w:rPr>
                <w:rFonts w:ascii="GHEA Grapalat" w:eastAsia="Arial Unicode MS" w:hAnsi="GHEA Grapalat" w:cs="Sylfaen"/>
                <w:sz w:val="20"/>
                <w:szCs w:val="20"/>
              </w:rPr>
              <w:t>ը</w:t>
            </w:r>
            <w:r>
              <w:rPr>
                <w:rFonts w:ascii="GHEA Grapalat" w:eastAsia="Arial Unicode MS" w:hAnsi="GHEA Grapalat"/>
                <w:sz w:val="20"/>
                <w:szCs w:val="20"/>
                <w:lang w:val="hy-AM"/>
              </w:rPr>
              <w:t xml:space="preserve">  </w:t>
            </w:r>
          </w:p>
        </w:tc>
      </w:tr>
      <w:tr w:rsidR="0078761E" w:rsidRPr="00447F9D" w14:paraId="5940EB5A" w14:textId="77777777" w:rsidTr="008F7B0E">
        <w:trPr>
          <w:trHeight w:val="240"/>
        </w:trPr>
        <w:tc>
          <w:tcPr>
            <w:tcW w:w="574" w:type="dxa"/>
          </w:tcPr>
          <w:p w14:paraId="2260D5A2"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77F05CAC"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B2034DC" w14:textId="77777777" w:rsidR="0078761E" w:rsidRPr="00502D88" w:rsidRDefault="0078761E" w:rsidP="0019293F">
            <w:pPr>
              <w:pStyle w:val="11"/>
              <w:numPr>
                <w:ilvl w:val="0"/>
                <w:numId w:val="56"/>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հողառաջացնող</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գործոնների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ընդհանուր</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սխեման</w:t>
            </w:r>
            <w:r w:rsidRPr="00502D88">
              <w:rPr>
                <w:rFonts w:ascii="GHEA Grapalat" w:eastAsia="Arial Unicode MS" w:hAnsi="GHEA Grapalat"/>
                <w:lang w:val="hy-AM"/>
              </w:rPr>
              <w:t>,</w:t>
            </w:r>
          </w:p>
          <w:p w14:paraId="7D98B7DB" w14:textId="77777777" w:rsidR="0078761E" w:rsidRPr="00502D88" w:rsidRDefault="0078761E" w:rsidP="0019293F">
            <w:pPr>
              <w:pStyle w:val="11"/>
              <w:numPr>
                <w:ilvl w:val="0"/>
                <w:numId w:val="56"/>
              </w:numPr>
              <w:spacing w:line="360" w:lineRule="auto"/>
              <w:jc w:val="both"/>
              <w:rPr>
                <w:rFonts w:ascii="GHEA Grapalat" w:eastAsia="Arial Unicode MS" w:hAnsi="GHEA Grapalat"/>
                <w:u w:val="single"/>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կլիմայի դերը հողառաջացման գործում</w:t>
            </w:r>
            <w:r w:rsidRPr="00502D88">
              <w:rPr>
                <w:rFonts w:ascii="GHEA Grapalat" w:eastAsia="Arial Unicode MS" w:hAnsi="GHEA Grapalat"/>
                <w:lang w:val="hy-AM"/>
              </w:rPr>
              <w:t>,</w:t>
            </w:r>
            <w:r>
              <w:rPr>
                <w:rFonts w:ascii="GHEA Grapalat" w:eastAsia="Arial Unicode MS" w:hAnsi="GHEA Grapalat"/>
                <w:lang w:val="hy-AM"/>
              </w:rPr>
              <w:t xml:space="preserve"> </w:t>
            </w:r>
          </w:p>
          <w:p w14:paraId="66D247E3" w14:textId="77777777" w:rsidR="0078761E" w:rsidRPr="00502D88" w:rsidRDefault="0078761E" w:rsidP="0019293F">
            <w:pPr>
              <w:pStyle w:val="11"/>
              <w:numPr>
                <w:ilvl w:val="0"/>
                <w:numId w:val="56"/>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ճիշտ է բացատրում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մակերևույթի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անհարթությունների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ռելիեֆի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դերը հողառաջացնող</w:t>
            </w:r>
            <w:r w:rsidRPr="00502D88">
              <w:rPr>
                <w:rFonts w:ascii="GHEA Grapalat" w:eastAsia="Arial Unicode MS" w:hAnsi="GHEA Grapalat"/>
                <w:lang w:val="hy-AM"/>
              </w:rPr>
              <w:t xml:space="preserve"> պրոցեսում</w:t>
            </w:r>
          </w:p>
          <w:p w14:paraId="2C1CCF12" w14:textId="77777777" w:rsidR="0078761E" w:rsidRPr="00502D88" w:rsidRDefault="0078761E" w:rsidP="0019293F">
            <w:pPr>
              <w:pStyle w:val="11"/>
              <w:numPr>
                <w:ilvl w:val="0"/>
                <w:numId w:val="56"/>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մայրական ապարների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դերը</w:t>
            </w:r>
            <w:r w:rsidRPr="00502D88">
              <w:rPr>
                <w:rFonts w:ascii="GHEA Grapalat" w:eastAsia="Arial Unicode MS" w:hAnsi="GHEA Grapalat"/>
                <w:lang w:val="hy-AM"/>
              </w:rPr>
              <w:t xml:space="preserve"> հողակազմական պրոցեսում</w:t>
            </w:r>
          </w:p>
          <w:p w14:paraId="6840A5D3" w14:textId="77777777" w:rsidR="0078761E" w:rsidRPr="00502D88" w:rsidRDefault="0078761E" w:rsidP="0019293F">
            <w:pPr>
              <w:pStyle w:val="11"/>
              <w:numPr>
                <w:ilvl w:val="0"/>
                <w:numId w:val="56"/>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բուսական և կենդանական օրգանիզմների դերը հողառաջացման գործում</w:t>
            </w:r>
            <w:r w:rsidRPr="00502D88">
              <w:rPr>
                <w:rFonts w:ascii="GHEA Grapalat" w:eastAsia="Arial Unicode MS" w:hAnsi="GHEA Grapalat"/>
                <w:lang w:val="hy-AM"/>
              </w:rPr>
              <w:t>,</w:t>
            </w:r>
          </w:p>
          <w:p w14:paraId="13268A03" w14:textId="77777777" w:rsidR="0078761E" w:rsidRPr="00502D88" w:rsidRDefault="0078761E" w:rsidP="0019293F">
            <w:pPr>
              <w:pStyle w:val="11"/>
              <w:numPr>
                <w:ilvl w:val="0"/>
                <w:numId w:val="56"/>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lastRenderedPageBreak/>
              <w:t>ճիշտ է մեկնաբանում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ժամանակի</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դերը</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հողառաջացման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ընդհանուր</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գործընթացում</w:t>
            </w:r>
            <w:r w:rsidRPr="00502D88">
              <w:rPr>
                <w:rFonts w:ascii="GHEA Grapalat" w:eastAsia="Arial Unicode MS" w:hAnsi="GHEA Grapalat" w:cs="Arial Armenian"/>
                <w:lang w:val="hy-AM"/>
              </w:rPr>
              <w:t>,</w:t>
            </w:r>
          </w:p>
          <w:p w14:paraId="48896051" w14:textId="77777777" w:rsidR="0078761E" w:rsidRPr="00502D88" w:rsidRDefault="0078761E" w:rsidP="0019293F">
            <w:pPr>
              <w:pStyle w:val="11"/>
              <w:numPr>
                <w:ilvl w:val="0"/>
                <w:numId w:val="56"/>
              </w:numPr>
              <w:autoSpaceDE w:val="0"/>
              <w:autoSpaceDN w:val="0"/>
              <w:adjustRightInd w:val="0"/>
              <w:spacing w:line="360" w:lineRule="auto"/>
              <w:jc w:val="both"/>
              <w:rPr>
                <w:rFonts w:ascii="GHEA Grapalat" w:eastAsia="Arial Unicode MS" w:hAnsi="GHEA Grapalat"/>
                <w:lang w:val="hy-AM"/>
              </w:rPr>
            </w:pPr>
            <w:r w:rsidRPr="00502D88">
              <w:rPr>
                <w:rFonts w:ascii="GHEA Grapalat" w:eastAsia="Arial Unicode MS" w:hAnsi="GHEA Grapalat" w:cs="Sylfaen"/>
                <w:lang w:val="hy-AM"/>
              </w:rPr>
              <w:t>ներկայացնում</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է մարդու</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տնտեսական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գործունեության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ազդեցությունը հողառաջման</w:t>
            </w:r>
            <w:r w:rsidRPr="00502D88">
              <w:rPr>
                <w:rFonts w:ascii="GHEA Grapalat" w:eastAsia="Arial Unicode MS" w:hAnsi="GHEA Grapalat"/>
                <w:lang w:val="hy-AM"/>
              </w:rPr>
              <w:t xml:space="preserve"> </w:t>
            </w:r>
            <w:r w:rsidRPr="00502D88">
              <w:rPr>
                <w:rFonts w:ascii="GHEA Grapalat" w:eastAsia="Arial Unicode MS" w:hAnsi="GHEA Grapalat" w:cs="Sylfaen"/>
                <w:lang w:val="hy-AM"/>
              </w:rPr>
              <w:t>գործում</w:t>
            </w:r>
            <w:r w:rsidRPr="00502D88">
              <w:rPr>
                <w:rFonts w:ascii="GHEA Grapalat" w:eastAsia="Arial Unicode MS" w:hAnsi="GHEA Grapalat"/>
                <w:lang w:val="hy-AM"/>
              </w:rPr>
              <w:t>:</w:t>
            </w:r>
          </w:p>
        </w:tc>
      </w:tr>
      <w:tr w:rsidR="0078761E" w:rsidRPr="00447F9D" w14:paraId="1FED7896" w14:textId="77777777" w:rsidTr="008F7B0E">
        <w:trPr>
          <w:trHeight w:val="240"/>
        </w:trPr>
        <w:tc>
          <w:tcPr>
            <w:tcW w:w="574" w:type="dxa"/>
          </w:tcPr>
          <w:p w14:paraId="2A91B310"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328F3EB6"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3</w:t>
            </w:r>
          </w:p>
        </w:tc>
        <w:tc>
          <w:tcPr>
            <w:tcW w:w="10352" w:type="dxa"/>
          </w:tcPr>
          <w:p w14:paraId="3C65940D"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Ներկայացնել հողի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կազմը</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և</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կառուցվածքը</w:t>
            </w:r>
          </w:p>
        </w:tc>
      </w:tr>
      <w:tr w:rsidR="0078761E" w:rsidRPr="00447F9D" w14:paraId="4D0C884E" w14:textId="77777777" w:rsidTr="008F7B0E">
        <w:trPr>
          <w:trHeight w:val="240"/>
        </w:trPr>
        <w:tc>
          <w:tcPr>
            <w:tcW w:w="574" w:type="dxa"/>
          </w:tcPr>
          <w:p w14:paraId="7437DF5E"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1E8100ED"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60D4D9A" w14:textId="77777777" w:rsidR="0078761E" w:rsidRPr="001F3A4A" w:rsidRDefault="0078761E" w:rsidP="0019293F">
            <w:pPr>
              <w:pStyle w:val="11"/>
              <w:numPr>
                <w:ilvl w:val="0"/>
                <w:numId w:val="57"/>
              </w:numPr>
              <w:autoSpaceDE w:val="0"/>
              <w:autoSpaceDN w:val="0"/>
              <w:adjustRightInd w:val="0"/>
              <w:spacing w:line="360" w:lineRule="auto"/>
              <w:jc w:val="both"/>
              <w:rPr>
                <w:rFonts w:ascii="GHEA Grapalat" w:eastAsia="Arial Unicode MS" w:hAnsi="GHEA Grapalat"/>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է հողի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մորֆոլոգիական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ձևաբանական</w:t>
            </w:r>
            <w:r w:rsidRPr="001F3A4A">
              <w:rPr>
                <w:rFonts w:ascii="GHEA Grapalat" w:eastAsia="Arial Unicode MS" w:hAnsi="GHEA Grapalat"/>
                <w:lang w:val="hy-AM"/>
              </w:rPr>
              <w:t>)</w:t>
            </w:r>
            <w:r>
              <w:rPr>
                <w:rFonts w:ascii="GHEA Grapalat" w:eastAsia="Arial Unicode MS" w:hAnsi="GHEA Grapalat"/>
                <w:lang w:val="hy-AM"/>
              </w:rPr>
              <w:t xml:space="preserve"> </w:t>
            </w:r>
            <w:r w:rsidRPr="001F3A4A">
              <w:rPr>
                <w:rFonts w:ascii="GHEA Grapalat" w:eastAsia="Arial Unicode MS" w:hAnsi="GHEA Grapalat"/>
                <w:lang w:val="hy-AM"/>
              </w:rPr>
              <w:t xml:space="preserve">առանձնահատկությունները և հողի </w:t>
            </w:r>
            <w:r w:rsidRPr="001F3A4A">
              <w:rPr>
                <w:rFonts w:ascii="GHEA Grapalat" w:eastAsia="Arial Unicode MS" w:hAnsi="GHEA Grapalat" w:cs="Sylfaen"/>
                <w:lang w:val="hy-AM"/>
              </w:rPr>
              <w:t>պրոֆիլը</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ուղղաձիգ</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կտրվածքը</w:t>
            </w:r>
            <w:r w:rsidRPr="001F3A4A">
              <w:rPr>
                <w:rFonts w:ascii="GHEA Grapalat" w:eastAsia="Arial Unicode MS" w:hAnsi="GHEA Grapalat"/>
                <w:lang w:val="hy-AM"/>
              </w:rPr>
              <w:t>),</w:t>
            </w:r>
          </w:p>
          <w:p w14:paraId="5766EE0D" w14:textId="77777777" w:rsidR="0078761E" w:rsidRPr="001F3A4A" w:rsidRDefault="0078761E" w:rsidP="0019293F">
            <w:pPr>
              <w:pStyle w:val="11"/>
              <w:numPr>
                <w:ilvl w:val="0"/>
                <w:numId w:val="57"/>
              </w:numPr>
              <w:spacing w:line="360" w:lineRule="auto"/>
              <w:jc w:val="both"/>
              <w:rPr>
                <w:rFonts w:ascii="GHEA Grapalat" w:eastAsia="Arial Unicode MS" w:hAnsi="GHEA Grapalat"/>
                <w:u w:val="single"/>
                <w:lang w:val="hy-AM"/>
              </w:rPr>
            </w:pPr>
            <w:r w:rsidRPr="001F3A4A">
              <w:rPr>
                <w:rFonts w:ascii="GHEA Grapalat" w:eastAsia="Arial Unicode MS" w:hAnsi="GHEA Grapalat" w:cs="Sylfaen"/>
                <w:lang w:val="hy-AM"/>
              </w:rPr>
              <w:t>ճիշտ է պարզաբանում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հողի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ծագումնաբանորեն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փոխկապակցված</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հորիզոնների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հաջորդական</w:t>
            </w:r>
            <w:r>
              <w:rPr>
                <w:rFonts w:ascii="GHEA Grapalat" w:eastAsia="Arial Unicode MS" w:hAnsi="GHEA Grapalat"/>
                <w:lang w:val="hy-AM"/>
              </w:rPr>
              <w:t xml:space="preserve"> </w:t>
            </w:r>
            <w:r w:rsidRPr="001F3A4A">
              <w:rPr>
                <w:rFonts w:ascii="GHEA Grapalat" w:eastAsia="Arial Unicode MS" w:hAnsi="GHEA Grapalat" w:cs="Sylfaen"/>
                <w:lang w:val="hy-AM"/>
              </w:rPr>
              <w:t>դասավորությունը</w:t>
            </w:r>
            <w:r w:rsidRPr="001F3A4A">
              <w:rPr>
                <w:rFonts w:ascii="GHEA Grapalat" w:eastAsia="Arial Unicode MS" w:hAnsi="GHEA Grapalat"/>
                <w:lang w:val="hy-AM"/>
              </w:rPr>
              <w:t>,</w:t>
            </w:r>
          </w:p>
          <w:p w14:paraId="22C75226" w14:textId="77777777" w:rsidR="0078761E" w:rsidRPr="001F3A4A" w:rsidRDefault="0078761E" w:rsidP="0019293F">
            <w:pPr>
              <w:pStyle w:val="11"/>
              <w:numPr>
                <w:ilvl w:val="0"/>
                <w:numId w:val="57"/>
              </w:numPr>
              <w:autoSpaceDE w:val="0"/>
              <w:autoSpaceDN w:val="0"/>
              <w:adjustRightInd w:val="0"/>
              <w:spacing w:line="360" w:lineRule="auto"/>
              <w:jc w:val="both"/>
              <w:rPr>
                <w:rFonts w:ascii="GHEA Grapalat" w:eastAsia="Arial Unicode MS" w:hAnsi="GHEA Grapalat"/>
                <w:lang w:val="hy-AM"/>
              </w:rPr>
            </w:pPr>
            <w:r w:rsidRPr="001F3A4A">
              <w:rPr>
                <w:rFonts w:ascii="GHEA Grapalat" w:eastAsia="Arial Unicode MS" w:hAnsi="GHEA Grapalat" w:cs="Sylfaen"/>
                <w:lang w:val="hy-AM"/>
              </w:rPr>
              <w:t>չափագրում է հողի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հզորությունը</w:t>
            </w:r>
            <w:r w:rsidRPr="001F3A4A">
              <w:rPr>
                <w:rFonts w:ascii="GHEA Grapalat" w:eastAsia="Arial Unicode MS" w:hAnsi="GHEA Grapalat"/>
                <w:lang w:val="hy-AM"/>
              </w:rPr>
              <w:t xml:space="preserve">, </w:t>
            </w:r>
          </w:p>
          <w:p w14:paraId="53A74515" w14:textId="77777777" w:rsidR="0078761E" w:rsidRPr="001F3A4A" w:rsidRDefault="0078761E" w:rsidP="0019293F">
            <w:pPr>
              <w:pStyle w:val="11"/>
              <w:numPr>
                <w:ilvl w:val="0"/>
                <w:numId w:val="57"/>
              </w:numPr>
              <w:autoSpaceDE w:val="0"/>
              <w:autoSpaceDN w:val="0"/>
              <w:adjustRightInd w:val="0"/>
              <w:spacing w:line="360" w:lineRule="auto"/>
              <w:jc w:val="both"/>
              <w:rPr>
                <w:rFonts w:ascii="GHEA Grapalat" w:eastAsia="Arial Unicode MS" w:hAnsi="GHEA Grapalat"/>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է հողի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գունավորման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կախվածությունը</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հումուսի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պարունակությունից</w:t>
            </w:r>
            <w:r w:rsidRPr="001F3A4A">
              <w:rPr>
                <w:rFonts w:ascii="GHEA Grapalat" w:eastAsia="Arial Unicode MS" w:hAnsi="GHEA Grapalat"/>
                <w:lang w:val="hy-AM"/>
              </w:rPr>
              <w:t>,</w:t>
            </w:r>
          </w:p>
          <w:p w14:paraId="53122932" w14:textId="77777777" w:rsidR="0078761E" w:rsidRPr="001F3A4A" w:rsidRDefault="0078761E" w:rsidP="0019293F">
            <w:pPr>
              <w:pStyle w:val="11"/>
              <w:numPr>
                <w:ilvl w:val="0"/>
                <w:numId w:val="57"/>
              </w:numPr>
              <w:autoSpaceDE w:val="0"/>
              <w:autoSpaceDN w:val="0"/>
              <w:adjustRightInd w:val="0"/>
              <w:spacing w:line="360" w:lineRule="auto"/>
              <w:jc w:val="both"/>
              <w:rPr>
                <w:rFonts w:ascii="GHEA Grapalat" w:eastAsia="Arial Unicode MS" w:hAnsi="GHEA Grapalat"/>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է</w:t>
            </w:r>
            <w:r>
              <w:rPr>
                <w:rFonts w:ascii="GHEA Grapalat" w:eastAsia="Arial Unicode MS" w:hAnsi="GHEA Grapalat" w:cs="Sylfaen"/>
                <w:lang w:val="hy-AM"/>
              </w:rPr>
              <w:t xml:space="preserve"> </w:t>
            </w:r>
            <w:r w:rsidRPr="001F3A4A">
              <w:rPr>
                <w:rFonts w:ascii="GHEA Grapalat" w:eastAsia="Arial Unicode MS" w:hAnsi="GHEA Grapalat" w:cs="Sylfaen"/>
                <w:lang w:val="hy-AM"/>
              </w:rPr>
              <w:t>հողի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ստրուկտուրային և</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ագրեգատային</w:t>
            </w:r>
            <w:r w:rsidRPr="001F3A4A">
              <w:rPr>
                <w:rFonts w:ascii="GHEA Grapalat" w:eastAsia="Arial Unicode MS" w:hAnsi="GHEA Grapalat"/>
                <w:lang w:val="hy-AM"/>
              </w:rPr>
              <w:t xml:space="preserve"> կազմի </w:t>
            </w:r>
            <w:r w:rsidRPr="001F3A4A">
              <w:rPr>
                <w:rFonts w:ascii="GHEA Grapalat" w:eastAsia="Arial Unicode MS" w:hAnsi="GHEA Grapalat" w:cs="Sylfaen"/>
                <w:lang w:val="hy-AM"/>
              </w:rPr>
              <w:t>բաղադրիչները</w:t>
            </w:r>
            <w:r w:rsidRPr="001F3A4A">
              <w:rPr>
                <w:rFonts w:ascii="GHEA Grapalat" w:eastAsia="Arial Unicode MS" w:hAnsi="GHEA Grapalat"/>
                <w:lang w:val="hy-AM"/>
              </w:rPr>
              <w:t>,</w:t>
            </w:r>
          </w:p>
          <w:p w14:paraId="7AC33296" w14:textId="77777777" w:rsidR="0078761E" w:rsidRPr="001F3A4A" w:rsidRDefault="0078761E" w:rsidP="0019293F">
            <w:pPr>
              <w:pStyle w:val="11"/>
              <w:numPr>
                <w:ilvl w:val="0"/>
                <w:numId w:val="57"/>
              </w:numPr>
              <w:autoSpaceDE w:val="0"/>
              <w:autoSpaceDN w:val="0"/>
              <w:adjustRightInd w:val="0"/>
              <w:spacing w:line="360" w:lineRule="auto"/>
              <w:jc w:val="both"/>
              <w:rPr>
                <w:rFonts w:ascii="GHEA Grapalat" w:eastAsia="Arial Unicode MS" w:hAnsi="GHEA Grapalat"/>
                <w:lang w:val="hy-AM"/>
              </w:rPr>
            </w:pPr>
            <w:r w:rsidRPr="001F3A4A">
              <w:rPr>
                <w:rFonts w:ascii="GHEA Grapalat" w:eastAsia="Arial Unicode MS" w:hAnsi="GHEA Grapalat" w:cs="Sylfaen"/>
                <w:lang w:val="hy-AM"/>
              </w:rPr>
              <w:t>դասակարգում է հողերը</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ըստ</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մեխանիկական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կազմի</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և</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ստրուկտուրայի</w:t>
            </w:r>
            <w:r w:rsidRPr="001F3A4A">
              <w:rPr>
                <w:rFonts w:ascii="GHEA Grapalat" w:eastAsia="Arial Unicode MS" w:hAnsi="GHEA Grapalat"/>
                <w:lang w:val="hy-AM"/>
              </w:rPr>
              <w:t>,</w:t>
            </w:r>
          </w:p>
          <w:p w14:paraId="2D789303" w14:textId="77777777" w:rsidR="0078761E" w:rsidRDefault="0078761E" w:rsidP="0019293F">
            <w:pPr>
              <w:pStyle w:val="11"/>
              <w:numPr>
                <w:ilvl w:val="0"/>
                <w:numId w:val="57"/>
              </w:numPr>
              <w:tabs>
                <w:tab w:val="left" w:pos="148"/>
              </w:tabs>
              <w:spacing w:line="360" w:lineRule="auto"/>
              <w:jc w:val="both"/>
              <w:rPr>
                <w:rFonts w:ascii="GHEA Grapalat" w:eastAsia="Arial Unicode MS" w:hAnsi="GHEA Grapalat"/>
                <w:lang w:val="hy-AM"/>
              </w:rPr>
            </w:pPr>
            <w:r w:rsidRPr="001F3A4A">
              <w:rPr>
                <w:rFonts w:ascii="GHEA Grapalat" w:eastAsia="Arial Unicode MS" w:hAnsi="GHEA Grapalat" w:cs="Sylfaen"/>
                <w:lang w:val="hy-AM"/>
              </w:rPr>
              <w:t>գնահատ</w:t>
            </w:r>
            <w:r>
              <w:rPr>
                <w:rFonts w:ascii="GHEA Grapalat" w:eastAsia="Arial Unicode MS" w:hAnsi="GHEA Grapalat" w:cs="Sylfaen"/>
                <w:lang w:val="hy-AM"/>
              </w:rPr>
              <w:t>ում</w:t>
            </w:r>
            <w:r w:rsidRPr="001F3A4A">
              <w:rPr>
                <w:rFonts w:ascii="GHEA Grapalat" w:eastAsia="Arial Unicode MS" w:hAnsi="GHEA Grapalat"/>
                <w:lang w:val="hy-AM"/>
              </w:rPr>
              <w:t xml:space="preserve"> </w:t>
            </w:r>
            <w:r>
              <w:rPr>
                <w:rFonts w:ascii="GHEA Grapalat" w:eastAsia="Arial Unicode MS" w:hAnsi="GHEA Grapalat" w:cs="Sylfaen"/>
                <w:lang w:val="hy-AM"/>
              </w:rPr>
              <w:t xml:space="preserve">է </w:t>
            </w:r>
            <w:r w:rsidRPr="001F3A4A">
              <w:rPr>
                <w:rFonts w:ascii="GHEA Grapalat" w:eastAsia="Arial Unicode MS" w:hAnsi="GHEA Grapalat" w:cs="Sylfaen"/>
                <w:lang w:val="hy-AM"/>
              </w:rPr>
              <w:t>հողերն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ըստ</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մեխանիկական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կազմի</w:t>
            </w:r>
            <w:r w:rsidRPr="001F3A4A">
              <w:rPr>
                <w:rFonts w:ascii="GHEA Grapalat" w:eastAsia="Arial Unicode MS" w:hAnsi="GHEA Grapalat"/>
                <w:lang w:val="hy-AM"/>
              </w:rPr>
              <w:t>,</w:t>
            </w:r>
          </w:p>
          <w:p w14:paraId="05ACB0F0" w14:textId="77777777" w:rsidR="0078761E" w:rsidRPr="00600F64" w:rsidRDefault="0078761E" w:rsidP="0019293F">
            <w:pPr>
              <w:pStyle w:val="11"/>
              <w:numPr>
                <w:ilvl w:val="0"/>
                <w:numId w:val="57"/>
              </w:numPr>
              <w:tabs>
                <w:tab w:val="left" w:pos="148"/>
              </w:tabs>
              <w:spacing w:line="360" w:lineRule="auto"/>
              <w:jc w:val="both"/>
              <w:rPr>
                <w:rFonts w:ascii="GHEA Grapalat" w:eastAsia="Arial Unicode MS" w:hAnsi="GHEA Grapalat"/>
                <w:lang w:val="hy-AM"/>
              </w:rPr>
            </w:pPr>
            <w:r w:rsidRPr="00600F64">
              <w:rPr>
                <w:rFonts w:ascii="GHEA Grapalat" w:eastAsia="Arial Unicode MS" w:hAnsi="GHEA Grapalat" w:cs="Sylfaen"/>
                <w:lang w:val="hy-AM"/>
              </w:rPr>
              <w:t>գնահատում</w:t>
            </w:r>
            <w:r w:rsidRPr="0086110B">
              <w:rPr>
                <w:rFonts w:ascii="GHEA Grapalat" w:eastAsia="Arial Unicode MS" w:hAnsi="GHEA Grapalat" w:cs="Sylfaen"/>
                <w:lang w:val="hy-AM"/>
              </w:rPr>
              <w:t xml:space="preserve"> է</w:t>
            </w:r>
            <w:r w:rsidRPr="00600F64">
              <w:rPr>
                <w:rFonts w:ascii="GHEA Grapalat" w:eastAsia="Arial Unicode MS" w:hAnsi="GHEA Grapalat"/>
                <w:lang w:val="hy-AM"/>
              </w:rPr>
              <w:t xml:space="preserve"> </w:t>
            </w:r>
            <w:r w:rsidRPr="00600F64">
              <w:rPr>
                <w:rFonts w:ascii="GHEA Grapalat" w:eastAsia="Arial Unicode MS" w:hAnsi="GHEA Grapalat" w:cs="Sylfaen"/>
                <w:lang w:val="hy-AM"/>
              </w:rPr>
              <w:t>հողերն</w:t>
            </w:r>
            <w:r w:rsidRPr="00600F64">
              <w:rPr>
                <w:rFonts w:ascii="GHEA Grapalat" w:eastAsia="Arial Unicode MS" w:hAnsi="GHEA Grapalat"/>
                <w:lang w:val="hy-AM"/>
              </w:rPr>
              <w:t xml:space="preserve">` </w:t>
            </w:r>
            <w:r w:rsidRPr="00600F64">
              <w:rPr>
                <w:rFonts w:ascii="GHEA Grapalat" w:eastAsia="Arial Unicode MS" w:hAnsi="GHEA Grapalat" w:cs="Sylfaen"/>
                <w:lang w:val="hy-AM"/>
              </w:rPr>
              <w:t>ըստ կառուցվածքի</w:t>
            </w:r>
            <w:r w:rsidRPr="00600F64">
              <w:rPr>
                <w:rFonts w:ascii="GHEA Grapalat" w:eastAsia="Arial Unicode MS" w:hAnsi="GHEA Grapalat" w:cs="Arial Armenian"/>
                <w:lang w:val="hy-AM"/>
              </w:rPr>
              <w:t>։</w:t>
            </w:r>
          </w:p>
        </w:tc>
      </w:tr>
      <w:tr w:rsidR="0078761E" w:rsidRPr="00513C32" w14:paraId="5C2ADC15" w14:textId="77777777" w:rsidTr="008F7B0E">
        <w:trPr>
          <w:trHeight w:val="240"/>
        </w:trPr>
        <w:tc>
          <w:tcPr>
            <w:tcW w:w="574" w:type="dxa"/>
          </w:tcPr>
          <w:p w14:paraId="74D5FD1D"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505C2723"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4</w:t>
            </w:r>
          </w:p>
        </w:tc>
        <w:tc>
          <w:tcPr>
            <w:tcW w:w="10352" w:type="dxa"/>
          </w:tcPr>
          <w:p w14:paraId="7A564F3D"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proofErr w:type="spellStart"/>
            <w:r w:rsidRPr="001F3A4A">
              <w:rPr>
                <w:rFonts w:ascii="GHEA Grapalat" w:eastAsia="Arial Unicode MS" w:hAnsi="GHEA Grapalat" w:cs="Sylfaen"/>
                <w:sz w:val="20"/>
                <w:szCs w:val="20"/>
              </w:rPr>
              <w:t>Ներկայացնել</w:t>
            </w:r>
            <w:proofErr w:type="spellEnd"/>
            <w:r w:rsidRPr="001F3A4A">
              <w:rPr>
                <w:rFonts w:ascii="GHEA Grapalat" w:eastAsia="Arial Unicode MS" w:hAnsi="GHEA Grapalat" w:cs="Sylfaen"/>
                <w:sz w:val="20"/>
                <w:szCs w:val="20"/>
              </w:rPr>
              <w:t xml:space="preserve"> հ</w:t>
            </w:r>
            <w:r w:rsidRPr="001F3A4A">
              <w:rPr>
                <w:rFonts w:ascii="GHEA Grapalat" w:eastAsia="Arial Unicode MS" w:hAnsi="GHEA Grapalat" w:cs="Sylfaen"/>
                <w:sz w:val="20"/>
                <w:szCs w:val="20"/>
                <w:lang w:val="hy-AM"/>
              </w:rPr>
              <w:t>ողի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հատկանիշներ</w:t>
            </w:r>
            <w:r w:rsidRPr="001F3A4A">
              <w:rPr>
                <w:rFonts w:ascii="GHEA Grapalat" w:eastAsia="Arial Unicode MS" w:hAnsi="GHEA Grapalat" w:cs="Sylfaen"/>
                <w:sz w:val="20"/>
                <w:szCs w:val="20"/>
              </w:rPr>
              <w:t>ը</w:t>
            </w:r>
          </w:p>
        </w:tc>
      </w:tr>
      <w:tr w:rsidR="0078761E" w:rsidRPr="00447F9D" w14:paraId="384DFE6C" w14:textId="77777777" w:rsidTr="008F7B0E">
        <w:trPr>
          <w:trHeight w:val="240"/>
        </w:trPr>
        <w:tc>
          <w:tcPr>
            <w:tcW w:w="574" w:type="dxa"/>
          </w:tcPr>
          <w:p w14:paraId="7349F475"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77341CBE"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53FA920"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է հողի օրգանական նյութերը,</w:t>
            </w:r>
          </w:p>
          <w:p w14:paraId="1647ED18"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 xml:space="preserve">է </w:t>
            </w:r>
            <w:r>
              <w:rPr>
                <w:rFonts w:ascii="GHEA Grapalat" w:eastAsia="Arial Unicode MS" w:hAnsi="GHEA Grapalat" w:cs="Sylfaen"/>
                <w:lang w:val="hy-AM"/>
              </w:rPr>
              <w:t></w:t>
            </w:r>
            <w:r w:rsidRPr="001F3A4A">
              <w:rPr>
                <w:rFonts w:ascii="GHEA Grapalat" w:eastAsia="Arial Unicode MS" w:hAnsi="GHEA Grapalat" w:cs="Sylfaen"/>
                <w:lang w:val="hy-AM"/>
              </w:rPr>
              <w:t>հումուս</w:t>
            </w:r>
            <w:r>
              <w:rPr>
                <w:rFonts w:ascii="GHEA Grapalat" w:eastAsia="Arial Unicode MS" w:hAnsi="GHEA Grapalat" w:cs="Sylfaen"/>
                <w:lang w:val="hy-AM"/>
              </w:rPr>
              <w:t></w:t>
            </w:r>
            <w:r w:rsidRPr="001F3A4A">
              <w:rPr>
                <w:rFonts w:ascii="GHEA Grapalat" w:eastAsia="Arial Unicode MS" w:hAnsi="GHEA Grapalat" w:cs="Sylfaen"/>
                <w:lang w:val="hy-AM"/>
              </w:rPr>
              <w:t xml:space="preserve"> հասկացությունը</w:t>
            </w:r>
            <w:r>
              <w:rPr>
                <w:rFonts w:ascii="GHEA Grapalat" w:eastAsia="Arial Unicode MS" w:hAnsi="GHEA Grapalat" w:cs="Sylfaen"/>
                <w:lang w:val="en-US"/>
              </w:rPr>
              <w:t>,</w:t>
            </w:r>
          </w:p>
          <w:p w14:paraId="605F7B99"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 xml:space="preserve">է հողի ֆիզիկական հատկությունները, </w:t>
            </w:r>
          </w:p>
          <w:p w14:paraId="4A157A2B"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է հողի ֆիզիկամեխանիկական հատկությունները,</w:t>
            </w:r>
          </w:p>
          <w:p w14:paraId="34FC9871"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մեկնաբան</w:t>
            </w:r>
            <w:r w:rsidRPr="0086110B">
              <w:rPr>
                <w:rFonts w:ascii="GHEA Grapalat" w:eastAsia="Arial Unicode MS" w:hAnsi="GHEA Grapalat" w:cs="Sylfaen"/>
                <w:lang w:val="hy-AM"/>
              </w:rPr>
              <w:t>ում է</w:t>
            </w:r>
            <w:r w:rsidRPr="001F3A4A">
              <w:rPr>
                <w:rFonts w:ascii="GHEA Grapalat" w:eastAsia="Arial Unicode MS" w:hAnsi="GHEA Grapalat" w:cs="Sylfaen"/>
                <w:lang w:val="hy-AM"/>
              </w:rPr>
              <w:t xml:space="preserve"> հողի ջրային հատկությունները և ջրային վարքը (ռեժիմը),</w:t>
            </w:r>
          </w:p>
          <w:p w14:paraId="5970F234"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բացատրում</w:t>
            </w:r>
            <w:r w:rsidRPr="0086110B">
              <w:rPr>
                <w:rFonts w:ascii="GHEA Grapalat" w:eastAsia="Arial Unicode MS" w:hAnsi="GHEA Grapalat" w:cs="Sylfaen"/>
                <w:lang w:val="hy-AM"/>
              </w:rPr>
              <w:t xml:space="preserve"> է</w:t>
            </w:r>
            <w:r w:rsidRPr="001F3A4A">
              <w:rPr>
                <w:rFonts w:ascii="GHEA Grapalat" w:eastAsia="Arial Unicode MS" w:hAnsi="GHEA Grapalat" w:cs="Sylfaen"/>
                <w:lang w:val="hy-AM"/>
              </w:rPr>
              <w:t xml:space="preserve"> հողի օդային հատկությունները և օդային վարքը,</w:t>
            </w:r>
          </w:p>
          <w:p w14:paraId="5D0895D9"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պարզաբանում</w:t>
            </w:r>
            <w:r w:rsidRPr="0086110B">
              <w:rPr>
                <w:rFonts w:ascii="GHEA Grapalat" w:eastAsia="Arial Unicode MS" w:hAnsi="GHEA Grapalat" w:cs="Sylfaen"/>
                <w:lang w:val="hy-AM"/>
              </w:rPr>
              <w:t xml:space="preserve"> է</w:t>
            </w:r>
            <w:r w:rsidRPr="001F3A4A">
              <w:rPr>
                <w:rFonts w:ascii="GHEA Grapalat" w:eastAsia="Arial Unicode MS" w:hAnsi="GHEA Grapalat" w:cs="Sylfaen"/>
                <w:lang w:val="hy-AM"/>
              </w:rPr>
              <w:t xml:space="preserve"> հողի ջերմային հատկությունները և ջերմային վարքը,</w:t>
            </w:r>
          </w:p>
          <w:p w14:paraId="2D698152" w14:textId="77777777" w:rsidR="0078761E" w:rsidRPr="001F3A4A"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ներկայացնում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է հողի սննդային վարքը,</w:t>
            </w:r>
          </w:p>
          <w:p w14:paraId="4392F850" w14:textId="77777777" w:rsidR="0078761E" w:rsidRDefault="0078761E" w:rsidP="0019293F">
            <w:pPr>
              <w:pStyle w:val="11"/>
              <w:numPr>
                <w:ilvl w:val="0"/>
                <w:numId w:val="58"/>
              </w:numPr>
              <w:spacing w:line="360" w:lineRule="auto"/>
              <w:jc w:val="both"/>
              <w:rPr>
                <w:rFonts w:ascii="GHEA Grapalat" w:eastAsia="Arial Unicode MS" w:hAnsi="GHEA Grapalat" w:cs="Sylfaen"/>
                <w:lang w:val="hy-AM"/>
              </w:rPr>
            </w:pPr>
            <w:r w:rsidRPr="001F3A4A">
              <w:rPr>
                <w:rFonts w:ascii="GHEA Grapalat" w:eastAsia="Arial Unicode MS" w:hAnsi="GHEA Grapalat" w:cs="Sylfaen"/>
                <w:lang w:val="hy-AM"/>
              </w:rPr>
              <w:t>ճիշտ է սահման</w:t>
            </w:r>
            <w:r>
              <w:rPr>
                <w:rFonts w:ascii="GHEA Grapalat" w:eastAsia="Arial Unicode MS" w:hAnsi="GHEA Grapalat" w:cs="Sylfaen"/>
                <w:lang w:val="hy-AM"/>
              </w:rPr>
              <w:t xml:space="preserve">ում </w:t>
            </w:r>
            <w:r w:rsidRPr="001F3A4A">
              <w:rPr>
                <w:rFonts w:ascii="GHEA Grapalat" w:eastAsia="Arial Unicode MS" w:hAnsi="GHEA Grapalat" w:cs="Sylfaen"/>
                <w:lang w:val="hy-AM"/>
              </w:rPr>
              <w:t>հողի բերրիությունը,</w:t>
            </w:r>
          </w:p>
          <w:p w14:paraId="784CE083" w14:textId="77777777" w:rsidR="0078761E" w:rsidRPr="00600F64" w:rsidRDefault="0078761E" w:rsidP="0019293F">
            <w:pPr>
              <w:pStyle w:val="11"/>
              <w:numPr>
                <w:ilvl w:val="0"/>
                <w:numId w:val="58"/>
              </w:numPr>
              <w:spacing w:line="360" w:lineRule="auto"/>
              <w:jc w:val="both"/>
              <w:rPr>
                <w:rFonts w:ascii="GHEA Grapalat" w:eastAsia="Arial Unicode MS" w:hAnsi="GHEA Grapalat" w:cs="Sylfaen"/>
                <w:lang w:val="hy-AM"/>
              </w:rPr>
            </w:pPr>
            <w:r w:rsidRPr="00600F64">
              <w:rPr>
                <w:rFonts w:ascii="GHEA Grapalat" w:eastAsia="Arial Unicode MS" w:hAnsi="GHEA Grapalat" w:cs="Sylfaen"/>
                <w:lang w:val="hy-AM"/>
              </w:rPr>
              <w:t xml:space="preserve">առանձնացնում </w:t>
            </w:r>
            <w:r w:rsidRPr="0086110B">
              <w:rPr>
                <w:rFonts w:ascii="GHEA Grapalat" w:eastAsia="Arial Unicode MS" w:hAnsi="GHEA Grapalat" w:cs="Sylfaen"/>
                <w:lang w:val="hy-AM"/>
              </w:rPr>
              <w:t>է</w:t>
            </w:r>
            <w:r w:rsidRPr="00600F64">
              <w:rPr>
                <w:rFonts w:ascii="GHEA Grapalat" w:eastAsia="Arial Unicode MS" w:hAnsi="GHEA Grapalat" w:cs="Sylfaen"/>
                <w:lang w:val="hy-AM"/>
              </w:rPr>
              <w:t xml:space="preserve"> հողի բերրիության բարձրացման միջոցառումները։</w:t>
            </w:r>
          </w:p>
        </w:tc>
      </w:tr>
      <w:tr w:rsidR="0078761E" w:rsidRPr="00447F9D" w14:paraId="7DEF373A" w14:textId="77777777" w:rsidTr="008F7B0E">
        <w:trPr>
          <w:trHeight w:val="240"/>
        </w:trPr>
        <w:tc>
          <w:tcPr>
            <w:tcW w:w="574" w:type="dxa"/>
          </w:tcPr>
          <w:p w14:paraId="23264064"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0D80F6ED"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5</w:t>
            </w:r>
          </w:p>
        </w:tc>
        <w:tc>
          <w:tcPr>
            <w:tcW w:w="10352" w:type="dxa"/>
          </w:tcPr>
          <w:p w14:paraId="278D9739"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Ներկայացնել հողերի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աշխարհագրական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տեղաբաշխման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առանձնահատկությունները</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և</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ՀՀ</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հողատիպերի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յուրացվածության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ժամանակակից</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պատկերը</w:t>
            </w:r>
          </w:p>
        </w:tc>
      </w:tr>
      <w:tr w:rsidR="0078761E" w:rsidRPr="00447F9D" w14:paraId="71C6E055" w14:textId="77777777" w:rsidTr="008F7B0E">
        <w:trPr>
          <w:trHeight w:val="240"/>
        </w:trPr>
        <w:tc>
          <w:tcPr>
            <w:tcW w:w="574" w:type="dxa"/>
          </w:tcPr>
          <w:p w14:paraId="5D269DE3"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tcPr>
          <w:p w14:paraId="2D83E402" w14:textId="77777777" w:rsidR="0078761E" w:rsidRPr="00B259FF" w:rsidRDefault="0078761E" w:rsidP="008F7B0E">
            <w:pPr>
              <w:tabs>
                <w:tab w:val="left" w:pos="360"/>
              </w:tabs>
              <w:spacing w:after="0"/>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7CEF2B3" w14:textId="77777777" w:rsidR="0078761E" w:rsidRPr="001F3A4A" w:rsidRDefault="0078761E" w:rsidP="0019293F">
            <w:pPr>
              <w:numPr>
                <w:ilvl w:val="0"/>
                <w:numId w:val="59"/>
              </w:numPr>
              <w:autoSpaceDE w:val="0"/>
              <w:autoSpaceDN w:val="0"/>
              <w:adjustRightInd w:val="0"/>
              <w:spacing w:after="0" w:line="360" w:lineRule="auto"/>
              <w:ind w:left="324" w:hanging="324"/>
              <w:jc w:val="both"/>
              <w:rPr>
                <w:rFonts w:ascii="GHEA Grapalat" w:eastAsia="Arial Unicode MS" w:hAnsi="GHEA Grapalat"/>
                <w:sz w:val="20"/>
                <w:szCs w:val="20"/>
                <w:lang w:val="hy-AM"/>
              </w:rPr>
            </w:pPr>
            <w:r w:rsidRPr="001F3A4A">
              <w:rPr>
                <w:rFonts w:ascii="GHEA Grapalat" w:eastAsia="Arial Unicode MS" w:hAnsi="GHEA Grapalat" w:cs="Sylfaen"/>
                <w:sz w:val="20"/>
                <w:szCs w:val="20"/>
                <w:lang w:val="hy-AM"/>
              </w:rPr>
              <w:t>ներկայացնում</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 հողերի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լայնակի</w:t>
            </w:r>
            <w:r w:rsidRPr="001F3A4A">
              <w:rPr>
                <w:rFonts w:ascii="GHEA Grapalat" w:eastAsia="Arial Unicode MS" w:hAnsi="GHEA Grapalat"/>
                <w:sz w:val="20"/>
                <w:szCs w:val="20"/>
                <w:lang w:val="hy-AM"/>
              </w:rPr>
              <w:t>-</w:t>
            </w:r>
            <w:r w:rsidRPr="001F3A4A">
              <w:rPr>
                <w:rFonts w:ascii="GHEA Grapalat" w:eastAsia="Arial Unicode MS" w:hAnsi="GHEA Grapalat" w:cs="Sylfaen"/>
                <w:sz w:val="20"/>
                <w:szCs w:val="20"/>
                <w:lang w:val="hy-AM"/>
              </w:rPr>
              <w:t>հորիզոնական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տեղաբաշխման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առանձնահատկություններն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ըստ</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բնական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զոնաների</w:t>
            </w:r>
            <w:r w:rsidRPr="001F3A4A">
              <w:rPr>
                <w:rFonts w:ascii="GHEA Grapalat" w:eastAsia="Arial Unicode MS" w:hAnsi="GHEA Grapalat"/>
                <w:sz w:val="20"/>
                <w:szCs w:val="20"/>
                <w:lang w:val="hy-AM"/>
              </w:rPr>
              <w:t>,</w:t>
            </w:r>
          </w:p>
          <w:p w14:paraId="19418BEE" w14:textId="77777777" w:rsidR="0078761E" w:rsidRPr="001F3A4A" w:rsidRDefault="0078761E" w:rsidP="0019293F">
            <w:pPr>
              <w:numPr>
                <w:ilvl w:val="0"/>
                <w:numId w:val="59"/>
              </w:numPr>
              <w:spacing w:after="0" w:line="360" w:lineRule="auto"/>
              <w:ind w:left="324" w:hanging="324"/>
              <w:jc w:val="both"/>
              <w:rPr>
                <w:rFonts w:ascii="GHEA Grapalat" w:eastAsia="Arial Unicode MS" w:hAnsi="GHEA Grapalat"/>
                <w:sz w:val="20"/>
                <w:szCs w:val="20"/>
                <w:lang w:val="hy-AM"/>
              </w:rPr>
            </w:pPr>
            <w:r w:rsidRPr="001F3A4A">
              <w:rPr>
                <w:rFonts w:ascii="GHEA Grapalat" w:eastAsia="Arial Unicode MS" w:hAnsi="GHEA Grapalat" w:cs="Sylfaen"/>
                <w:sz w:val="20"/>
                <w:szCs w:val="20"/>
                <w:lang w:val="hy-AM"/>
              </w:rPr>
              <w:t>ներկայացնում</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 հողերի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ուղղաձիգ</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տեղաբաշխման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առանձնահատկություններն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վերընթաց</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գոտիների</w:t>
            </w:r>
            <w:r w:rsidRPr="001F3A4A">
              <w:rPr>
                <w:rFonts w:ascii="GHEA Grapalat" w:eastAsia="Arial Unicode MS" w:hAnsi="GHEA Grapalat"/>
                <w:sz w:val="20"/>
                <w:szCs w:val="20"/>
                <w:lang w:val="hy-AM"/>
              </w:rPr>
              <w:t>,</w:t>
            </w:r>
          </w:p>
          <w:p w14:paraId="02A1E735" w14:textId="77777777" w:rsidR="0078761E" w:rsidRDefault="0078761E" w:rsidP="0019293F">
            <w:pPr>
              <w:numPr>
                <w:ilvl w:val="0"/>
                <w:numId w:val="59"/>
              </w:numPr>
              <w:autoSpaceDE w:val="0"/>
              <w:autoSpaceDN w:val="0"/>
              <w:adjustRightInd w:val="0"/>
              <w:spacing w:after="0" w:line="360" w:lineRule="auto"/>
              <w:ind w:left="324" w:hanging="324"/>
              <w:jc w:val="both"/>
              <w:rPr>
                <w:rFonts w:ascii="GHEA Grapalat" w:eastAsia="Arial Unicode MS" w:hAnsi="GHEA Grapalat"/>
                <w:sz w:val="20"/>
                <w:szCs w:val="20"/>
                <w:lang w:val="hy-AM"/>
              </w:rPr>
            </w:pPr>
            <w:r w:rsidRPr="001F3A4A">
              <w:rPr>
                <w:rFonts w:ascii="GHEA Grapalat" w:eastAsia="Arial Unicode MS" w:hAnsi="GHEA Grapalat" w:cs="Sylfaen"/>
                <w:sz w:val="20"/>
                <w:szCs w:val="20"/>
                <w:lang w:val="hy-AM"/>
              </w:rPr>
              <w:t>պարզաբանում</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 տարբեր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հողատեսակների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յուրացման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հնարավորությունները</w:t>
            </w:r>
            <w:r w:rsidRPr="001F3A4A">
              <w:rPr>
                <w:rFonts w:ascii="GHEA Grapalat" w:eastAsia="Arial Unicode MS" w:hAnsi="GHEA Grapalat"/>
                <w:sz w:val="20"/>
                <w:szCs w:val="20"/>
                <w:lang w:val="hy-AM"/>
              </w:rPr>
              <w:t>,</w:t>
            </w:r>
          </w:p>
          <w:p w14:paraId="182F8325" w14:textId="77777777" w:rsidR="0078761E" w:rsidRPr="00600F64" w:rsidRDefault="0078761E" w:rsidP="0019293F">
            <w:pPr>
              <w:numPr>
                <w:ilvl w:val="0"/>
                <w:numId w:val="59"/>
              </w:numPr>
              <w:autoSpaceDE w:val="0"/>
              <w:autoSpaceDN w:val="0"/>
              <w:adjustRightInd w:val="0"/>
              <w:spacing w:after="0" w:line="360" w:lineRule="auto"/>
              <w:ind w:left="324" w:hanging="324"/>
              <w:jc w:val="both"/>
              <w:rPr>
                <w:rFonts w:ascii="GHEA Grapalat" w:eastAsia="Arial Unicode MS" w:hAnsi="GHEA Grapalat"/>
                <w:sz w:val="20"/>
                <w:szCs w:val="20"/>
                <w:lang w:val="hy-AM"/>
              </w:rPr>
            </w:pPr>
            <w:r w:rsidRPr="00600F64">
              <w:rPr>
                <w:rFonts w:ascii="GHEA Grapalat" w:eastAsia="Arial Unicode MS" w:hAnsi="GHEA Grapalat" w:cs="Sylfaen"/>
                <w:sz w:val="20"/>
                <w:szCs w:val="20"/>
                <w:lang w:val="hy-AM"/>
              </w:rPr>
              <w:t>ներկայացնում և</w:t>
            </w:r>
            <w:r>
              <w:rPr>
                <w:rFonts w:ascii="GHEA Grapalat" w:eastAsia="Arial Unicode MS" w:hAnsi="GHEA Grapalat" w:cs="Sylfaen"/>
                <w:sz w:val="20"/>
                <w:szCs w:val="20"/>
                <w:lang w:val="hy-AM"/>
              </w:rPr>
              <w:t xml:space="preserve"> </w:t>
            </w:r>
            <w:r w:rsidRPr="00600F64">
              <w:rPr>
                <w:rFonts w:ascii="GHEA Grapalat" w:eastAsia="Arial Unicode MS" w:hAnsi="GHEA Grapalat" w:cs="Sylfaen"/>
                <w:sz w:val="20"/>
                <w:szCs w:val="20"/>
                <w:lang w:val="hy-AM"/>
              </w:rPr>
              <w:t>համեմատում է</w:t>
            </w:r>
            <w:r>
              <w:rPr>
                <w:rFonts w:ascii="GHEA Grapalat" w:eastAsia="Arial Unicode MS" w:hAnsi="GHEA Grapalat"/>
                <w:sz w:val="20"/>
                <w:szCs w:val="20"/>
                <w:lang w:val="hy-AM"/>
              </w:rPr>
              <w:t xml:space="preserve"> </w:t>
            </w:r>
            <w:r w:rsidRPr="00600F64">
              <w:rPr>
                <w:rFonts w:ascii="GHEA Grapalat" w:eastAsia="Arial Unicode MS" w:hAnsi="GHEA Grapalat" w:cs="Sylfaen"/>
                <w:sz w:val="20"/>
                <w:szCs w:val="20"/>
                <w:lang w:val="hy-AM"/>
              </w:rPr>
              <w:t>ՀՀ</w:t>
            </w:r>
            <w:r>
              <w:rPr>
                <w:rFonts w:ascii="GHEA Grapalat" w:eastAsia="Arial Unicode MS" w:hAnsi="GHEA Grapalat"/>
                <w:sz w:val="20"/>
                <w:szCs w:val="20"/>
                <w:lang w:val="hy-AM"/>
              </w:rPr>
              <w:t xml:space="preserve"> </w:t>
            </w:r>
            <w:r w:rsidRPr="00600F64">
              <w:rPr>
                <w:rFonts w:ascii="GHEA Grapalat" w:eastAsia="Arial Unicode MS" w:hAnsi="GHEA Grapalat" w:cs="Sylfaen"/>
                <w:sz w:val="20"/>
                <w:szCs w:val="20"/>
                <w:lang w:val="hy-AM"/>
              </w:rPr>
              <w:t>հիմնական</w:t>
            </w:r>
            <w:r w:rsidRPr="00600F64">
              <w:rPr>
                <w:rFonts w:ascii="GHEA Grapalat" w:eastAsia="Arial Unicode MS" w:hAnsi="GHEA Grapalat"/>
                <w:sz w:val="20"/>
                <w:szCs w:val="20"/>
                <w:lang w:val="hy-AM"/>
              </w:rPr>
              <w:t xml:space="preserve"> </w:t>
            </w:r>
            <w:r w:rsidRPr="00600F64">
              <w:rPr>
                <w:rFonts w:ascii="GHEA Grapalat" w:eastAsia="Arial Unicode MS" w:hAnsi="GHEA Grapalat" w:cs="Sylfaen"/>
                <w:sz w:val="20"/>
                <w:szCs w:val="20"/>
                <w:lang w:val="hy-AM"/>
              </w:rPr>
              <w:t>հողատիպերի</w:t>
            </w:r>
            <w:r w:rsidRPr="00600F64">
              <w:rPr>
                <w:rFonts w:ascii="GHEA Grapalat" w:eastAsia="Arial Unicode MS" w:hAnsi="GHEA Grapalat"/>
                <w:sz w:val="20"/>
                <w:szCs w:val="20"/>
                <w:lang w:val="hy-AM"/>
              </w:rPr>
              <w:t xml:space="preserve"> </w:t>
            </w:r>
            <w:r w:rsidRPr="00600F64">
              <w:rPr>
                <w:rFonts w:ascii="GHEA Grapalat" w:eastAsia="Arial Unicode MS" w:hAnsi="GHEA Grapalat" w:cs="Sylfaen"/>
                <w:sz w:val="20"/>
                <w:szCs w:val="20"/>
                <w:lang w:val="hy-AM"/>
              </w:rPr>
              <w:t>տնտեսական</w:t>
            </w:r>
            <w:r w:rsidRPr="00600F64">
              <w:rPr>
                <w:rFonts w:ascii="GHEA Grapalat" w:eastAsia="Arial Unicode MS" w:hAnsi="GHEA Grapalat"/>
                <w:sz w:val="20"/>
                <w:szCs w:val="20"/>
                <w:lang w:val="hy-AM"/>
              </w:rPr>
              <w:t xml:space="preserve"> </w:t>
            </w:r>
            <w:r w:rsidRPr="00600F64">
              <w:rPr>
                <w:rFonts w:ascii="GHEA Grapalat" w:eastAsia="Arial Unicode MS" w:hAnsi="GHEA Grapalat" w:cs="Sylfaen"/>
                <w:sz w:val="20"/>
                <w:szCs w:val="20"/>
                <w:lang w:val="hy-AM"/>
              </w:rPr>
              <w:t>յուրացվածությունը</w:t>
            </w:r>
            <w:r w:rsidRPr="00600F64">
              <w:rPr>
                <w:rFonts w:ascii="GHEA Grapalat" w:eastAsia="Arial Unicode MS" w:hAnsi="GHEA Grapalat" w:cs="Arial Armenian"/>
                <w:sz w:val="20"/>
                <w:szCs w:val="20"/>
                <w:lang w:val="hy-AM"/>
              </w:rPr>
              <w:t>։</w:t>
            </w:r>
          </w:p>
        </w:tc>
      </w:tr>
      <w:tr w:rsidR="0078761E" w:rsidRPr="00513C32" w14:paraId="0BE3F87D" w14:textId="77777777" w:rsidTr="008F7B0E">
        <w:trPr>
          <w:trHeight w:val="240"/>
        </w:trPr>
        <w:tc>
          <w:tcPr>
            <w:tcW w:w="14152" w:type="dxa"/>
            <w:gridSpan w:val="3"/>
          </w:tcPr>
          <w:p w14:paraId="75990F11" w14:textId="77777777" w:rsidR="0078761E" w:rsidRPr="00B259FF" w:rsidRDefault="0078761E" w:rsidP="008F7B0E">
            <w:pPr>
              <w:spacing w:after="0"/>
              <w:jc w:val="center"/>
              <w:rPr>
                <w:rFonts w:ascii="GHEA Grapalat" w:eastAsia="Times New Roman" w:hAnsi="GHEA Grapalat" w:cs="Times New Roman"/>
                <w:sz w:val="20"/>
                <w:szCs w:val="20"/>
                <w:lang w:val="hy-AM" w:eastAsia="ru-RU"/>
              </w:rPr>
            </w:pPr>
            <w:r w:rsidRPr="00F924AD">
              <w:rPr>
                <w:rFonts w:ascii="GHEA Grapalat" w:eastAsia="Times New Roman" w:hAnsi="GHEA Grapalat" w:cs="Sylfaen"/>
                <w:b/>
                <w:lang w:val="af-ZA" w:eastAsia="ru-RU"/>
              </w:rPr>
              <w:t xml:space="preserve">ՄՈԴՈՒԼԻ ԱՆՎԱՆՈՒՄԸ </w:t>
            </w:r>
            <w:r w:rsidRPr="00F924AD">
              <w:rPr>
                <w:rFonts w:ascii="GHEA Grapalat" w:eastAsia="Times New Roman" w:hAnsi="GHEA Grapalat" w:cs="Times New Roman"/>
                <w:b/>
                <w:lang w:val="af-ZA" w:eastAsia="ru-RU"/>
              </w:rPr>
              <w:t>«ՔԱՐՏԵԶԱԳՐՈՒ</w:t>
            </w:r>
            <w:r w:rsidRPr="00F924AD">
              <w:rPr>
                <w:rFonts w:ascii="GHEA Grapalat" w:eastAsia="Times New Roman" w:hAnsi="GHEA Grapalat" w:cs="Times New Roman"/>
                <w:b/>
                <w:lang w:val="hy-AM" w:eastAsia="ru-RU"/>
              </w:rPr>
              <w:t>Մ»</w:t>
            </w:r>
          </w:p>
        </w:tc>
      </w:tr>
      <w:tr w:rsidR="0078761E" w:rsidRPr="00513C32" w14:paraId="6756BE24" w14:textId="77777777" w:rsidTr="008F7B0E">
        <w:trPr>
          <w:trHeight w:val="240"/>
        </w:trPr>
        <w:tc>
          <w:tcPr>
            <w:tcW w:w="574" w:type="dxa"/>
          </w:tcPr>
          <w:p w14:paraId="43C089E2" w14:textId="77777777" w:rsidR="0078761E" w:rsidRPr="00B259FF" w:rsidRDefault="0078761E" w:rsidP="0078761E">
            <w:pPr>
              <w:numPr>
                <w:ilvl w:val="0"/>
                <w:numId w:val="28"/>
              </w:numPr>
              <w:tabs>
                <w:tab w:val="left" w:pos="360"/>
              </w:tabs>
              <w:spacing w:after="0"/>
              <w:ind w:left="720"/>
              <w:jc w:val="center"/>
              <w:rPr>
                <w:rFonts w:ascii="GHEA Grapalat" w:eastAsia="Times New Roman" w:hAnsi="GHEA Grapalat" w:cs="Sylfaen"/>
                <w:b/>
                <w:sz w:val="20"/>
                <w:szCs w:val="20"/>
                <w:lang w:val="hy-AM" w:eastAsia="ru-RU"/>
              </w:rPr>
            </w:pPr>
          </w:p>
        </w:tc>
        <w:tc>
          <w:tcPr>
            <w:tcW w:w="3226" w:type="dxa"/>
            <w:vAlign w:val="center"/>
          </w:tcPr>
          <w:p w14:paraId="4C767EF7" w14:textId="77777777" w:rsidR="0078761E" w:rsidRPr="00B259FF" w:rsidRDefault="0078761E" w:rsidP="008F7B0E">
            <w:pPr>
              <w:tabs>
                <w:tab w:val="left" w:pos="360"/>
              </w:tabs>
              <w:spacing w:after="0" w:line="360" w:lineRule="auto"/>
              <w:rPr>
                <w:rFonts w:ascii="GHEA Grapalat" w:eastAsia="Times New Roman" w:hAnsi="GHEA Grapalat" w:cs="Sylfae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78F197BA"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004</w:t>
            </w:r>
            <w:r>
              <w:rPr>
                <w:rFonts w:ascii="GHEA Grapalat" w:hAnsi="GHEA Grapalat" w:cs="GHEA Grapalat"/>
                <w:sz w:val="20"/>
                <w:szCs w:val="20"/>
                <w:lang w:val="hy-AM"/>
              </w:rPr>
              <w:t xml:space="preserve">  </w:t>
            </w:r>
          </w:p>
        </w:tc>
      </w:tr>
      <w:tr w:rsidR="0078761E" w:rsidRPr="00447F9D" w14:paraId="594E4FF3" w14:textId="77777777" w:rsidTr="008F7B0E">
        <w:trPr>
          <w:trHeight w:val="150"/>
        </w:trPr>
        <w:tc>
          <w:tcPr>
            <w:tcW w:w="574" w:type="dxa"/>
          </w:tcPr>
          <w:p w14:paraId="05C969C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AEBFD6B" w14:textId="77777777" w:rsidR="0078761E" w:rsidRPr="00B259FF" w:rsidRDefault="0078761E" w:rsidP="008F7B0E">
            <w:pPr>
              <w:spacing w:after="0" w:line="360" w:lineRule="auto"/>
              <w:rPr>
                <w:rFonts w:ascii="GHEA Grapalat" w:eastAsia="Times New Roman" w:hAnsi="GHEA Grapalat" w:cs="Times New Roman"/>
                <w:b/>
                <w:bCs/>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6A65AA97"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Arial"/>
                <w:sz w:val="20"/>
                <w:szCs w:val="20"/>
                <w:lang w:val="hy-AM"/>
              </w:rPr>
              <w:t>Մոդուլի նպատակն է ուսանողի մոտ ձևավորել ընդհանուր աշխարհագրական քարտեզում և տեղագրական քարտեզում ու հատակագծում ներկայացված տեղեկատվական բազայից օգտվելու, դրանց միջոցով պարզագույն</w:t>
            </w:r>
            <w:r>
              <w:rPr>
                <w:rFonts w:ascii="GHEA Grapalat" w:hAnsi="GHEA Grapalat" w:cs="Arial"/>
                <w:sz w:val="20"/>
                <w:szCs w:val="20"/>
                <w:lang w:val="hy-AM"/>
              </w:rPr>
              <w:t xml:space="preserve"> </w:t>
            </w:r>
            <w:r w:rsidRPr="001F3A4A">
              <w:rPr>
                <w:rFonts w:ascii="GHEA Grapalat" w:hAnsi="GHEA Grapalat" w:cs="Arial"/>
                <w:sz w:val="20"/>
                <w:szCs w:val="20"/>
                <w:lang w:val="hy-AM"/>
              </w:rPr>
              <w:t>չափագրումներ ու հաշվարկներ կատարելու կարողություններ:</w:t>
            </w:r>
          </w:p>
        </w:tc>
      </w:tr>
      <w:tr w:rsidR="0078761E" w:rsidRPr="00513C32" w14:paraId="4A57AFDA" w14:textId="77777777" w:rsidTr="008F7B0E">
        <w:trPr>
          <w:trHeight w:val="268"/>
        </w:trPr>
        <w:tc>
          <w:tcPr>
            <w:tcW w:w="574" w:type="dxa"/>
          </w:tcPr>
          <w:p w14:paraId="2C5E091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E8FEC89"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6271FF30"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96 ժամ</w:t>
            </w:r>
          </w:p>
        </w:tc>
      </w:tr>
      <w:tr w:rsidR="0078761E" w:rsidRPr="00447F9D" w14:paraId="3899D26A" w14:textId="77777777" w:rsidTr="008F7B0E">
        <w:trPr>
          <w:trHeight w:val="268"/>
        </w:trPr>
        <w:tc>
          <w:tcPr>
            <w:tcW w:w="574" w:type="dxa"/>
          </w:tcPr>
          <w:p w14:paraId="210208C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6167D52"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07D2AF40"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F924AD">
              <w:rPr>
                <w:rFonts w:ascii="GHEA Grapalat" w:hAnsi="GHEA Grapalat" w:cs="Sylfaen"/>
                <w:sz w:val="20"/>
                <w:szCs w:val="20"/>
                <w:lang w:val="hy-AM"/>
              </w:rPr>
              <w:t>Այս</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մոդուլն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ուսումնասիրելու</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համար</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սկզբնական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մասնագիտական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գիտելիքներ</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պետք</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չեն</w:t>
            </w:r>
            <w:r w:rsidRPr="00F924AD">
              <w:rPr>
                <w:rFonts w:ascii="GHEA Grapalat" w:hAnsi="GHEA Grapalat" w:cs="Arial Armenian"/>
                <w:sz w:val="20"/>
                <w:szCs w:val="20"/>
                <w:lang w:val="hy-AM"/>
              </w:rPr>
              <w:t>։</w:t>
            </w:r>
          </w:p>
        </w:tc>
      </w:tr>
      <w:tr w:rsidR="0078761E" w:rsidRPr="00447F9D" w14:paraId="59892F37" w14:textId="77777777" w:rsidTr="008F7B0E">
        <w:trPr>
          <w:trHeight w:val="268"/>
        </w:trPr>
        <w:tc>
          <w:tcPr>
            <w:tcW w:w="574" w:type="dxa"/>
          </w:tcPr>
          <w:p w14:paraId="0029EDC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393806C"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2CB2919E"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F924AD">
              <w:rPr>
                <w:rFonts w:ascii="GHEA Grapalat" w:hAnsi="GHEA Grapalat" w:cs="Sylfae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447F9D" w14:paraId="0F69E185" w14:textId="77777777" w:rsidTr="008F7B0E">
        <w:trPr>
          <w:trHeight w:val="268"/>
        </w:trPr>
        <w:tc>
          <w:tcPr>
            <w:tcW w:w="574" w:type="dxa"/>
          </w:tcPr>
          <w:p w14:paraId="7EE5427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C34E318"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53F8EB5B"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F924AD">
              <w:rPr>
                <w:rFonts w:ascii="GHEA Grapalat" w:hAnsi="GHEA Grapalat" w:cs="Sylfaen"/>
                <w:sz w:val="20"/>
                <w:szCs w:val="20"/>
                <w:lang w:val="hy-AM"/>
              </w:rPr>
              <w:t>Ներկայացնել</w:t>
            </w:r>
            <w:r w:rsidRPr="00F924AD">
              <w:rPr>
                <w:rFonts w:ascii="GHEA Grapalat" w:hAnsi="GHEA Grapalat"/>
                <w:sz w:val="20"/>
                <w:szCs w:val="20"/>
                <w:lang w:val="hy-AM"/>
              </w:rPr>
              <w:t xml:space="preserve"> «</w:t>
            </w:r>
            <w:r w:rsidRPr="00D04CC8">
              <w:rPr>
                <w:rFonts w:ascii="GHEA Grapalat" w:hAnsi="GHEA Grapalat" w:cs="Sylfaen"/>
                <w:sz w:val="20"/>
                <w:szCs w:val="20"/>
                <w:lang w:val="hy-AM"/>
              </w:rPr>
              <w:t>ա</w:t>
            </w:r>
            <w:r w:rsidRPr="00F924AD">
              <w:rPr>
                <w:rFonts w:ascii="GHEA Grapalat" w:hAnsi="GHEA Grapalat" w:cs="Sylfaen"/>
                <w:sz w:val="20"/>
                <w:szCs w:val="20"/>
                <w:lang w:val="hy-AM"/>
              </w:rPr>
              <w:t>շխարհագրական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քարտեզ</w:t>
            </w:r>
            <w:r w:rsidRPr="00F924AD">
              <w:rPr>
                <w:rFonts w:ascii="GHEA Grapalat" w:hAnsi="GHEA Grapalat"/>
                <w:sz w:val="20"/>
                <w:szCs w:val="20"/>
                <w:lang w:val="hy-AM"/>
              </w:rPr>
              <w:t>», «</w:t>
            </w:r>
            <w:r w:rsidRPr="00D04CC8">
              <w:rPr>
                <w:rFonts w:ascii="GHEA Grapalat" w:hAnsi="GHEA Grapalat" w:cs="Sylfaen"/>
                <w:sz w:val="20"/>
                <w:szCs w:val="20"/>
                <w:lang w:val="hy-AM"/>
              </w:rPr>
              <w:t>տ</w:t>
            </w:r>
            <w:r w:rsidRPr="00F924AD">
              <w:rPr>
                <w:rFonts w:ascii="GHEA Grapalat" w:hAnsi="GHEA Grapalat" w:cs="Sylfaen"/>
                <w:sz w:val="20"/>
                <w:szCs w:val="20"/>
                <w:lang w:val="hy-AM"/>
              </w:rPr>
              <w:t>եղագրական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քարտեզ</w:t>
            </w:r>
            <w:r w:rsidRPr="00F924AD">
              <w:rPr>
                <w:rFonts w:ascii="GHEA Grapalat" w:hAnsi="GHEA Grapalat"/>
                <w:sz w:val="20"/>
                <w:szCs w:val="20"/>
                <w:lang w:val="hy-AM"/>
              </w:rPr>
              <w:t xml:space="preserve">» </w:t>
            </w:r>
            <w:r w:rsidRPr="00F924AD">
              <w:rPr>
                <w:rFonts w:ascii="GHEA Grapalat" w:hAnsi="GHEA Grapalat" w:cs="Sylfaen"/>
                <w:sz w:val="20"/>
                <w:szCs w:val="20"/>
                <w:lang w:val="hy-AM"/>
              </w:rPr>
              <w:t>և</w:t>
            </w:r>
            <w:r w:rsidRPr="00F924AD">
              <w:rPr>
                <w:rFonts w:ascii="GHEA Grapalat" w:hAnsi="GHEA Grapalat"/>
                <w:sz w:val="20"/>
                <w:szCs w:val="20"/>
                <w:lang w:val="hy-AM"/>
              </w:rPr>
              <w:t xml:space="preserve"> «</w:t>
            </w:r>
            <w:r w:rsidRPr="00D04CC8">
              <w:rPr>
                <w:rFonts w:ascii="GHEA Grapalat" w:hAnsi="GHEA Grapalat" w:cs="Sylfaen"/>
                <w:sz w:val="20"/>
                <w:szCs w:val="20"/>
                <w:lang w:val="hy-AM"/>
              </w:rPr>
              <w:t>տ</w:t>
            </w:r>
            <w:r w:rsidRPr="00F924AD">
              <w:rPr>
                <w:rFonts w:ascii="GHEA Grapalat" w:hAnsi="GHEA Grapalat" w:cs="Sylfaen"/>
                <w:sz w:val="20"/>
                <w:szCs w:val="20"/>
                <w:lang w:val="hy-AM"/>
              </w:rPr>
              <w:t>եղանքի</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հատակագիծ</w:t>
            </w:r>
            <w:r w:rsidRPr="00F924AD">
              <w:rPr>
                <w:rFonts w:ascii="GHEA Grapalat" w:hAnsi="GHEA Grapalat"/>
                <w:sz w:val="20"/>
                <w:szCs w:val="20"/>
                <w:lang w:val="hy-AM"/>
              </w:rPr>
              <w:t>»</w:t>
            </w:r>
            <w:r w:rsidRPr="0071448A">
              <w:rPr>
                <w:rFonts w:ascii="GHEA Grapalat" w:hAnsi="GHEA Grapalat"/>
                <w:sz w:val="20"/>
                <w:szCs w:val="20"/>
                <w:lang w:val="hy-AM"/>
              </w:rPr>
              <w:t xml:space="preserve"> </w:t>
            </w:r>
            <w:r w:rsidRPr="00F924AD">
              <w:rPr>
                <w:rFonts w:ascii="GHEA Grapalat" w:hAnsi="GHEA Grapalat" w:cs="Sylfaen"/>
                <w:sz w:val="20"/>
                <w:szCs w:val="20"/>
                <w:lang w:val="hy-AM"/>
              </w:rPr>
              <w:t>հասկացությունների</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սահմանումները</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դրանցում</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ներառված</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տեղագրական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հիմնական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տարրերի համակարգը</w:t>
            </w:r>
          </w:p>
        </w:tc>
      </w:tr>
      <w:tr w:rsidR="0078761E" w:rsidRPr="00447F9D" w14:paraId="67F92A26" w14:textId="77777777" w:rsidTr="008F7B0E">
        <w:trPr>
          <w:trHeight w:val="268"/>
        </w:trPr>
        <w:tc>
          <w:tcPr>
            <w:tcW w:w="574" w:type="dxa"/>
          </w:tcPr>
          <w:p w14:paraId="6BFD6E8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4860842"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4F7B64D" w14:textId="77777777" w:rsidR="0078761E" w:rsidRPr="001F3A4A" w:rsidRDefault="0078761E" w:rsidP="0019293F">
            <w:pPr>
              <w:numPr>
                <w:ilvl w:val="0"/>
                <w:numId w:val="60"/>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ճիշտ</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սահմանում</w:t>
            </w:r>
            <w:r w:rsidRPr="001F3A4A">
              <w:rPr>
                <w:rFonts w:ascii="GHEA Grapalat" w:hAnsi="GHEA Grapalat"/>
                <w:sz w:val="20"/>
                <w:szCs w:val="20"/>
                <w:lang w:val="hy-AM"/>
              </w:rPr>
              <w:t xml:space="preserve"> «</w:t>
            </w:r>
            <w:r w:rsidRPr="00D04CC8">
              <w:rPr>
                <w:rFonts w:ascii="GHEA Grapalat" w:hAnsi="GHEA Grapalat" w:cs="Sylfaen"/>
                <w:sz w:val="20"/>
                <w:szCs w:val="20"/>
                <w:lang w:val="hy-AM"/>
              </w:rPr>
              <w:t>ա</w:t>
            </w:r>
            <w:r w:rsidRPr="001F3A4A">
              <w:rPr>
                <w:rFonts w:ascii="GHEA Grapalat" w:hAnsi="GHEA Grapalat" w:cs="Sylfaen"/>
                <w:sz w:val="20"/>
                <w:szCs w:val="20"/>
                <w:lang w:val="hy-AM"/>
              </w:rPr>
              <w:t>շխարհագրական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քարտեզ</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հասկացությունը</w:t>
            </w:r>
            <w:r w:rsidRPr="001F3A4A">
              <w:rPr>
                <w:rFonts w:ascii="GHEA Grapalat" w:hAnsi="GHEA Grapalat"/>
                <w:sz w:val="20"/>
                <w:szCs w:val="20"/>
                <w:lang w:val="hy-AM"/>
              </w:rPr>
              <w:t>,</w:t>
            </w:r>
          </w:p>
          <w:p w14:paraId="3E197839" w14:textId="77777777" w:rsidR="0078761E" w:rsidRPr="001F3A4A" w:rsidRDefault="0078761E" w:rsidP="0019293F">
            <w:pPr>
              <w:numPr>
                <w:ilvl w:val="0"/>
                <w:numId w:val="60"/>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ճիշտ է սահմանում «</w:t>
            </w:r>
            <w:r w:rsidRPr="00D04CC8">
              <w:rPr>
                <w:rFonts w:ascii="GHEA Grapalat" w:hAnsi="GHEA Grapalat" w:cs="Sylfaen"/>
                <w:sz w:val="20"/>
                <w:szCs w:val="20"/>
                <w:lang w:val="hy-AM"/>
              </w:rPr>
              <w:t>տ</w:t>
            </w:r>
            <w:r w:rsidRPr="001F3A4A">
              <w:rPr>
                <w:rFonts w:ascii="GHEA Grapalat" w:hAnsi="GHEA Grapalat" w:cs="Sylfaen"/>
                <w:sz w:val="20"/>
                <w:szCs w:val="20"/>
                <w:lang w:val="hy-AM"/>
              </w:rPr>
              <w:t>եղագրական քարտեզ» հասկացությունը,</w:t>
            </w:r>
          </w:p>
          <w:p w14:paraId="7225EAC9" w14:textId="77777777" w:rsidR="0078761E" w:rsidRPr="001F3A4A" w:rsidRDefault="0078761E" w:rsidP="0019293F">
            <w:pPr>
              <w:numPr>
                <w:ilvl w:val="0"/>
                <w:numId w:val="60"/>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ճիշտ</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սահմանում</w:t>
            </w:r>
            <w:r w:rsidRPr="001F3A4A">
              <w:rPr>
                <w:rFonts w:ascii="GHEA Grapalat" w:hAnsi="GHEA Grapalat"/>
                <w:sz w:val="20"/>
                <w:szCs w:val="20"/>
                <w:lang w:val="hy-AM"/>
              </w:rPr>
              <w:t xml:space="preserve"> «</w:t>
            </w:r>
            <w:r w:rsidRPr="00D04CC8">
              <w:rPr>
                <w:rFonts w:ascii="GHEA Grapalat" w:hAnsi="GHEA Grapalat" w:cs="Sylfaen"/>
                <w:sz w:val="20"/>
                <w:szCs w:val="20"/>
                <w:lang w:val="hy-AM"/>
              </w:rPr>
              <w:t>տ</w:t>
            </w:r>
            <w:r w:rsidRPr="001F3A4A">
              <w:rPr>
                <w:rFonts w:ascii="GHEA Grapalat" w:hAnsi="GHEA Grapalat" w:cs="Sylfaen"/>
                <w:sz w:val="20"/>
                <w:szCs w:val="20"/>
                <w:lang w:val="hy-AM"/>
              </w:rPr>
              <w:t>եղանքի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հատակագիծ</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հասկացությունը</w:t>
            </w:r>
            <w:r w:rsidRPr="001F3A4A">
              <w:rPr>
                <w:rFonts w:ascii="GHEA Grapalat" w:hAnsi="GHEA Grapalat"/>
                <w:sz w:val="20"/>
                <w:szCs w:val="20"/>
                <w:lang w:val="hy-AM"/>
              </w:rPr>
              <w:t>,</w:t>
            </w:r>
          </w:p>
          <w:p w14:paraId="33AD172F" w14:textId="77777777" w:rsidR="0078761E" w:rsidRDefault="0078761E" w:rsidP="0019293F">
            <w:pPr>
              <w:numPr>
                <w:ilvl w:val="0"/>
                <w:numId w:val="60"/>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ճիշտ</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սահմանում</w:t>
            </w:r>
            <w:r w:rsidRPr="001F3A4A">
              <w:rPr>
                <w:rFonts w:ascii="GHEA Grapalat" w:hAnsi="GHEA Grapalat"/>
                <w:sz w:val="20"/>
                <w:szCs w:val="20"/>
                <w:lang w:val="hy-AM"/>
              </w:rPr>
              <w:t xml:space="preserve"> «</w:t>
            </w:r>
            <w:r w:rsidRPr="00D04CC8">
              <w:rPr>
                <w:rFonts w:ascii="GHEA Grapalat" w:hAnsi="GHEA Grapalat" w:cs="Sylfaen"/>
                <w:sz w:val="20"/>
                <w:szCs w:val="20"/>
                <w:lang w:val="hy-AM"/>
              </w:rPr>
              <w:t>մ</w:t>
            </w:r>
            <w:r w:rsidRPr="001F3A4A">
              <w:rPr>
                <w:rFonts w:ascii="GHEA Grapalat" w:hAnsi="GHEA Grapalat" w:cs="Sylfaen"/>
                <w:sz w:val="20"/>
                <w:szCs w:val="20"/>
                <w:lang w:val="hy-AM"/>
              </w:rPr>
              <w:t>ասշտաբ</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հասկացությունը, տալիս է դրանց</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տարատեսակների` թվային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անվանական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գծային բնութագրերն ու</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արտահայտչաձևերը</w:t>
            </w:r>
            <w:r w:rsidRPr="001F3A4A">
              <w:rPr>
                <w:rFonts w:ascii="GHEA Grapalat" w:hAnsi="GHEA Grapalat"/>
                <w:sz w:val="20"/>
                <w:szCs w:val="20"/>
                <w:lang w:val="hy-AM"/>
              </w:rPr>
              <w:t>,</w:t>
            </w:r>
          </w:p>
          <w:p w14:paraId="125F2AC9" w14:textId="77777777" w:rsidR="0078761E" w:rsidRPr="0071448A" w:rsidRDefault="0078761E" w:rsidP="0019293F">
            <w:pPr>
              <w:numPr>
                <w:ilvl w:val="0"/>
                <w:numId w:val="60"/>
              </w:numPr>
              <w:spacing w:after="0" w:line="360" w:lineRule="auto"/>
              <w:ind w:left="350" w:hanging="350"/>
              <w:jc w:val="both"/>
              <w:rPr>
                <w:rFonts w:ascii="GHEA Grapalat" w:hAnsi="GHEA Grapalat"/>
                <w:sz w:val="20"/>
                <w:szCs w:val="20"/>
                <w:lang w:val="hy-AM"/>
              </w:rPr>
            </w:pPr>
            <w:r w:rsidRPr="00D16363">
              <w:rPr>
                <w:rFonts w:ascii="GHEA Grapalat" w:hAnsi="GHEA Grapalat" w:cs="Sylfaen"/>
                <w:sz w:val="20"/>
                <w:szCs w:val="20"/>
                <w:lang w:val="hy-AM"/>
              </w:rPr>
              <w:t>ներկայացնում</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է երկրաբաշխական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ցանցի</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աստիճանացանցի</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տարրերը</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միջօրեական</w:t>
            </w:r>
            <w:r w:rsidRPr="00D16363">
              <w:rPr>
                <w:rFonts w:ascii="GHEA Grapalat" w:hAnsi="GHEA Grapalat"/>
                <w:sz w:val="20"/>
                <w:szCs w:val="20"/>
                <w:lang w:val="hy-AM"/>
              </w:rPr>
              <w:t xml:space="preserve">, </w:t>
            </w:r>
            <w:r w:rsidRPr="00D16363">
              <w:rPr>
                <w:rFonts w:ascii="GHEA Grapalat" w:hAnsi="GHEA Grapalat" w:cs="Sylfaen"/>
                <w:sz w:val="20"/>
                <w:szCs w:val="20"/>
                <w:lang w:val="hy-AM"/>
              </w:rPr>
              <w:t>զուգահեռական</w:t>
            </w:r>
            <w:r w:rsidRPr="00D16363">
              <w:rPr>
                <w:rFonts w:ascii="GHEA Grapalat" w:hAnsi="GHEA Grapalat"/>
                <w:sz w:val="20"/>
                <w:szCs w:val="20"/>
                <w:lang w:val="hy-AM"/>
              </w:rPr>
              <w:t>:</w:t>
            </w:r>
          </w:p>
        </w:tc>
      </w:tr>
      <w:tr w:rsidR="0078761E" w:rsidRPr="00447F9D" w14:paraId="6CE04505" w14:textId="77777777" w:rsidTr="008F7B0E">
        <w:trPr>
          <w:trHeight w:val="268"/>
        </w:trPr>
        <w:tc>
          <w:tcPr>
            <w:tcW w:w="574" w:type="dxa"/>
          </w:tcPr>
          <w:p w14:paraId="5CD2D86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FC5F1FE"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2</w:t>
            </w:r>
          </w:p>
        </w:tc>
        <w:tc>
          <w:tcPr>
            <w:tcW w:w="10352" w:type="dxa"/>
          </w:tcPr>
          <w:p w14:paraId="07E164AF"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3E0F04">
              <w:rPr>
                <w:rFonts w:ascii="GHEA Grapalat" w:hAnsi="GHEA Grapalat" w:cs="Sylfaen"/>
                <w:sz w:val="20"/>
                <w:szCs w:val="20"/>
                <w:lang w:val="hy-AM"/>
              </w:rPr>
              <w:t>Ներկայացնել</w:t>
            </w:r>
            <w:r w:rsidRPr="003E0F04">
              <w:rPr>
                <w:rFonts w:ascii="GHEA Grapalat" w:hAnsi="GHEA Grapalat"/>
                <w:sz w:val="20"/>
                <w:szCs w:val="20"/>
                <w:lang w:val="hy-AM"/>
              </w:rPr>
              <w:t xml:space="preserve"> </w:t>
            </w:r>
            <w:r w:rsidRPr="003E0F04">
              <w:rPr>
                <w:rFonts w:ascii="GHEA Grapalat" w:hAnsi="GHEA Grapalat" w:cs="Sylfaen"/>
                <w:sz w:val="20"/>
                <w:szCs w:val="20"/>
                <w:lang w:val="hy-AM"/>
              </w:rPr>
              <w:t>տեղագրական` որպես</w:t>
            </w:r>
            <w:r w:rsidRPr="00ED1831">
              <w:rPr>
                <w:rFonts w:ascii="GHEA Grapalat" w:hAnsi="GHEA Grapalat" w:cs="Sylfaen"/>
                <w:sz w:val="20"/>
                <w:szCs w:val="20"/>
                <w:lang w:val="hy-AM"/>
              </w:rPr>
              <w:t xml:space="preserve"> ընդհանուր աշխարհագրական</w:t>
            </w:r>
            <w:r w:rsidRPr="00ED1831">
              <w:rPr>
                <w:rFonts w:ascii="GHEA Grapalat" w:hAnsi="GHEA Grapalat"/>
                <w:sz w:val="20"/>
                <w:szCs w:val="20"/>
                <w:lang w:val="hy-AM"/>
              </w:rPr>
              <w:t xml:space="preserve"> </w:t>
            </w:r>
            <w:r w:rsidRPr="00ED1831">
              <w:rPr>
                <w:rFonts w:ascii="GHEA Grapalat" w:hAnsi="GHEA Grapalat" w:cs="Sylfaen"/>
                <w:sz w:val="20"/>
                <w:szCs w:val="20"/>
                <w:lang w:val="hy-AM"/>
              </w:rPr>
              <w:t>քարտեզների մասը կազմող</w:t>
            </w:r>
            <w:r w:rsidRPr="00ED1831">
              <w:rPr>
                <w:rFonts w:ascii="GHEA Grapalat" w:hAnsi="GHEA Grapalat"/>
                <w:sz w:val="20"/>
                <w:szCs w:val="20"/>
                <w:lang w:val="hy-AM"/>
              </w:rPr>
              <w:t xml:space="preserve"> </w:t>
            </w:r>
            <w:r w:rsidRPr="00ED1831">
              <w:rPr>
                <w:rFonts w:ascii="GHEA Grapalat" w:hAnsi="GHEA Grapalat" w:cs="Sylfaen"/>
                <w:sz w:val="20"/>
                <w:szCs w:val="20"/>
                <w:lang w:val="hy-AM"/>
              </w:rPr>
              <w:t>քարտեզների համակարգը</w:t>
            </w:r>
          </w:p>
        </w:tc>
      </w:tr>
      <w:tr w:rsidR="0078761E" w:rsidRPr="00447F9D" w14:paraId="0A6CF62E" w14:textId="77777777" w:rsidTr="008F7B0E">
        <w:trPr>
          <w:trHeight w:val="268"/>
        </w:trPr>
        <w:tc>
          <w:tcPr>
            <w:tcW w:w="574" w:type="dxa"/>
          </w:tcPr>
          <w:p w14:paraId="72C4BA8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035255D"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1E7238D" w14:textId="77777777" w:rsidR="0078761E" w:rsidRPr="001F3A4A" w:rsidRDefault="0078761E" w:rsidP="0019293F">
            <w:pPr>
              <w:numPr>
                <w:ilvl w:val="0"/>
                <w:numId w:val="61"/>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ներկայացնում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 տեղագրական քարտեզների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դասակարգումն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ըստ</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մասշտաբի</w:t>
            </w:r>
            <w:r w:rsidRPr="001F3A4A">
              <w:rPr>
                <w:rFonts w:ascii="GHEA Grapalat" w:hAnsi="GHEA Grapalat"/>
                <w:sz w:val="20"/>
                <w:szCs w:val="20"/>
                <w:lang w:val="hy-AM"/>
              </w:rPr>
              <w:t>,</w:t>
            </w:r>
          </w:p>
          <w:p w14:paraId="6B4B85A1" w14:textId="77777777" w:rsidR="0078761E" w:rsidRPr="001F3A4A" w:rsidRDefault="0078761E" w:rsidP="0019293F">
            <w:pPr>
              <w:numPr>
                <w:ilvl w:val="0"/>
                <w:numId w:val="61"/>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ներկայացնում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 տեղագրական քարտեզների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դասակարգումն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ըստ</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բովանդակության</w:t>
            </w:r>
            <w:r w:rsidRPr="001F3A4A">
              <w:rPr>
                <w:rFonts w:ascii="GHEA Grapalat" w:hAnsi="GHEA Grapalat"/>
                <w:sz w:val="20"/>
                <w:szCs w:val="20"/>
                <w:lang w:val="hy-AM"/>
              </w:rPr>
              <w:t>,</w:t>
            </w:r>
          </w:p>
          <w:p w14:paraId="4B525C8B" w14:textId="77777777" w:rsidR="0078761E" w:rsidRDefault="0078761E" w:rsidP="0019293F">
            <w:pPr>
              <w:numPr>
                <w:ilvl w:val="0"/>
                <w:numId w:val="61"/>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lastRenderedPageBreak/>
              <w:t>ներկայացնում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 տեղագրական քարտեզների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դասակարգումն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ըստ</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նշանակության</w:t>
            </w:r>
            <w:r w:rsidRPr="001F3A4A">
              <w:rPr>
                <w:rFonts w:ascii="GHEA Grapalat" w:hAnsi="GHEA Grapalat"/>
                <w:sz w:val="20"/>
                <w:szCs w:val="20"/>
                <w:lang w:val="hy-AM"/>
              </w:rPr>
              <w:t>,</w:t>
            </w:r>
          </w:p>
          <w:p w14:paraId="31B5117F" w14:textId="77777777" w:rsidR="0078761E" w:rsidRPr="00D04CC8" w:rsidRDefault="0078761E" w:rsidP="0019293F">
            <w:pPr>
              <w:numPr>
                <w:ilvl w:val="0"/>
                <w:numId w:val="61"/>
              </w:numPr>
              <w:spacing w:after="0" w:line="360" w:lineRule="auto"/>
              <w:ind w:left="350" w:hanging="350"/>
              <w:jc w:val="both"/>
              <w:rPr>
                <w:rFonts w:ascii="GHEA Grapalat" w:hAnsi="GHEA Grapalat"/>
                <w:sz w:val="20"/>
                <w:szCs w:val="20"/>
                <w:lang w:val="hy-AM"/>
              </w:rPr>
            </w:pPr>
            <w:r w:rsidRPr="00D04CC8">
              <w:rPr>
                <w:rFonts w:ascii="GHEA Grapalat" w:hAnsi="GHEA Grapalat" w:cs="Sylfaen"/>
                <w:sz w:val="20"/>
                <w:szCs w:val="20"/>
                <w:lang w:val="hy-AM"/>
              </w:rPr>
              <w:t>ճիշտ</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է</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մեկնաբանում</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տեղագրական քարտեզների</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պայմանական</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նշանները:</w:t>
            </w:r>
          </w:p>
        </w:tc>
      </w:tr>
      <w:tr w:rsidR="0078761E" w:rsidRPr="00447F9D" w14:paraId="3EADA7AA" w14:textId="77777777" w:rsidTr="008F7B0E">
        <w:trPr>
          <w:trHeight w:val="268"/>
        </w:trPr>
        <w:tc>
          <w:tcPr>
            <w:tcW w:w="574" w:type="dxa"/>
          </w:tcPr>
          <w:p w14:paraId="112CE94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2FEF75C"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3</w:t>
            </w:r>
          </w:p>
        </w:tc>
        <w:tc>
          <w:tcPr>
            <w:tcW w:w="10352" w:type="dxa"/>
          </w:tcPr>
          <w:p w14:paraId="0A64235F"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տեղագրական քարտեզի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և</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տեղանքի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հատակագծի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տարբերությունները</w:t>
            </w:r>
          </w:p>
        </w:tc>
      </w:tr>
      <w:tr w:rsidR="0078761E" w:rsidRPr="00447F9D" w14:paraId="1ABACBA5" w14:textId="77777777" w:rsidTr="008F7B0E">
        <w:trPr>
          <w:trHeight w:val="268"/>
        </w:trPr>
        <w:tc>
          <w:tcPr>
            <w:tcW w:w="574" w:type="dxa"/>
          </w:tcPr>
          <w:p w14:paraId="2705FF6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C2447D2"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6E4139E" w14:textId="77777777" w:rsidR="0078761E" w:rsidRPr="001F3A4A" w:rsidRDefault="0078761E" w:rsidP="0019293F">
            <w:pPr>
              <w:numPr>
                <w:ilvl w:val="0"/>
                <w:numId w:val="62"/>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ներկայացնում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 տեղագրական քարտեզի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վրա</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մակերևույթի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անհարթությունների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ռելիեֆի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պատկերման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սկզբունքը</w:t>
            </w:r>
            <w:r w:rsidRPr="001F3A4A">
              <w:rPr>
                <w:rFonts w:ascii="GHEA Grapalat" w:hAnsi="GHEA Grapalat"/>
                <w:sz w:val="20"/>
                <w:szCs w:val="20"/>
                <w:lang w:val="hy-AM"/>
              </w:rPr>
              <w:t>,</w:t>
            </w:r>
          </w:p>
          <w:p w14:paraId="76D13D15" w14:textId="77777777" w:rsidR="0078761E" w:rsidRDefault="0078761E" w:rsidP="0019293F">
            <w:pPr>
              <w:numPr>
                <w:ilvl w:val="0"/>
                <w:numId w:val="62"/>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բացատրում</w:t>
            </w:r>
            <w:r w:rsidRPr="001F3A4A">
              <w:rPr>
                <w:rFonts w:ascii="GHEA Grapalat" w:hAnsi="GHEA Grapalat"/>
                <w:sz w:val="20"/>
                <w:szCs w:val="20"/>
                <w:lang w:val="hy-AM"/>
              </w:rPr>
              <w:t xml:space="preserve"> </w:t>
            </w:r>
            <w:r w:rsidRPr="0097000A">
              <w:rPr>
                <w:rFonts w:ascii="GHEA Grapalat" w:hAnsi="GHEA Grapalat"/>
                <w:sz w:val="20"/>
                <w:szCs w:val="20"/>
                <w:lang w:val="hy-AM"/>
              </w:rPr>
              <w:t xml:space="preserve">է </w:t>
            </w:r>
            <w:r w:rsidRPr="001F3A4A">
              <w:rPr>
                <w:rFonts w:ascii="GHEA Grapalat" w:hAnsi="GHEA Grapalat" w:cs="Sylfaen"/>
                <w:sz w:val="20"/>
                <w:szCs w:val="20"/>
                <w:lang w:val="hy-AM"/>
              </w:rPr>
              <w:t>տեղանքի հատակագծի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վրա</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մակերևույթի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անհարթությունների</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պատկերման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սկզբունքը</w:t>
            </w:r>
            <w:r w:rsidRPr="001F3A4A">
              <w:rPr>
                <w:rFonts w:ascii="GHEA Grapalat" w:hAnsi="GHEA Grapalat"/>
                <w:sz w:val="20"/>
                <w:szCs w:val="20"/>
                <w:lang w:val="hy-AM"/>
              </w:rPr>
              <w:t>,</w:t>
            </w:r>
          </w:p>
          <w:p w14:paraId="542140AB" w14:textId="77777777" w:rsidR="0078761E" w:rsidRPr="00D04CC8" w:rsidRDefault="0078761E" w:rsidP="0019293F">
            <w:pPr>
              <w:numPr>
                <w:ilvl w:val="0"/>
                <w:numId w:val="62"/>
              </w:numPr>
              <w:spacing w:after="0" w:line="360" w:lineRule="auto"/>
              <w:ind w:left="350" w:hanging="350"/>
              <w:jc w:val="both"/>
              <w:rPr>
                <w:rFonts w:ascii="GHEA Grapalat" w:hAnsi="GHEA Grapalat"/>
                <w:sz w:val="20"/>
                <w:szCs w:val="20"/>
                <w:lang w:val="hy-AM"/>
              </w:rPr>
            </w:pPr>
            <w:r w:rsidRPr="00D04CC8">
              <w:rPr>
                <w:rFonts w:ascii="GHEA Grapalat" w:hAnsi="GHEA Grapalat" w:cs="Sylfaen"/>
                <w:sz w:val="20"/>
                <w:szCs w:val="20"/>
                <w:lang w:val="hy-AM"/>
              </w:rPr>
              <w:t>մեկնաբանում</w:t>
            </w:r>
            <w:r w:rsidRPr="0097000A">
              <w:rPr>
                <w:rFonts w:ascii="GHEA Grapalat" w:hAnsi="GHEA Grapalat" w:cs="Sylfaen"/>
                <w:sz w:val="20"/>
                <w:szCs w:val="20"/>
                <w:lang w:val="hy-AM"/>
              </w:rPr>
              <w:t xml:space="preserve"> է</w:t>
            </w:r>
            <w:r w:rsidRPr="00D04CC8">
              <w:rPr>
                <w:rFonts w:ascii="GHEA Grapalat" w:hAnsi="GHEA Grapalat"/>
                <w:sz w:val="20"/>
                <w:szCs w:val="20"/>
                <w:lang w:val="hy-AM"/>
              </w:rPr>
              <w:t xml:space="preserve"> </w:t>
            </w:r>
            <w:r w:rsidRPr="00D04CC8">
              <w:rPr>
                <w:rFonts w:ascii="GHEA Grapalat" w:hAnsi="GHEA Grapalat" w:cs="Sylfaen"/>
                <w:sz w:val="20"/>
                <w:szCs w:val="20"/>
                <w:lang w:val="hy-AM"/>
              </w:rPr>
              <w:t>քարտեզի</w:t>
            </w:r>
            <w:r w:rsidRPr="00D04CC8">
              <w:rPr>
                <w:rFonts w:ascii="GHEA Grapalat" w:hAnsi="GHEA Grapalat"/>
                <w:sz w:val="20"/>
                <w:szCs w:val="20"/>
                <w:lang w:val="hy-AM"/>
              </w:rPr>
              <w:t xml:space="preserve"> </w:t>
            </w:r>
            <w:r w:rsidRPr="00D04CC8">
              <w:rPr>
                <w:rFonts w:ascii="GHEA Grapalat" w:hAnsi="GHEA Grapalat" w:cs="Sylfaen"/>
                <w:sz w:val="20"/>
                <w:szCs w:val="20"/>
                <w:lang w:val="hy-AM"/>
              </w:rPr>
              <w:t>և</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հատակագծի</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տարբերություններն</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ըստ</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երկրագնդի</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մակերևույթի</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գնդաձևության</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հաշվառման</w:t>
            </w:r>
            <w:r w:rsidRPr="00D04CC8">
              <w:rPr>
                <w:rFonts w:ascii="GHEA Grapalat" w:hAnsi="GHEA Grapalat"/>
                <w:sz w:val="20"/>
                <w:szCs w:val="20"/>
                <w:lang w:val="hy-AM"/>
              </w:rPr>
              <w:t xml:space="preserve"> </w:t>
            </w:r>
            <w:r w:rsidRPr="00D04CC8">
              <w:rPr>
                <w:rFonts w:ascii="GHEA Grapalat" w:hAnsi="GHEA Grapalat" w:cs="Sylfaen"/>
                <w:sz w:val="20"/>
                <w:szCs w:val="20"/>
                <w:lang w:val="hy-AM"/>
              </w:rPr>
              <w:t>առանձնահատկություններ</w:t>
            </w:r>
            <w:r w:rsidRPr="005356F7">
              <w:rPr>
                <w:rFonts w:ascii="GHEA Grapalat" w:hAnsi="GHEA Grapalat" w:cs="Sylfaen"/>
                <w:sz w:val="20"/>
                <w:szCs w:val="20"/>
                <w:lang w:val="hy-AM"/>
              </w:rPr>
              <w:t>ի</w:t>
            </w:r>
            <w:r w:rsidRPr="00D04CC8">
              <w:rPr>
                <w:rFonts w:ascii="GHEA Grapalat" w:hAnsi="GHEA Grapalat"/>
                <w:sz w:val="20"/>
                <w:szCs w:val="20"/>
                <w:lang w:val="hy-AM"/>
              </w:rPr>
              <w:t>:</w:t>
            </w:r>
          </w:p>
        </w:tc>
      </w:tr>
      <w:tr w:rsidR="0078761E" w:rsidRPr="00447F9D" w14:paraId="799EA59D" w14:textId="77777777" w:rsidTr="008F7B0E">
        <w:trPr>
          <w:trHeight w:val="268"/>
        </w:trPr>
        <w:tc>
          <w:tcPr>
            <w:tcW w:w="574" w:type="dxa"/>
          </w:tcPr>
          <w:p w14:paraId="0B23458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32ECB38"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cs="Sylfaen"/>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cs="Sylfaen"/>
                <w:b/>
                <w:sz w:val="20"/>
                <w:szCs w:val="20"/>
              </w:rPr>
              <w:t xml:space="preserve"> </w:t>
            </w:r>
            <w:r w:rsidRPr="001F3A4A">
              <w:rPr>
                <w:rFonts w:ascii="GHEA Grapalat" w:hAnsi="GHEA Grapalat"/>
                <w:b/>
                <w:sz w:val="20"/>
                <w:szCs w:val="20"/>
              </w:rPr>
              <w:t>4</w:t>
            </w:r>
          </w:p>
        </w:tc>
        <w:tc>
          <w:tcPr>
            <w:tcW w:w="10352" w:type="dxa"/>
          </w:tcPr>
          <w:p w14:paraId="1536FD43"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 xml:space="preserve">Չափագրել </w:t>
            </w:r>
            <w:r w:rsidRPr="00D04CC8">
              <w:rPr>
                <w:rFonts w:ascii="GHEA Grapalat" w:hAnsi="GHEA Grapalat" w:cs="Sylfaen"/>
                <w:sz w:val="20"/>
                <w:szCs w:val="20"/>
                <w:lang w:val="hy-AM"/>
              </w:rPr>
              <w:t>ու</w:t>
            </w:r>
            <w:r w:rsidRPr="001F3A4A">
              <w:rPr>
                <w:rFonts w:ascii="GHEA Grapalat" w:hAnsi="GHEA Grapalat" w:cs="Sylfaen"/>
                <w:sz w:val="20"/>
                <w:szCs w:val="20"/>
                <w:lang w:val="hy-AM"/>
              </w:rPr>
              <w:t xml:space="preserve"> վերլուծել տեղագրական քարտեզի և հատակագծի վրա հեռավորությունների</w:t>
            </w:r>
            <w:r w:rsidRPr="00D04CC8">
              <w:rPr>
                <w:rFonts w:ascii="GHEA Grapalat" w:hAnsi="GHEA Grapalat" w:cs="Sylfaen"/>
                <w:sz w:val="20"/>
                <w:szCs w:val="20"/>
                <w:lang w:val="hy-AM"/>
              </w:rPr>
              <w:t>,</w:t>
            </w:r>
            <w:r w:rsidRPr="001F3A4A">
              <w:rPr>
                <w:rFonts w:ascii="GHEA Grapalat" w:hAnsi="GHEA Grapalat" w:cs="Sylfaen"/>
                <w:sz w:val="20"/>
                <w:szCs w:val="20"/>
                <w:lang w:val="hy-AM"/>
              </w:rPr>
              <w:t xml:space="preserve"> ստացված մակերեսների տարբերությունները</w:t>
            </w:r>
          </w:p>
        </w:tc>
      </w:tr>
      <w:tr w:rsidR="0078761E" w:rsidRPr="00447F9D" w14:paraId="6B005265" w14:textId="77777777" w:rsidTr="008F7B0E">
        <w:trPr>
          <w:trHeight w:val="268"/>
        </w:trPr>
        <w:tc>
          <w:tcPr>
            <w:tcW w:w="574" w:type="dxa"/>
          </w:tcPr>
          <w:p w14:paraId="564473A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B1635E0"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Կատարման</w:t>
            </w:r>
            <w:proofErr w:type="spellEnd"/>
            <w:r w:rsidRPr="001F3A4A">
              <w:rPr>
                <w:rFonts w:ascii="GHEA Grapalat" w:hAnsi="GHEA Grapalat" w:cs="Sylfaen"/>
                <w:b/>
                <w:sz w:val="20"/>
                <w:szCs w:val="20"/>
              </w:rPr>
              <w:t xml:space="preserve"> </w:t>
            </w:r>
            <w:proofErr w:type="spellStart"/>
            <w:r w:rsidRPr="001F3A4A">
              <w:rPr>
                <w:rFonts w:ascii="GHEA Grapalat" w:hAnsi="GHEA Grapalat" w:cs="Sylfaen"/>
                <w:b/>
                <w:sz w:val="20"/>
                <w:szCs w:val="20"/>
              </w:rPr>
              <w:t>չափանիշներ</w:t>
            </w:r>
            <w:proofErr w:type="spellEnd"/>
          </w:p>
        </w:tc>
        <w:tc>
          <w:tcPr>
            <w:tcW w:w="10352" w:type="dxa"/>
          </w:tcPr>
          <w:p w14:paraId="3E1D822E" w14:textId="77777777" w:rsidR="0078761E" w:rsidRDefault="0078761E" w:rsidP="0019293F">
            <w:pPr>
              <w:numPr>
                <w:ilvl w:val="0"/>
                <w:numId w:val="63"/>
              </w:numPr>
              <w:spacing w:after="0" w:line="360" w:lineRule="auto"/>
              <w:ind w:left="350" w:hanging="350"/>
              <w:jc w:val="both"/>
              <w:rPr>
                <w:rFonts w:ascii="GHEA Grapalat" w:hAnsi="GHEA Grapalat"/>
                <w:sz w:val="20"/>
                <w:szCs w:val="20"/>
                <w:lang w:val="hy-AM"/>
              </w:rPr>
            </w:pPr>
            <w:r w:rsidRPr="001F3A4A">
              <w:rPr>
                <w:rFonts w:ascii="GHEA Grapalat" w:hAnsi="GHEA Grapalat" w:cs="Sylfaen"/>
                <w:sz w:val="20"/>
                <w:szCs w:val="20"/>
                <w:lang w:val="hy-AM"/>
              </w:rPr>
              <w:t>ստանում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 թվային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մասշտաբից</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անվանական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և</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գծային</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մասշտաբ</w:t>
            </w:r>
            <w:r w:rsidRPr="001F3A4A">
              <w:rPr>
                <w:rFonts w:ascii="GHEA Grapalat" w:hAnsi="GHEA Grapalat"/>
                <w:sz w:val="20"/>
                <w:szCs w:val="20"/>
                <w:lang w:val="hy-AM"/>
              </w:rPr>
              <w:t>,</w:t>
            </w:r>
          </w:p>
          <w:p w14:paraId="0D17F435" w14:textId="77777777" w:rsidR="0078761E" w:rsidRPr="00F924AD" w:rsidRDefault="0078761E" w:rsidP="0019293F">
            <w:pPr>
              <w:numPr>
                <w:ilvl w:val="0"/>
                <w:numId w:val="63"/>
              </w:numPr>
              <w:spacing w:after="0" w:line="360" w:lineRule="auto"/>
              <w:ind w:left="350" w:hanging="350"/>
              <w:jc w:val="both"/>
              <w:rPr>
                <w:rFonts w:ascii="GHEA Grapalat" w:hAnsi="GHEA Grapalat"/>
                <w:sz w:val="20"/>
                <w:szCs w:val="20"/>
                <w:lang w:val="hy-AM"/>
              </w:rPr>
            </w:pPr>
            <w:r w:rsidRPr="00F924AD">
              <w:rPr>
                <w:rFonts w:ascii="GHEA Grapalat" w:hAnsi="GHEA Grapalat" w:cs="Sylfaen"/>
                <w:sz w:val="20"/>
                <w:szCs w:val="20"/>
                <w:lang w:val="hy-AM"/>
              </w:rPr>
              <w:t>հաշվարկում</w:t>
            </w:r>
            <w:r w:rsidRPr="001B16AD">
              <w:rPr>
                <w:rFonts w:ascii="GHEA Grapalat" w:hAnsi="GHEA Grapalat" w:cs="Sylfaen"/>
                <w:sz w:val="20"/>
                <w:szCs w:val="20"/>
                <w:lang w:val="hy-AM"/>
              </w:rPr>
              <w:t xml:space="preserve"> </w:t>
            </w:r>
            <w:r w:rsidRPr="002A4306">
              <w:rPr>
                <w:rFonts w:ascii="GHEA Grapalat" w:hAnsi="GHEA Grapalat" w:cs="Sylfaen"/>
                <w:sz w:val="20"/>
                <w:szCs w:val="20"/>
                <w:lang w:val="hy-AM"/>
              </w:rPr>
              <w:t>է</w:t>
            </w:r>
            <w:r w:rsidRPr="00F924AD">
              <w:rPr>
                <w:rFonts w:ascii="GHEA Grapalat" w:hAnsi="GHEA Grapalat"/>
                <w:sz w:val="20"/>
                <w:szCs w:val="20"/>
                <w:lang w:val="hy-AM"/>
              </w:rPr>
              <w:t xml:space="preserve"> </w:t>
            </w:r>
            <w:r w:rsidRPr="00F924AD">
              <w:rPr>
                <w:rFonts w:ascii="GHEA Grapalat" w:hAnsi="GHEA Grapalat" w:cs="Sylfaen"/>
                <w:sz w:val="20"/>
                <w:szCs w:val="20"/>
                <w:lang w:val="hy-AM"/>
              </w:rPr>
              <w:t>քարտեզի</w:t>
            </w:r>
            <w:r w:rsidRPr="00F924AD">
              <w:rPr>
                <w:rFonts w:ascii="GHEA Grapalat" w:hAnsi="GHEA Grapalat"/>
                <w:sz w:val="20"/>
                <w:szCs w:val="20"/>
                <w:lang w:val="hy-AM"/>
              </w:rPr>
              <w:t xml:space="preserve"> </w:t>
            </w:r>
            <w:r w:rsidRPr="00F924AD">
              <w:rPr>
                <w:rFonts w:ascii="GHEA Grapalat" w:hAnsi="GHEA Grapalat" w:cs="Sylfaen"/>
                <w:sz w:val="20"/>
                <w:szCs w:val="20"/>
                <w:lang w:val="hy-AM"/>
              </w:rPr>
              <w:t>և</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հատակագծի</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վրա</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չափագրված</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հեռավորությունների</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ու</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մակերեսների</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իրական</w:t>
            </w:r>
            <w:r w:rsidRPr="00F924AD">
              <w:rPr>
                <w:rFonts w:ascii="GHEA Grapalat" w:hAnsi="GHEA Grapalat"/>
                <w:sz w:val="20"/>
                <w:szCs w:val="20"/>
                <w:lang w:val="hy-AM"/>
              </w:rPr>
              <w:t xml:space="preserve"> </w:t>
            </w:r>
            <w:r w:rsidRPr="00F924AD">
              <w:rPr>
                <w:rFonts w:ascii="GHEA Grapalat" w:hAnsi="GHEA Grapalat" w:cs="Sylfaen"/>
                <w:sz w:val="20"/>
                <w:szCs w:val="20"/>
                <w:lang w:val="hy-AM"/>
              </w:rPr>
              <w:t>արժեքները</w:t>
            </w:r>
            <w:r w:rsidRPr="00F924AD">
              <w:rPr>
                <w:rFonts w:ascii="GHEA Grapalat" w:hAnsi="GHEA Grapalat"/>
                <w:sz w:val="20"/>
                <w:szCs w:val="20"/>
                <w:lang w:val="hy-AM"/>
              </w:rPr>
              <w:t>:</w:t>
            </w:r>
          </w:p>
        </w:tc>
      </w:tr>
      <w:tr w:rsidR="0078761E" w:rsidRPr="00513C32" w14:paraId="0AC012AC" w14:textId="77777777" w:rsidTr="008F7B0E">
        <w:trPr>
          <w:trHeight w:val="268"/>
        </w:trPr>
        <w:tc>
          <w:tcPr>
            <w:tcW w:w="14152" w:type="dxa"/>
            <w:gridSpan w:val="3"/>
          </w:tcPr>
          <w:p w14:paraId="0665CEED" w14:textId="77777777" w:rsidR="0078761E" w:rsidRPr="00B259FF" w:rsidRDefault="0078761E" w:rsidP="008F7B0E">
            <w:pPr>
              <w:spacing w:after="0"/>
              <w:jc w:val="center"/>
              <w:rPr>
                <w:rFonts w:ascii="GHEA Grapalat" w:eastAsia="Times New Roman" w:hAnsi="GHEA Grapalat" w:cs="Times New Roman"/>
                <w:sz w:val="20"/>
                <w:szCs w:val="20"/>
                <w:lang w:val="hy-AM" w:eastAsia="ru-RU"/>
              </w:rPr>
            </w:pPr>
            <w:r w:rsidRPr="0097000A">
              <w:rPr>
                <w:rFonts w:ascii="GHEA Grapalat" w:eastAsia="Times New Roman" w:hAnsi="GHEA Grapalat" w:cs="Times New Roman"/>
                <w:b/>
                <w:lang w:val="hy-AM" w:eastAsia="ru-RU"/>
              </w:rPr>
              <w:t>ՄՈԴՈՒԼԻ ԱՆՎԱՆՈՒՄԸ «ՏԵՂԱԳՐԱԿԱՆ ԳԾԱԳՐՈՒԹՅՈՒՆ»</w:t>
            </w:r>
          </w:p>
        </w:tc>
      </w:tr>
      <w:tr w:rsidR="0078761E" w:rsidRPr="00513C32" w14:paraId="332EBDCD" w14:textId="77777777" w:rsidTr="008F7B0E">
        <w:trPr>
          <w:trHeight w:val="268"/>
        </w:trPr>
        <w:tc>
          <w:tcPr>
            <w:tcW w:w="574" w:type="dxa"/>
          </w:tcPr>
          <w:p w14:paraId="0599094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vAlign w:val="center"/>
          </w:tcPr>
          <w:p w14:paraId="5B05DCDB"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0AF6A543"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w:t>
            </w:r>
            <w:r w:rsidRPr="001F3A4A">
              <w:rPr>
                <w:rFonts w:ascii="GHEA Grapalat" w:hAnsi="GHEA Grapalat" w:cs="GHEA Grapalat"/>
                <w:sz w:val="20"/>
                <w:szCs w:val="20"/>
                <w:lang w:val="hy-AM"/>
              </w:rPr>
              <w:t>5</w:t>
            </w:r>
            <w:r>
              <w:rPr>
                <w:rFonts w:ascii="GHEA Grapalat" w:hAnsi="GHEA Grapalat" w:cs="GHEA Grapalat"/>
                <w:sz w:val="20"/>
                <w:szCs w:val="20"/>
                <w:lang w:val="hy-AM"/>
              </w:rPr>
              <w:t xml:space="preserve">  </w:t>
            </w:r>
          </w:p>
        </w:tc>
      </w:tr>
      <w:tr w:rsidR="0078761E" w:rsidRPr="00447F9D" w14:paraId="3A0F6020" w14:textId="77777777" w:rsidTr="008F7B0E">
        <w:trPr>
          <w:trHeight w:val="268"/>
        </w:trPr>
        <w:tc>
          <w:tcPr>
            <w:tcW w:w="574" w:type="dxa"/>
          </w:tcPr>
          <w:p w14:paraId="23343FB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67DD61B"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448B963C"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Մոդուլի նպատակն է ուսանողի մոտ ձևավորել </w:t>
            </w:r>
            <w:r w:rsidRPr="001F3A4A">
              <w:rPr>
                <w:rFonts w:ascii="GHEA Grapalat" w:hAnsi="GHEA Grapalat" w:cs="GHEA Grapalat"/>
                <w:sz w:val="20"/>
                <w:szCs w:val="20"/>
                <w:lang w:val="hy-AM"/>
              </w:rPr>
              <w:t xml:space="preserve">տեղագրական </w:t>
            </w:r>
            <w:r w:rsidRPr="001F3A4A">
              <w:rPr>
                <w:rFonts w:ascii="GHEA Grapalat" w:hAnsi="GHEA Grapalat"/>
                <w:sz w:val="20"/>
                <w:szCs w:val="20"/>
                <w:lang w:val="hy-AM"/>
              </w:rPr>
              <w:t>հանութագրման տարբեր օբյեկտների</w:t>
            </w:r>
            <w:r w:rsidRPr="001F3A4A">
              <w:rPr>
                <w:rFonts w:ascii="GHEA Grapalat" w:hAnsi="GHEA Grapalat" w:cs="GHEA Grapalat"/>
                <w:sz w:val="20"/>
                <w:szCs w:val="20"/>
                <w:lang w:val="hy-AM"/>
              </w:rPr>
              <w:t xml:space="preserve"> և դրանց պայմանական նշանների գծագրման կարողություններ:</w:t>
            </w:r>
          </w:p>
        </w:tc>
      </w:tr>
      <w:tr w:rsidR="0078761E" w:rsidRPr="00513C32" w14:paraId="2026754E" w14:textId="77777777" w:rsidTr="008F7B0E">
        <w:trPr>
          <w:trHeight w:val="268"/>
        </w:trPr>
        <w:tc>
          <w:tcPr>
            <w:tcW w:w="574" w:type="dxa"/>
          </w:tcPr>
          <w:p w14:paraId="7AE78DC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037098D"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7A761C3E"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54 ժամ</w:t>
            </w:r>
          </w:p>
        </w:tc>
      </w:tr>
      <w:tr w:rsidR="0078761E" w:rsidRPr="00447F9D" w14:paraId="7FD5D647" w14:textId="77777777" w:rsidTr="008F7B0E">
        <w:trPr>
          <w:trHeight w:val="268"/>
        </w:trPr>
        <w:tc>
          <w:tcPr>
            <w:tcW w:w="574" w:type="dxa"/>
          </w:tcPr>
          <w:p w14:paraId="7E6EF1B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13B3AFF"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5852E987"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97000A">
              <w:rPr>
                <w:rFonts w:ascii="GHEA Grapalat" w:hAnsi="GHEA Grapalat" w:cs="Sylfaen"/>
                <w:sz w:val="20"/>
                <w:szCs w:val="20"/>
                <w:lang w:val="hy-AM"/>
              </w:rPr>
              <w:t>Այս</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մոդուլն</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ուսումնասիրելու</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համար</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սկզբնական</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մասնագիտական</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գիտելիքներ</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պետք</w:t>
            </w:r>
            <w:r w:rsidRPr="0097000A">
              <w:rPr>
                <w:rFonts w:ascii="GHEA Grapalat" w:hAnsi="GHEA Grapalat"/>
                <w:sz w:val="20"/>
                <w:szCs w:val="20"/>
                <w:lang w:val="hy-AM"/>
              </w:rPr>
              <w:t xml:space="preserve"> </w:t>
            </w:r>
            <w:r w:rsidRPr="0097000A">
              <w:rPr>
                <w:rFonts w:ascii="GHEA Grapalat" w:hAnsi="GHEA Grapalat" w:cs="Sylfaen"/>
                <w:sz w:val="20"/>
                <w:szCs w:val="20"/>
                <w:lang w:val="hy-AM"/>
              </w:rPr>
              <w:t>չեն</w:t>
            </w:r>
            <w:r w:rsidRPr="0097000A">
              <w:rPr>
                <w:rFonts w:ascii="GHEA Grapalat" w:hAnsi="GHEA Grapalat" w:cs="Arial Armenian"/>
                <w:sz w:val="20"/>
                <w:szCs w:val="20"/>
                <w:lang w:val="hy-AM"/>
              </w:rPr>
              <w:t>։</w:t>
            </w:r>
          </w:p>
        </w:tc>
      </w:tr>
      <w:tr w:rsidR="0078761E" w:rsidRPr="00447F9D" w14:paraId="7E2299DB" w14:textId="77777777" w:rsidTr="008F7B0E">
        <w:trPr>
          <w:trHeight w:val="268"/>
        </w:trPr>
        <w:tc>
          <w:tcPr>
            <w:tcW w:w="574" w:type="dxa"/>
          </w:tcPr>
          <w:p w14:paraId="498A5F3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C73EA3E"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65EE32E0"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97000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447F9D" w14:paraId="09ED6A7C" w14:textId="77777777" w:rsidTr="008F7B0E">
        <w:trPr>
          <w:trHeight w:val="268"/>
        </w:trPr>
        <w:tc>
          <w:tcPr>
            <w:tcW w:w="574" w:type="dxa"/>
          </w:tcPr>
          <w:p w14:paraId="107568A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33BF548"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2E3D8A3F"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97000A">
              <w:rPr>
                <w:rFonts w:ascii="GHEA Grapalat" w:hAnsi="GHEA Grapalat" w:cs="GHEA Grapalat"/>
                <w:sz w:val="20"/>
                <w:szCs w:val="20"/>
                <w:lang w:val="hy-AM"/>
              </w:rPr>
              <w:t>Տիրապետելով գծագրման համակարգչային տեխնիկայի սկզբունքներին</w:t>
            </w:r>
            <w:r w:rsidRPr="00911B7E">
              <w:rPr>
                <w:rFonts w:ascii="GHEA Grapalat" w:hAnsi="GHEA Grapalat" w:cs="GHEA Grapalat"/>
                <w:sz w:val="20"/>
                <w:szCs w:val="20"/>
                <w:lang w:val="hy-AM"/>
              </w:rPr>
              <w:t>՝</w:t>
            </w:r>
            <w:r w:rsidRPr="0097000A">
              <w:rPr>
                <w:rFonts w:ascii="GHEA Grapalat" w:hAnsi="GHEA Grapalat" w:cs="GHEA Grapalat"/>
                <w:sz w:val="20"/>
                <w:szCs w:val="20"/>
                <w:lang w:val="hy-AM"/>
              </w:rPr>
              <w:t xml:space="preserve"> կիրառել գծագրական գործիքները</w:t>
            </w:r>
          </w:p>
        </w:tc>
      </w:tr>
      <w:tr w:rsidR="0078761E" w:rsidRPr="00447F9D" w14:paraId="1AE7F9A1" w14:textId="77777777" w:rsidTr="008F7B0E">
        <w:trPr>
          <w:trHeight w:val="268"/>
        </w:trPr>
        <w:tc>
          <w:tcPr>
            <w:tcW w:w="574" w:type="dxa"/>
          </w:tcPr>
          <w:p w14:paraId="741AC81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27C4C7D"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58F41BC" w14:textId="77777777" w:rsidR="0078761E" w:rsidRPr="001F3A4A" w:rsidRDefault="0078761E" w:rsidP="0019293F">
            <w:pPr>
              <w:pStyle w:val="Default"/>
              <w:numPr>
                <w:ilvl w:val="0"/>
                <w:numId w:val="64"/>
              </w:numPr>
              <w:spacing w:line="360" w:lineRule="auto"/>
              <w:jc w:val="both"/>
              <w:rPr>
                <w:rFonts w:ascii="GHEA Grapalat" w:hAnsi="GHEA Grapalat"/>
                <w:color w:val="auto"/>
                <w:sz w:val="20"/>
                <w:szCs w:val="20"/>
                <w:lang w:val="hy-AM"/>
              </w:rPr>
            </w:pPr>
            <w:r w:rsidRPr="001F3A4A">
              <w:rPr>
                <w:rFonts w:ascii="GHEA Grapalat" w:hAnsi="GHEA Grapalat" w:cs="Sylfaen"/>
                <w:sz w:val="20"/>
                <w:szCs w:val="20"/>
                <w:lang w:val="hy-AM"/>
              </w:rPr>
              <w:t>ներկայացնում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w:t>
            </w:r>
            <w:r w:rsidRPr="001F3A4A">
              <w:rPr>
                <w:rFonts w:ascii="GHEA Grapalat" w:hAnsi="GHEA Grapalat"/>
                <w:color w:val="auto"/>
                <w:sz w:val="20"/>
                <w:szCs w:val="20"/>
                <w:lang w:val="hy-AM"/>
              </w:rPr>
              <w:t xml:space="preserve"> գծատեսակները,</w:t>
            </w:r>
          </w:p>
          <w:p w14:paraId="53D99978" w14:textId="77777777" w:rsidR="0078761E" w:rsidRPr="001F3A4A" w:rsidRDefault="0078761E" w:rsidP="0019293F">
            <w:pPr>
              <w:numPr>
                <w:ilvl w:val="0"/>
                <w:numId w:val="64"/>
              </w:numPr>
              <w:spacing w:after="0" w:line="360" w:lineRule="auto"/>
              <w:jc w:val="both"/>
              <w:rPr>
                <w:rFonts w:ascii="GHEA Grapalat" w:hAnsi="GHEA Grapalat" w:cs="GHEA Grapalat"/>
                <w:sz w:val="20"/>
                <w:szCs w:val="20"/>
                <w:lang w:val="hy-AM"/>
              </w:rPr>
            </w:pPr>
            <w:r w:rsidRPr="001F3A4A">
              <w:rPr>
                <w:rFonts w:ascii="GHEA Grapalat" w:hAnsi="GHEA Grapalat" w:cs="Sylfaen"/>
                <w:sz w:val="20"/>
                <w:szCs w:val="20"/>
                <w:lang w:val="hy-AM"/>
              </w:rPr>
              <w:t>ներկայացնում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է</w:t>
            </w:r>
            <w:r w:rsidRPr="001F3A4A">
              <w:rPr>
                <w:rFonts w:ascii="GHEA Grapalat" w:hAnsi="GHEA Grapalat" w:cs="GHEA Grapalat"/>
                <w:sz w:val="20"/>
                <w:szCs w:val="20"/>
                <w:lang w:val="hy-AM"/>
              </w:rPr>
              <w:t xml:space="preserve"> գծագրական հիմնական գործիքները,</w:t>
            </w:r>
          </w:p>
          <w:p w14:paraId="5DE17811" w14:textId="77777777" w:rsidR="0078761E" w:rsidRPr="001F3A4A" w:rsidRDefault="0078761E" w:rsidP="0019293F">
            <w:pPr>
              <w:numPr>
                <w:ilvl w:val="0"/>
                <w:numId w:val="64"/>
              </w:numPr>
              <w:spacing w:after="0" w:line="360" w:lineRule="auto"/>
              <w:jc w:val="both"/>
              <w:rPr>
                <w:rFonts w:ascii="GHEA Grapalat" w:hAnsi="GHEA Grapalat" w:cs="GHEA Grapalat"/>
                <w:sz w:val="20"/>
                <w:szCs w:val="20"/>
                <w:lang w:val="hy-AM"/>
              </w:rPr>
            </w:pPr>
            <w:r w:rsidRPr="001F3A4A">
              <w:rPr>
                <w:rFonts w:ascii="GHEA Grapalat" w:hAnsi="GHEA Grapalat"/>
                <w:sz w:val="20"/>
                <w:szCs w:val="20"/>
                <w:lang w:val="hy-AM"/>
              </w:rPr>
              <w:t>ճիշտ է ընտրում ֆորմատը,</w:t>
            </w:r>
            <w:r>
              <w:rPr>
                <w:rFonts w:ascii="GHEA Grapalat" w:hAnsi="GHEA Grapalat"/>
                <w:sz w:val="20"/>
                <w:szCs w:val="20"/>
                <w:lang w:val="hy-AM"/>
              </w:rPr>
              <w:t xml:space="preserve">  </w:t>
            </w:r>
          </w:p>
          <w:p w14:paraId="2DC81E76" w14:textId="77777777" w:rsidR="0078761E" w:rsidRPr="001F3A4A" w:rsidRDefault="0078761E" w:rsidP="0019293F">
            <w:pPr>
              <w:pStyle w:val="Default"/>
              <w:numPr>
                <w:ilvl w:val="0"/>
                <w:numId w:val="64"/>
              </w:numPr>
              <w:spacing w:line="360" w:lineRule="auto"/>
              <w:jc w:val="both"/>
              <w:rPr>
                <w:rFonts w:ascii="GHEA Grapalat" w:hAnsi="GHEA Grapalat"/>
                <w:color w:val="auto"/>
                <w:sz w:val="20"/>
                <w:szCs w:val="20"/>
                <w:lang w:val="hy-AM"/>
              </w:rPr>
            </w:pPr>
            <w:r w:rsidRPr="001F3A4A">
              <w:rPr>
                <w:rFonts w:ascii="GHEA Grapalat" w:hAnsi="GHEA Grapalat"/>
                <w:color w:val="auto"/>
                <w:sz w:val="20"/>
                <w:szCs w:val="20"/>
                <w:lang w:val="hy-AM"/>
              </w:rPr>
              <w:t>ճիշտ է ընտրում մասշտաբը,</w:t>
            </w:r>
          </w:p>
          <w:p w14:paraId="71455920" w14:textId="77777777" w:rsidR="0078761E" w:rsidRDefault="0078761E" w:rsidP="0019293F">
            <w:pPr>
              <w:pStyle w:val="Default"/>
              <w:numPr>
                <w:ilvl w:val="0"/>
                <w:numId w:val="64"/>
              </w:numPr>
              <w:spacing w:line="360" w:lineRule="auto"/>
              <w:jc w:val="both"/>
              <w:rPr>
                <w:rFonts w:ascii="GHEA Grapalat" w:hAnsi="GHEA Grapalat"/>
                <w:color w:val="auto"/>
                <w:sz w:val="20"/>
                <w:szCs w:val="20"/>
                <w:lang w:val="hy-AM"/>
              </w:rPr>
            </w:pPr>
            <w:r w:rsidRPr="001F3A4A">
              <w:rPr>
                <w:rFonts w:ascii="GHEA Grapalat" w:hAnsi="GHEA Grapalat"/>
                <w:color w:val="auto"/>
                <w:sz w:val="20"/>
                <w:szCs w:val="20"/>
                <w:lang w:val="hy-AM"/>
              </w:rPr>
              <w:lastRenderedPageBreak/>
              <w:t xml:space="preserve">կատարում է գծապատումը, </w:t>
            </w:r>
          </w:p>
          <w:p w14:paraId="0C790CAD" w14:textId="77777777" w:rsidR="0078761E" w:rsidRPr="0097000A" w:rsidRDefault="0078761E" w:rsidP="0019293F">
            <w:pPr>
              <w:pStyle w:val="Default"/>
              <w:numPr>
                <w:ilvl w:val="0"/>
                <w:numId w:val="64"/>
              </w:numPr>
              <w:spacing w:line="360" w:lineRule="auto"/>
              <w:jc w:val="both"/>
              <w:rPr>
                <w:rFonts w:ascii="GHEA Grapalat" w:hAnsi="GHEA Grapalat"/>
                <w:color w:val="auto"/>
                <w:sz w:val="20"/>
                <w:szCs w:val="20"/>
                <w:lang w:val="hy-AM"/>
              </w:rPr>
            </w:pPr>
            <w:r w:rsidRPr="0097000A">
              <w:rPr>
                <w:rFonts w:ascii="GHEA Grapalat" w:hAnsi="GHEA Grapalat"/>
                <w:sz w:val="20"/>
                <w:szCs w:val="20"/>
                <w:lang w:val="hy-AM"/>
              </w:rPr>
              <w:t xml:space="preserve">պատկերում է պայմանական նշանները և չափագրումները համակարգչային </w:t>
            </w:r>
            <w:r w:rsidRPr="00155F4A">
              <w:rPr>
                <w:rFonts w:ascii="GHEA Grapalat" w:hAnsi="GHEA Grapalat"/>
                <w:sz w:val="20"/>
                <w:szCs w:val="20"/>
                <w:lang w:val="hy-AM"/>
              </w:rPr>
              <w:t>համապատասխան</w:t>
            </w:r>
            <w:r w:rsidRPr="0097000A">
              <w:rPr>
                <w:rFonts w:ascii="GHEA Grapalat" w:hAnsi="GHEA Grapalat"/>
                <w:sz w:val="20"/>
                <w:szCs w:val="20"/>
                <w:lang w:val="hy-AM"/>
              </w:rPr>
              <w:t xml:space="preserve"> ծրագրային ապահովման միջավայրում։</w:t>
            </w:r>
          </w:p>
        </w:tc>
      </w:tr>
      <w:tr w:rsidR="0078761E" w:rsidRPr="00447F9D" w14:paraId="7B806A2C" w14:textId="77777777" w:rsidTr="008F7B0E">
        <w:trPr>
          <w:trHeight w:val="268"/>
        </w:trPr>
        <w:tc>
          <w:tcPr>
            <w:tcW w:w="574" w:type="dxa"/>
          </w:tcPr>
          <w:p w14:paraId="5060527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A490CFB"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2</w:t>
            </w:r>
          </w:p>
        </w:tc>
        <w:tc>
          <w:tcPr>
            <w:tcW w:w="10352" w:type="dxa"/>
          </w:tcPr>
          <w:p w14:paraId="7F83B9EB"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Կառուցել երկրաչափական օբյեկտներ և պրոյեկցիաներ</w:t>
            </w:r>
          </w:p>
        </w:tc>
      </w:tr>
      <w:tr w:rsidR="0078761E" w:rsidRPr="00447F9D" w14:paraId="414641E0" w14:textId="77777777" w:rsidTr="008F7B0E">
        <w:trPr>
          <w:trHeight w:val="268"/>
        </w:trPr>
        <w:tc>
          <w:tcPr>
            <w:tcW w:w="574" w:type="dxa"/>
          </w:tcPr>
          <w:p w14:paraId="0876194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5B4F6BD"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A6A75BE" w14:textId="77777777" w:rsidR="0078761E" w:rsidRPr="001F3A4A" w:rsidRDefault="0078761E" w:rsidP="0019293F">
            <w:pPr>
              <w:pStyle w:val="Default"/>
              <w:numPr>
                <w:ilvl w:val="0"/>
                <w:numId w:val="65"/>
              </w:numPr>
              <w:spacing w:line="360" w:lineRule="auto"/>
              <w:jc w:val="both"/>
              <w:rPr>
                <w:rFonts w:ascii="GHEA Grapalat" w:hAnsi="GHEA Grapalat"/>
                <w:color w:val="auto"/>
                <w:sz w:val="20"/>
                <w:szCs w:val="20"/>
                <w:lang w:val="hy-AM"/>
              </w:rPr>
            </w:pPr>
            <w:r>
              <w:rPr>
                <w:rFonts w:ascii="GHEA Grapalat" w:hAnsi="GHEA Grapalat"/>
                <w:color w:val="auto"/>
                <w:sz w:val="20"/>
                <w:szCs w:val="20"/>
              </w:rPr>
              <w:t>կ</w:t>
            </w:r>
            <w:r w:rsidRPr="001F3A4A">
              <w:rPr>
                <w:rFonts w:ascii="GHEA Grapalat" w:hAnsi="GHEA Grapalat"/>
                <w:color w:val="auto"/>
                <w:sz w:val="20"/>
                <w:szCs w:val="20"/>
                <w:lang w:val="hy-AM"/>
              </w:rPr>
              <w:t>առուցում</w:t>
            </w:r>
            <w:r>
              <w:rPr>
                <w:rFonts w:ascii="GHEA Grapalat" w:hAnsi="GHEA Grapalat"/>
                <w:color w:val="auto"/>
                <w:sz w:val="20"/>
                <w:szCs w:val="20"/>
              </w:rPr>
              <w:t xml:space="preserve"> է</w:t>
            </w:r>
            <w:r w:rsidRPr="001F3A4A">
              <w:rPr>
                <w:rFonts w:ascii="GHEA Grapalat" w:hAnsi="GHEA Grapalat"/>
                <w:color w:val="auto"/>
                <w:sz w:val="20"/>
                <w:szCs w:val="20"/>
                <w:lang w:val="hy-AM"/>
              </w:rPr>
              <w:t xml:space="preserve"> կետի պրոյեկցիան,</w:t>
            </w:r>
          </w:p>
          <w:p w14:paraId="6133E5FE" w14:textId="77777777" w:rsidR="0078761E" w:rsidRPr="001F3A4A" w:rsidRDefault="0078761E" w:rsidP="0019293F">
            <w:pPr>
              <w:pStyle w:val="Default"/>
              <w:numPr>
                <w:ilvl w:val="0"/>
                <w:numId w:val="65"/>
              </w:numPr>
              <w:spacing w:line="360" w:lineRule="auto"/>
              <w:jc w:val="both"/>
              <w:rPr>
                <w:rFonts w:ascii="GHEA Grapalat" w:hAnsi="GHEA Grapalat"/>
                <w:color w:val="auto"/>
                <w:sz w:val="20"/>
                <w:szCs w:val="20"/>
                <w:lang w:val="hy-AM"/>
              </w:rPr>
            </w:pPr>
            <w:r w:rsidRPr="00881D3F">
              <w:rPr>
                <w:rFonts w:ascii="GHEA Grapalat" w:hAnsi="GHEA Grapalat"/>
                <w:color w:val="auto"/>
                <w:sz w:val="20"/>
                <w:szCs w:val="20"/>
                <w:lang w:val="hy-AM"/>
              </w:rPr>
              <w:t>կ</w:t>
            </w:r>
            <w:r w:rsidRPr="001F3A4A">
              <w:rPr>
                <w:rFonts w:ascii="GHEA Grapalat" w:hAnsi="GHEA Grapalat"/>
                <w:color w:val="auto"/>
                <w:sz w:val="20"/>
                <w:szCs w:val="20"/>
                <w:lang w:val="hy-AM"/>
              </w:rPr>
              <w:t>առուցում</w:t>
            </w:r>
            <w:r w:rsidRPr="00881D3F">
              <w:rPr>
                <w:rFonts w:ascii="GHEA Grapalat" w:hAnsi="GHEA Grapalat"/>
                <w:color w:val="auto"/>
                <w:sz w:val="20"/>
                <w:szCs w:val="20"/>
                <w:lang w:val="hy-AM"/>
              </w:rPr>
              <w:t xml:space="preserve"> է</w:t>
            </w:r>
            <w:r w:rsidRPr="001F3A4A">
              <w:rPr>
                <w:rFonts w:ascii="GHEA Grapalat" w:hAnsi="GHEA Grapalat" w:cs="GHEA Grapalat"/>
                <w:color w:val="auto"/>
                <w:sz w:val="20"/>
                <w:szCs w:val="20"/>
                <w:lang w:val="hy-AM"/>
              </w:rPr>
              <w:t xml:space="preserve"> ուղիղ գծի </w:t>
            </w:r>
            <w:r w:rsidRPr="001F3A4A">
              <w:rPr>
                <w:rFonts w:ascii="GHEA Grapalat" w:hAnsi="GHEA Grapalat"/>
                <w:color w:val="auto"/>
                <w:sz w:val="20"/>
                <w:szCs w:val="20"/>
                <w:lang w:val="hy-AM"/>
              </w:rPr>
              <w:t>պրոյեկցիան,</w:t>
            </w:r>
          </w:p>
          <w:p w14:paraId="1F0B37BD" w14:textId="77777777" w:rsidR="0078761E" w:rsidRDefault="0078761E" w:rsidP="0019293F">
            <w:pPr>
              <w:pStyle w:val="Default"/>
              <w:numPr>
                <w:ilvl w:val="0"/>
                <w:numId w:val="65"/>
              </w:numPr>
              <w:spacing w:line="360" w:lineRule="auto"/>
              <w:jc w:val="both"/>
              <w:rPr>
                <w:rFonts w:ascii="GHEA Grapalat" w:hAnsi="GHEA Grapalat"/>
                <w:color w:val="auto"/>
                <w:sz w:val="20"/>
                <w:szCs w:val="20"/>
                <w:lang w:val="hy-AM"/>
              </w:rPr>
            </w:pPr>
            <w:r>
              <w:rPr>
                <w:rFonts w:ascii="GHEA Grapalat" w:hAnsi="GHEA Grapalat"/>
                <w:color w:val="auto"/>
                <w:sz w:val="20"/>
                <w:szCs w:val="20"/>
              </w:rPr>
              <w:t>կ</w:t>
            </w:r>
            <w:r w:rsidRPr="001F3A4A">
              <w:rPr>
                <w:rFonts w:ascii="GHEA Grapalat" w:hAnsi="GHEA Grapalat"/>
                <w:color w:val="auto"/>
                <w:sz w:val="20"/>
                <w:szCs w:val="20"/>
                <w:lang w:val="hy-AM"/>
              </w:rPr>
              <w:t>առուցում</w:t>
            </w:r>
            <w:r>
              <w:rPr>
                <w:rFonts w:ascii="GHEA Grapalat" w:hAnsi="GHEA Grapalat"/>
                <w:color w:val="auto"/>
                <w:sz w:val="20"/>
                <w:szCs w:val="20"/>
              </w:rPr>
              <w:t xml:space="preserve"> է</w:t>
            </w:r>
            <w:r w:rsidRPr="001F3A4A">
              <w:rPr>
                <w:rFonts w:ascii="GHEA Grapalat" w:hAnsi="GHEA Grapalat"/>
                <w:color w:val="auto"/>
                <w:sz w:val="20"/>
                <w:szCs w:val="20"/>
                <w:lang w:val="hy-AM"/>
              </w:rPr>
              <w:t xml:space="preserve"> հարթության պրոյեկցիան,</w:t>
            </w:r>
          </w:p>
          <w:p w14:paraId="0C6607CF" w14:textId="77777777" w:rsidR="0078761E" w:rsidRPr="0097000A" w:rsidRDefault="0078761E" w:rsidP="0019293F">
            <w:pPr>
              <w:pStyle w:val="Default"/>
              <w:numPr>
                <w:ilvl w:val="0"/>
                <w:numId w:val="65"/>
              </w:numPr>
              <w:spacing w:line="360" w:lineRule="auto"/>
              <w:jc w:val="both"/>
              <w:rPr>
                <w:rFonts w:ascii="GHEA Grapalat" w:hAnsi="GHEA Grapalat"/>
                <w:color w:val="auto"/>
                <w:sz w:val="20"/>
                <w:szCs w:val="20"/>
                <w:lang w:val="hy-AM"/>
              </w:rPr>
            </w:pPr>
            <w:r w:rsidRPr="0097000A">
              <w:rPr>
                <w:rFonts w:ascii="GHEA Grapalat" w:hAnsi="GHEA Grapalat" w:cs="GHEA Grapalat"/>
                <w:sz w:val="20"/>
                <w:szCs w:val="20"/>
                <w:lang w:val="hy-AM"/>
              </w:rPr>
              <w:t xml:space="preserve">կատարում </w:t>
            </w:r>
            <w:r w:rsidRPr="00881D3F">
              <w:rPr>
                <w:rFonts w:ascii="GHEA Grapalat" w:hAnsi="GHEA Grapalat" w:cs="GHEA Grapalat"/>
                <w:sz w:val="20"/>
                <w:szCs w:val="20"/>
                <w:lang w:val="hy-AM"/>
              </w:rPr>
              <w:t xml:space="preserve">է </w:t>
            </w:r>
            <w:r w:rsidRPr="0097000A">
              <w:rPr>
                <w:rFonts w:ascii="GHEA Grapalat" w:hAnsi="GHEA Grapalat" w:cs="GHEA Grapalat"/>
                <w:sz w:val="20"/>
                <w:szCs w:val="20"/>
                <w:lang w:val="hy-AM"/>
              </w:rPr>
              <w:t>ուղիղ գծի հատվածի պտտումը պրո</w:t>
            </w:r>
            <w:r w:rsidRPr="00F70EAD">
              <w:rPr>
                <w:rFonts w:ascii="GHEA Grapalat" w:hAnsi="GHEA Grapalat" w:cs="GHEA Grapalat"/>
                <w:sz w:val="20"/>
                <w:szCs w:val="20"/>
                <w:lang w:val="hy-AM"/>
              </w:rPr>
              <w:t>յ</w:t>
            </w:r>
            <w:r w:rsidRPr="0097000A">
              <w:rPr>
                <w:rFonts w:ascii="GHEA Grapalat" w:hAnsi="GHEA Grapalat" w:cs="GHEA Grapalat"/>
                <w:sz w:val="20"/>
                <w:szCs w:val="20"/>
                <w:lang w:val="hy-AM"/>
              </w:rPr>
              <w:t>եկցիաների հարթություններին ուղղահայաց առանցքի շուրջը:</w:t>
            </w:r>
          </w:p>
        </w:tc>
      </w:tr>
      <w:tr w:rsidR="0078761E" w:rsidRPr="00447F9D" w14:paraId="14F7F915" w14:textId="77777777" w:rsidTr="008F7B0E">
        <w:trPr>
          <w:trHeight w:val="268"/>
        </w:trPr>
        <w:tc>
          <w:tcPr>
            <w:tcW w:w="574" w:type="dxa"/>
          </w:tcPr>
          <w:p w14:paraId="3F5A18A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E6F7B54"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3</w:t>
            </w:r>
          </w:p>
        </w:tc>
        <w:tc>
          <w:tcPr>
            <w:tcW w:w="10352" w:type="dxa"/>
          </w:tcPr>
          <w:p w14:paraId="15DB311E"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Գծագրել </w:t>
            </w:r>
            <w:r w:rsidRPr="001F3A4A">
              <w:rPr>
                <w:rFonts w:ascii="GHEA Grapalat" w:hAnsi="GHEA Grapalat" w:cs="GHEA Grapalat"/>
                <w:sz w:val="20"/>
                <w:szCs w:val="20"/>
                <w:lang w:val="hy-AM"/>
              </w:rPr>
              <w:t>տեղագրական տարրերը ըստ իրենց պայմանական նշանների</w:t>
            </w:r>
          </w:p>
        </w:tc>
      </w:tr>
      <w:tr w:rsidR="0078761E" w:rsidRPr="00447F9D" w14:paraId="08F7C27C" w14:textId="77777777" w:rsidTr="008F7B0E">
        <w:trPr>
          <w:trHeight w:val="268"/>
        </w:trPr>
        <w:tc>
          <w:tcPr>
            <w:tcW w:w="574" w:type="dxa"/>
          </w:tcPr>
          <w:p w14:paraId="081B626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D9B3070"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59DE771" w14:textId="77777777" w:rsidR="0078761E" w:rsidRPr="001F3A4A" w:rsidRDefault="0078761E" w:rsidP="0019293F">
            <w:pPr>
              <w:pStyle w:val="Default"/>
              <w:numPr>
                <w:ilvl w:val="0"/>
                <w:numId w:val="66"/>
              </w:numPr>
              <w:spacing w:line="360" w:lineRule="auto"/>
              <w:jc w:val="both"/>
              <w:rPr>
                <w:rFonts w:ascii="GHEA Grapalat" w:hAnsi="GHEA Grapalat"/>
                <w:color w:val="auto"/>
                <w:sz w:val="20"/>
                <w:szCs w:val="20"/>
                <w:lang w:val="hy-AM"/>
              </w:rPr>
            </w:pPr>
            <w:r w:rsidRPr="001F3A4A">
              <w:rPr>
                <w:rFonts w:ascii="GHEA Grapalat" w:hAnsi="GHEA Grapalat"/>
                <w:color w:val="auto"/>
                <w:sz w:val="20"/>
                <w:szCs w:val="20"/>
                <w:lang w:val="hy-AM"/>
              </w:rPr>
              <w:t xml:space="preserve">պատկերում </w:t>
            </w:r>
            <w:r w:rsidRPr="00F70EAD">
              <w:rPr>
                <w:rFonts w:ascii="GHEA Grapalat" w:hAnsi="GHEA Grapalat"/>
                <w:color w:val="auto"/>
                <w:sz w:val="20"/>
                <w:szCs w:val="20"/>
                <w:lang w:val="hy-AM"/>
              </w:rPr>
              <w:t xml:space="preserve">է </w:t>
            </w:r>
            <w:r w:rsidRPr="001F3A4A">
              <w:rPr>
                <w:rFonts w:ascii="GHEA Grapalat" w:hAnsi="GHEA Grapalat"/>
                <w:color w:val="auto"/>
                <w:sz w:val="20"/>
                <w:szCs w:val="20"/>
                <w:lang w:val="hy-AM"/>
              </w:rPr>
              <w:t xml:space="preserve">տեղագրական տարրերի եզրագծերը, </w:t>
            </w:r>
          </w:p>
          <w:p w14:paraId="75C4C113" w14:textId="77777777" w:rsidR="0078761E" w:rsidRPr="001F3A4A" w:rsidRDefault="0078761E" w:rsidP="0019293F">
            <w:pPr>
              <w:pStyle w:val="Default"/>
              <w:numPr>
                <w:ilvl w:val="0"/>
                <w:numId w:val="66"/>
              </w:numPr>
              <w:spacing w:line="360" w:lineRule="auto"/>
              <w:jc w:val="both"/>
              <w:rPr>
                <w:rFonts w:ascii="GHEA Grapalat" w:hAnsi="GHEA Grapalat"/>
                <w:color w:val="auto"/>
                <w:sz w:val="20"/>
                <w:szCs w:val="20"/>
                <w:lang w:val="hy-AM"/>
              </w:rPr>
            </w:pPr>
            <w:r w:rsidRPr="001F3A4A">
              <w:rPr>
                <w:rFonts w:ascii="GHEA Grapalat" w:hAnsi="GHEA Grapalat"/>
                <w:color w:val="auto"/>
                <w:sz w:val="20"/>
                <w:szCs w:val="20"/>
                <w:lang w:val="hy-AM"/>
              </w:rPr>
              <w:t>գունապատկերում</w:t>
            </w:r>
            <w:r w:rsidRPr="00F70EAD">
              <w:rPr>
                <w:rFonts w:ascii="GHEA Grapalat" w:hAnsi="GHEA Grapalat"/>
                <w:color w:val="auto"/>
                <w:sz w:val="20"/>
                <w:szCs w:val="20"/>
                <w:lang w:val="hy-AM"/>
              </w:rPr>
              <w:t xml:space="preserve"> է</w:t>
            </w:r>
            <w:r w:rsidRPr="001F3A4A">
              <w:rPr>
                <w:rFonts w:ascii="GHEA Grapalat" w:hAnsi="GHEA Grapalat"/>
                <w:color w:val="auto"/>
                <w:sz w:val="20"/>
                <w:szCs w:val="20"/>
                <w:lang w:val="hy-AM"/>
              </w:rPr>
              <w:t xml:space="preserve"> օբյեկտների ուրվագծերի սահմանները,</w:t>
            </w:r>
          </w:p>
          <w:p w14:paraId="182FECBE" w14:textId="77777777" w:rsidR="0078761E" w:rsidRDefault="0078761E" w:rsidP="0019293F">
            <w:pPr>
              <w:pStyle w:val="Default"/>
              <w:numPr>
                <w:ilvl w:val="0"/>
                <w:numId w:val="66"/>
              </w:numPr>
              <w:spacing w:line="360" w:lineRule="auto"/>
              <w:jc w:val="both"/>
              <w:rPr>
                <w:rFonts w:ascii="GHEA Grapalat" w:hAnsi="GHEA Grapalat"/>
                <w:color w:val="auto"/>
                <w:sz w:val="20"/>
                <w:szCs w:val="20"/>
                <w:lang w:val="hy-AM"/>
              </w:rPr>
            </w:pPr>
            <w:r w:rsidRPr="001F3A4A">
              <w:rPr>
                <w:rFonts w:ascii="GHEA Grapalat" w:hAnsi="GHEA Grapalat"/>
                <w:color w:val="auto"/>
                <w:sz w:val="20"/>
                <w:szCs w:val="20"/>
                <w:lang w:val="hy-AM"/>
              </w:rPr>
              <w:t xml:space="preserve">պատկերում </w:t>
            </w:r>
            <w:r w:rsidRPr="00F70EAD">
              <w:rPr>
                <w:rFonts w:ascii="GHEA Grapalat" w:hAnsi="GHEA Grapalat"/>
                <w:color w:val="auto"/>
                <w:sz w:val="20"/>
                <w:szCs w:val="20"/>
                <w:lang w:val="hy-AM"/>
              </w:rPr>
              <w:t xml:space="preserve">է </w:t>
            </w:r>
            <w:r w:rsidRPr="001F3A4A">
              <w:rPr>
                <w:rFonts w:ascii="GHEA Grapalat" w:hAnsi="GHEA Grapalat"/>
                <w:color w:val="auto"/>
                <w:sz w:val="20"/>
                <w:szCs w:val="20"/>
                <w:lang w:val="hy-AM"/>
              </w:rPr>
              <w:t>տեղագրական տարրերի համապատասխան պայմանական նշանները,</w:t>
            </w:r>
          </w:p>
          <w:p w14:paraId="0199EBCD" w14:textId="77777777" w:rsidR="0078761E" w:rsidRPr="0097000A" w:rsidRDefault="0078761E" w:rsidP="0019293F">
            <w:pPr>
              <w:pStyle w:val="Default"/>
              <w:numPr>
                <w:ilvl w:val="0"/>
                <w:numId w:val="66"/>
              </w:numPr>
              <w:spacing w:line="360" w:lineRule="auto"/>
              <w:jc w:val="both"/>
              <w:rPr>
                <w:rFonts w:ascii="GHEA Grapalat" w:hAnsi="GHEA Grapalat"/>
                <w:color w:val="auto"/>
                <w:sz w:val="20"/>
                <w:szCs w:val="20"/>
                <w:lang w:val="hy-AM"/>
              </w:rPr>
            </w:pPr>
            <w:r w:rsidRPr="0097000A">
              <w:rPr>
                <w:rFonts w:ascii="GHEA Grapalat" w:hAnsi="GHEA Grapalat" w:cs="GHEA Grapalat"/>
                <w:sz w:val="20"/>
                <w:szCs w:val="20"/>
                <w:lang w:val="hy-AM"/>
              </w:rPr>
              <w:t>ներկայացն</w:t>
            </w:r>
            <w:r w:rsidRPr="00F70EAD">
              <w:rPr>
                <w:rFonts w:ascii="GHEA Grapalat" w:hAnsi="GHEA Grapalat" w:cs="GHEA Grapalat"/>
                <w:sz w:val="20"/>
                <w:szCs w:val="20"/>
                <w:lang w:val="hy-AM"/>
              </w:rPr>
              <w:t>ում է</w:t>
            </w:r>
            <w:r w:rsidRPr="0097000A">
              <w:rPr>
                <w:rFonts w:ascii="GHEA Grapalat" w:hAnsi="GHEA Grapalat" w:cs="GHEA Grapalat"/>
                <w:sz w:val="20"/>
                <w:szCs w:val="20"/>
                <w:lang w:val="hy-AM"/>
              </w:rPr>
              <w:t xml:space="preserve"> հիմնական տառատեսակներն ու տառաձևերը:</w:t>
            </w:r>
          </w:p>
        </w:tc>
      </w:tr>
      <w:tr w:rsidR="0078761E" w:rsidRPr="00447F9D" w14:paraId="776231A4" w14:textId="77777777" w:rsidTr="008F7B0E">
        <w:trPr>
          <w:trHeight w:val="268"/>
        </w:trPr>
        <w:tc>
          <w:tcPr>
            <w:tcW w:w="574" w:type="dxa"/>
          </w:tcPr>
          <w:p w14:paraId="23ECCC9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E709A86"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cs="Sylfaen"/>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cs="Sylfaen"/>
                <w:b/>
                <w:sz w:val="20"/>
                <w:szCs w:val="20"/>
              </w:rPr>
              <w:t xml:space="preserve"> </w:t>
            </w:r>
            <w:r w:rsidRPr="001F3A4A">
              <w:rPr>
                <w:rFonts w:ascii="GHEA Grapalat" w:hAnsi="GHEA Grapalat"/>
                <w:b/>
                <w:sz w:val="20"/>
                <w:szCs w:val="20"/>
              </w:rPr>
              <w:t>4</w:t>
            </w:r>
          </w:p>
        </w:tc>
        <w:tc>
          <w:tcPr>
            <w:tcW w:w="10352" w:type="dxa"/>
          </w:tcPr>
          <w:p w14:paraId="50E4DF95"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97000A">
              <w:rPr>
                <w:rFonts w:ascii="GHEA Grapalat" w:hAnsi="GHEA Grapalat"/>
                <w:sz w:val="20"/>
                <w:szCs w:val="20"/>
                <w:lang w:val="hy-AM"/>
              </w:rPr>
              <w:t xml:space="preserve">Պատկերել </w:t>
            </w:r>
            <w:r w:rsidRPr="0097000A">
              <w:rPr>
                <w:rFonts w:ascii="GHEA Grapalat" w:hAnsi="GHEA Grapalat" w:cs="GHEA Grapalat"/>
                <w:sz w:val="20"/>
                <w:szCs w:val="20"/>
                <w:lang w:val="hy-AM"/>
              </w:rPr>
              <w:t>տեղագրական տարրերը ըստ իրենց գու</w:t>
            </w:r>
            <w:r w:rsidRPr="001F3A4A">
              <w:rPr>
                <w:rFonts w:ascii="GHEA Grapalat" w:hAnsi="GHEA Grapalat" w:cs="GHEA Grapalat"/>
                <w:sz w:val="20"/>
                <w:szCs w:val="20"/>
                <w:lang w:val="hy-AM"/>
              </w:rPr>
              <w:t>ն</w:t>
            </w:r>
            <w:r w:rsidRPr="0097000A">
              <w:rPr>
                <w:rFonts w:ascii="GHEA Grapalat" w:hAnsi="GHEA Grapalat" w:cs="GHEA Grapalat"/>
                <w:sz w:val="20"/>
                <w:szCs w:val="20"/>
                <w:lang w:val="hy-AM"/>
              </w:rPr>
              <w:t>աբաշխման</w:t>
            </w:r>
          </w:p>
        </w:tc>
      </w:tr>
      <w:tr w:rsidR="0078761E" w:rsidRPr="00447F9D" w14:paraId="4EAE1509" w14:textId="77777777" w:rsidTr="008F7B0E">
        <w:trPr>
          <w:trHeight w:val="268"/>
        </w:trPr>
        <w:tc>
          <w:tcPr>
            <w:tcW w:w="574" w:type="dxa"/>
          </w:tcPr>
          <w:p w14:paraId="0D174A9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195D0AF"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Կատարման</w:t>
            </w:r>
            <w:proofErr w:type="spellEnd"/>
            <w:r w:rsidRPr="001F3A4A">
              <w:rPr>
                <w:rFonts w:ascii="GHEA Grapalat" w:hAnsi="GHEA Grapalat" w:cs="Sylfaen"/>
                <w:b/>
                <w:sz w:val="20"/>
                <w:szCs w:val="20"/>
              </w:rPr>
              <w:t xml:space="preserve"> </w:t>
            </w:r>
            <w:proofErr w:type="spellStart"/>
            <w:r w:rsidRPr="001F3A4A">
              <w:rPr>
                <w:rFonts w:ascii="GHEA Grapalat" w:hAnsi="GHEA Grapalat" w:cs="Sylfaen"/>
                <w:b/>
                <w:sz w:val="20"/>
                <w:szCs w:val="20"/>
              </w:rPr>
              <w:t>չափանիշներ</w:t>
            </w:r>
            <w:proofErr w:type="spellEnd"/>
          </w:p>
        </w:tc>
        <w:tc>
          <w:tcPr>
            <w:tcW w:w="10352" w:type="dxa"/>
          </w:tcPr>
          <w:p w14:paraId="7B73A223" w14:textId="77777777" w:rsidR="0078761E" w:rsidRDefault="0078761E" w:rsidP="0019293F">
            <w:pPr>
              <w:pStyle w:val="Default"/>
              <w:numPr>
                <w:ilvl w:val="0"/>
                <w:numId w:val="67"/>
              </w:numPr>
              <w:spacing w:line="360" w:lineRule="auto"/>
              <w:jc w:val="both"/>
              <w:rPr>
                <w:rFonts w:ascii="GHEA Grapalat" w:hAnsi="GHEA Grapalat"/>
                <w:color w:val="auto"/>
                <w:sz w:val="20"/>
                <w:szCs w:val="20"/>
                <w:lang w:val="hy-AM"/>
              </w:rPr>
            </w:pPr>
            <w:r w:rsidRPr="0097000A">
              <w:rPr>
                <w:rFonts w:ascii="GHEA Grapalat" w:hAnsi="GHEA Grapalat"/>
                <w:color w:val="auto"/>
                <w:sz w:val="20"/>
                <w:szCs w:val="20"/>
                <w:lang w:val="hy-AM"/>
              </w:rPr>
              <w:t>ճիշտ է բացահայտում տեղագրական տարրերի գունաբաշխման առանձնահատկությունները,</w:t>
            </w:r>
          </w:p>
          <w:p w14:paraId="1E200D61" w14:textId="77777777" w:rsidR="0078761E" w:rsidRPr="0097000A" w:rsidRDefault="0078761E" w:rsidP="0019293F">
            <w:pPr>
              <w:pStyle w:val="Default"/>
              <w:numPr>
                <w:ilvl w:val="0"/>
                <w:numId w:val="67"/>
              </w:numPr>
              <w:spacing w:line="360" w:lineRule="auto"/>
              <w:jc w:val="both"/>
              <w:rPr>
                <w:rFonts w:ascii="GHEA Grapalat" w:hAnsi="GHEA Grapalat"/>
                <w:color w:val="auto"/>
                <w:sz w:val="20"/>
                <w:szCs w:val="20"/>
                <w:lang w:val="hy-AM"/>
              </w:rPr>
            </w:pPr>
            <w:r w:rsidRPr="0097000A">
              <w:rPr>
                <w:rFonts w:ascii="GHEA Grapalat" w:hAnsi="GHEA Grapalat"/>
                <w:sz w:val="20"/>
                <w:szCs w:val="20"/>
                <w:lang w:val="hy-AM"/>
              </w:rPr>
              <w:t>կարողանում է կազմել և ձևավորել տեղագրական հատակագծեր:</w:t>
            </w:r>
          </w:p>
        </w:tc>
      </w:tr>
      <w:tr w:rsidR="0078761E" w:rsidRPr="00447F9D" w14:paraId="00547ADC" w14:textId="77777777" w:rsidTr="008F7B0E">
        <w:trPr>
          <w:trHeight w:val="268"/>
        </w:trPr>
        <w:tc>
          <w:tcPr>
            <w:tcW w:w="14152" w:type="dxa"/>
            <w:gridSpan w:val="3"/>
          </w:tcPr>
          <w:p w14:paraId="0769C919" w14:textId="77777777" w:rsidR="0078761E" w:rsidRPr="00B259FF" w:rsidRDefault="0078761E" w:rsidP="008F7B0E">
            <w:pPr>
              <w:spacing w:after="0"/>
              <w:jc w:val="center"/>
              <w:rPr>
                <w:rFonts w:ascii="GHEA Grapalat" w:eastAsia="Times New Roman" w:hAnsi="GHEA Grapalat" w:cs="Times New Roman"/>
                <w:sz w:val="20"/>
                <w:szCs w:val="20"/>
                <w:lang w:val="hy-AM" w:eastAsia="ru-RU"/>
              </w:rPr>
            </w:pPr>
            <w:r w:rsidRPr="00127993">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127993">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127993">
              <w:rPr>
                <w:rFonts w:ascii="GHEA Grapalat" w:eastAsia="Times New Roman" w:hAnsi="GHEA Grapalat" w:cs="Sylfaen"/>
                <w:b/>
                <w:lang w:val="af-ZA" w:eastAsia="ru-RU"/>
              </w:rPr>
              <w:t>«ՏԻԵԶԵՐԱԿԱՆ ԵՎ ԱՐԲԱՆՅԱԿԱՅԻՆ ԳԵՈԴԵԶԻԱ»</w:t>
            </w:r>
          </w:p>
        </w:tc>
      </w:tr>
      <w:tr w:rsidR="0078761E" w:rsidRPr="00513C32" w14:paraId="28915EDA" w14:textId="77777777" w:rsidTr="008F7B0E">
        <w:trPr>
          <w:trHeight w:val="268"/>
        </w:trPr>
        <w:tc>
          <w:tcPr>
            <w:tcW w:w="574" w:type="dxa"/>
          </w:tcPr>
          <w:p w14:paraId="43F9F4E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vAlign w:val="center"/>
          </w:tcPr>
          <w:p w14:paraId="67363257"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253620B4"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w:t>
            </w:r>
            <w:r w:rsidRPr="001F3A4A">
              <w:rPr>
                <w:rFonts w:ascii="GHEA Grapalat" w:hAnsi="GHEA Grapalat" w:cs="GHEA Grapalat"/>
                <w:sz w:val="20"/>
                <w:szCs w:val="20"/>
                <w:lang w:val="hy-AM"/>
              </w:rPr>
              <w:t>6</w:t>
            </w:r>
            <w:r>
              <w:rPr>
                <w:rFonts w:ascii="GHEA Grapalat" w:hAnsi="GHEA Grapalat" w:cs="GHEA Grapalat"/>
                <w:sz w:val="20"/>
                <w:szCs w:val="20"/>
                <w:lang w:val="hy-AM"/>
              </w:rPr>
              <w:t xml:space="preserve"> </w:t>
            </w:r>
          </w:p>
        </w:tc>
      </w:tr>
      <w:tr w:rsidR="0078761E" w:rsidRPr="00447F9D" w14:paraId="466E2A5F" w14:textId="77777777" w:rsidTr="008F7B0E">
        <w:trPr>
          <w:trHeight w:val="268"/>
        </w:trPr>
        <w:tc>
          <w:tcPr>
            <w:tcW w:w="574" w:type="dxa"/>
          </w:tcPr>
          <w:p w14:paraId="6BF0934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74F12F1"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7F965CAC"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Մոդուլի նպատակն է ուսանողի մոտ ձևավորել </w:t>
            </w:r>
            <w:r w:rsidRPr="00127993">
              <w:rPr>
                <w:rFonts w:ascii="GHEA Grapalat" w:hAnsi="GHEA Grapalat"/>
                <w:sz w:val="20"/>
                <w:szCs w:val="20"/>
                <w:lang w:val="hy-AM"/>
              </w:rPr>
              <w:t>գիտելիքներ</w:t>
            </w:r>
            <w:r>
              <w:rPr>
                <w:rFonts w:ascii="GHEA Grapalat" w:hAnsi="GHEA Grapalat"/>
                <w:sz w:val="20"/>
                <w:szCs w:val="20"/>
                <w:lang w:val="hy-AM"/>
              </w:rPr>
              <w:t xml:space="preserve"> տիեզերական և արբանյակային </w:t>
            </w:r>
            <w:r w:rsidRPr="001F3A4A">
              <w:rPr>
                <w:rFonts w:ascii="GHEA Grapalat" w:hAnsi="GHEA Grapalat"/>
                <w:sz w:val="20"/>
                <w:szCs w:val="20"/>
                <w:lang w:val="hy-AM"/>
              </w:rPr>
              <w:t xml:space="preserve">տեխնոլոգիաների զարգացման, կոորդինատային դիրքորոշման արբանյակային ենթահամակարգերի (սեգմենտների), դրանց գեոդեզիական չափումների մեթոդների վերաբերյալ, ինչպես նաև ձևավորել </w:t>
            </w:r>
            <w:r w:rsidRPr="005356F7">
              <w:rPr>
                <w:rFonts w:ascii="GHEA Grapalat" w:hAnsi="GHEA Grapalat"/>
                <w:sz w:val="20"/>
                <w:szCs w:val="20"/>
                <w:lang w:val="hy-AM"/>
              </w:rPr>
              <w:t xml:space="preserve">գլոբալ տեղորոշման համակարգի (GPS) </w:t>
            </w:r>
            <w:r w:rsidRPr="001F3A4A">
              <w:rPr>
                <w:rFonts w:ascii="GHEA Grapalat" w:hAnsi="GHEA Grapalat"/>
                <w:sz w:val="20"/>
                <w:szCs w:val="20"/>
                <w:lang w:val="hy-AM"/>
              </w:rPr>
              <w:t>ընդունիչ կայաններով իրական ժամանակում կատարելու և տեղադիրքի կոորդինատները ստանալու կարողություններ:</w:t>
            </w:r>
          </w:p>
        </w:tc>
      </w:tr>
      <w:tr w:rsidR="0078761E" w:rsidRPr="00513C32" w14:paraId="44F31E80" w14:textId="77777777" w:rsidTr="008F7B0E">
        <w:trPr>
          <w:trHeight w:val="268"/>
        </w:trPr>
        <w:tc>
          <w:tcPr>
            <w:tcW w:w="574" w:type="dxa"/>
          </w:tcPr>
          <w:p w14:paraId="0B5C49F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E8E5F32"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66E6F287"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108 ժամ</w:t>
            </w:r>
          </w:p>
        </w:tc>
      </w:tr>
      <w:tr w:rsidR="0078761E" w:rsidRPr="00447F9D" w14:paraId="19A658ED" w14:textId="77777777" w:rsidTr="008F7B0E">
        <w:trPr>
          <w:trHeight w:val="268"/>
        </w:trPr>
        <w:tc>
          <w:tcPr>
            <w:tcW w:w="574" w:type="dxa"/>
          </w:tcPr>
          <w:p w14:paraId="3DE5FF3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B7C142E"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21EFB95"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27993">
              <w:rPr>
                <w:rFonts w:ascii="GHEA Grapalat" w:hAnsi="GHEA Grapalat" w:cs="Sylfaen"/>
                <w:sz w:val="20"/>
                <w:szCs w:val="20"/>
                <w:lang w:val="hy-AM"/>
              </w:rPr>
              <w:t>Այս</w:t>
            </w:r>
            <w:r w:rsidRPr="00127993">
              <w:rPr>
                <w:rFonts w:ascii="GHEA Grapalat" w:hAnsi="GHEA Grapalat"/>
                <w:sz w:val="20"/>
                <w:szCs w:val="20"/>
                <w:lang w:val="hy-AM"/>
              </w:rPr>
              <w:t xml:space="preserve"> </w:t>
            </w:r>
            <w:r w:rsidRPr="00127993">
              <w:rPr>
                <w:rFonts w:ascii="GHEA Grapalat" w:hAnsi="GHEA Grapalat" w:cs="Sylfaen"/>
                <w:sz w:val="20"/>
                <w:szCs w:val="20"/>
                <w:lang w:val="hy-AM"/>
              </w:rPr>
              <w:t>մոդուլն</w:t>
            </w:r>
            <w:r w:rsidRPr="00127993">
              <w:rPr>
                <w:rFonts w:ascii="GHEA Grapalat" w:hAnsi="GHEA Grapalat"/>
                <w:sz w:val="20"/>
                <w:szCs w:val="20"/>
                <w:lang w:val="hy-AM"/>
              </w:rPr>
              <w:t xml:space="preserve"> </w:t>
            </w:r>
            <w:r w:rsidRPr="00127993">
              <w:rPr>
                <w:rFonts w:ascii="GHEA Grapalat" w:hAnsi="GHEA Grapalat" w:cs="Sylfaen"/>
                <w:sz w:val="20"/>
                <w:szCs w:val="20"/>
                <w:lang w:val="hy-AM"/>
              </w:rPr>
              <w:t>ուսումնասիրելու</w:t>
            </w:r>
            <w:r>
              <w:rPr>
                <w:rFonts w:ascii="GHEA Grapalat" w:hAnsi="GHEA Grapalat" w:cs="Sylfaen"/>
                <w:sz w:val="20"/>
                <w:szCs w:val="20"/>
                <w:lang w:val="hy-AM"/>
              </w:rPr>
              <w:t>ց առաջ անհրաժեշտ է ուսումնասիրել ՔԿՏՉ-5-23-</w:t>
            </w:r>
            <w:r w:rsidRPr="00127993">
              <w:rPr>
                <w:rFonts w:ascii="GHEA Grapalat" w:hAnsi="GHEA Grapalat" w:cs="GHEA Grapalat"/>
                <w:sz w:val="20"/>
                <w:szCs w:val="20"/>
                <w:lang w:val="hy-AM"/>
              </w:rPr>
              <w:t>00</w:t>
            </w:r>
            <w:r w:rsidRPr="001F3A4A">
              <w:rPr>
                <w:rFonts w:ascii="GHEA Grapalat" w:hAnsi="GHEA Grapalat" w:cs="GHEA Grapalat"/>
                <w:sz w:val="20"/>
                <w:szCs w:val="20"/>
                <w:lang w:val="hy-AM"/>
              </w:rPr>
              <w:t>1</w:t>
            </w:r>
            <w:r w:rsidRPr="00BC3013">
              <w:rPr>
                <w:rFonts w:ascii="GHEA Grapalat" w:hAnsi="GHEA Grapalat" w:cs="GHEA Grapalat"/>
                <w:sz w:val="20"/>
                <w:szCs w:val="20"/>
                <w:lang w:val="hy-AM"/>
              </w:rPr>
              <w:t xml:space="preserve"> </w:t>
            </w:r>
            <w:r w:rsidRPr="00127993">
              <w:rPr>
                <w:rFonts w:ascii="GHEA Grapalat" w:hAnsi="GHEA Grapalat" w:cs="Sylfaen"/>
                <w:sz w:val="20"/>
                <w:szCs w:val="20"/>
                <w:lang w:val="hy-AM"/>
              </w:rPr>
              <w:t>«Գեոդեզիայի հիմունքներ» մոդուլը</w:t>
            </w:r>
            <w:r w:rsidRPr="001F3A4A">
              <w:rPr>
                <w:rFonts w:ascii="GHEA Grapalat" w:hAnsi="GHEA Grapalat" w:cs="Sylfaen"/>
                <w:sz w:val="20"/>
                <w:szCs w:val="20"/>
                <w:lang w:val="hy-AM"/>
              </w:rPr>
              <w:t>:</w:t>
            </w:r>
          </w:p>
        </w:tc>
      </w:tr>
      <w:tr w:rsidR="0078761E" w:rsidRPr="00447F9D" w14:paraId="75A08F3D" w14:textId="77777777" w:rsidTr="008F7B0E">
        <w:trPr>
          <w:trHeight w:val="268"/>
        </w:trPr>
        <w:tc>
          <w:tcPr>
            <w:tcW w:w="574" w:type="dxa"/>
          </w:tcPr>
          <w:p w14:paraId="1DAE2EC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E444D7F"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5D5DE17E"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27993">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78761E" w:rsidRPr="00447F9D" w14:paraId="24BC0350" w14:textId="77777777" w:rsidTr="008F7B0E">
        <w:trPr>
          <w:trHeight w:val="268"/>
        </w:trPr>
        <w:tc>
          <w:tcPr>
            <w:tcW w:w="574" w:type="dxa"/>
          </w:tcPr>
          <w:p w14:paraId="2BA409A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13141F"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29F7DBE7"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27993">
              <w:rPr>
                <w:rFonts w:ascii="GHEA Grapalat" w:hAnsi="GHEA Grapalat" w:cs="Sylfaen"/>
                <w:sz w:val="20"/>
                <w:szCs w:val="20"/>
                <w:lang w:val="hy-AM"/>
              </w:rPr>
              <w:t xml:space="preserve">Ներկայացնել </w:t>
            </w:r>
            <w:r w:rsidRPr="00127993">
              <w:rPr>
                <w:rFonts w:ascii="GHEA Grapalat" w:hAnsi="GHEA Grapalat"/>
                <w:sz w:val="20"/>
                <w:szCs w:val="20"/>
                <w:lang w:val="hy-AM"/>
              </w:rPr>
              <w:t>տիեզերական և արբանյակային տեխնոլոգիաների զարգացման</w:t>
            </w:r>
            <w:r w:rsidRPr="00127993">
              <w:rPr>
                <w:rFonts w:ascii="GHEA Grapalat" w:hAnsi="GHEA Grapalat" w:cs="Sylfaen"/>
                <w:sz w:val="20"/>
                <w:szCs w:val="20"/>
                <w:lang w:val="hy-AM"/>
              </w:rPr>
              <w:t xml:space="preserve"> համակարգերը</w:t>
            </w:r>
          </w:p>
        </w:tc>
      </w:tr>
      <w:tr w:rsidR="0078761E" w:rsidRPr="00447F9D" w14:paraId="0265F106" w14:textId="77777777" w:rsidTr="008F7B0E">
        <w:trPr>
          <w:trHeight w:val="268"/>
        </w:trPr>
        <w:tc>
          <w:tcPr>
            <w:tcW w:w="574" w:type="dxa"/>
          </w:tcPr>
          <w:p w14:paraId="5BD7D81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28A0E3A"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5508411" w14:textId="77777777" w:rsidR="0078761E" w:rsidRPr="001F3A4A" w:rsidRDefault="0078761E" w:rsidP="0019293F">
            <w:pPr>
              <w:numPr>
                <w:ilvl w:val="0"/>
                <w:numId w:val="68"/>
              </w:numPr>
              <w:spacing w:after="0" w:line="360" w:lineRule="auto"/>
              <w:ind w:left="350" w:hanging="350"/>
              <w:jc w:val="both"/>
              <w:rPr>
                <w:rFonts w:ascii="GHEA Grapalat" w:hAnsi="GHEA Grapalat" w:cs="Sylfaen"/>
                <w:sz w:val="20"/>
                <w:szCs w:val="20"/>
                <w:lang w:val="hy-AM"/>
              </w:rPr>
            </w:pPr>
            <w:r w:rsidRPr="001F3A4A">
              <w:rPr>
                <w:rFonts w:ascii="GHEA Grapalat" w:hAnsi="GHEA Grapalat" w:cs="Sylfaen"/>
                <w:sz w:val="20"/>
                <w:szCs w:val="20"/>
                <w:lang w:val="hy-AM"/>
              </w:rPr>
              <w:t>ճիշտ է բնորոշում տիեզերական և արբանյակային տեխնոլոգիաների ընդհանուր զարգացման օրինաչափությունները,</w:t>
            </w:r>
          </w:p>
          <w:p w14:paraId="7CE72E1B" w14:textId="77777777" w:rsidR="0078761E" w:rsidRPr="001F3A4A" w:rsidRDefault="0078761E" w:rsidP="0019293F">
            <w:pPr>
              <w:numPr>
                <w:ilvl w:val="0"/>
                <w:numId w:val="68"/>
              </w:numPr>
              <w:spacing w:after="0" w:line="360" w:lineRule="auto"/>
              <w:ind w:left="350" w:hanging="350"/>
              <w:jc w:val="both"/>
              <w:rPr>
                <w:rFonts w:ascii="GHEA Grapalat" w:hAnsi="GHEA Grapalat" w:cs="Sylfaen"/>
                <w:sz w:val="20"/>
                <w:szCs w:val="20"/>
                <w:lang w:val="hy-AM"/>
              </w:rPr>
            </w:pPr>
            <w:r w:rsidRPr="001F3A4A">
              <w:rPr>
                <w:rFonts w:ascii="GHEA Grapalat" w:hAnsi="GHEA Grapalat" w:cs="Sylfaen"/>
                <w:sz w:val="20"/>
                <w:szCs w:val="20"/>
                <w:lang w:val="hy-AM"/>
              </w:rPr>
              <w:t>դասակարգ</w:t>
            </w:r>
            <w:proofErr w:type="spellStart"/>
            <w:r>
              <w:rPr>
                <w:rFonts w:ascii="GHEA Grapalat" w:hAnsi="GHEA Grapalat" w:cs="Sylfaen"/>
                <w:sz w:val="20"/>
                <w:szCs w:val="20"/>
              </w:rPr>
              <w:t>ում</w:t>
            </w:r>
            <w:proofErr w:type="spellEnd"/>
            <w:r>
              <w:rPr>
                <w:rFonts w:ascii="GHEA Grapalat" w:hAnsi="GHEA Grapalat" w:cs="Sylfaen"/>
                <w:sz w:val="20"/>
                <w:szCs w:val="20"/>
              </w:rPr>
              <w:t xml:space="preserve"> է</w:t>
            </w:r>
            <w:r w:rsidRPr="001F3A4A">
              <w:rPr>
                <w:rFonts w:ascii="GHEA Grapalat" w:hAnsi="GHEA Grapalat" w:cs="Sylfaen"/>
                <w:sz w:val="20"/>
                <w:szCs w:val="20"/>
                <w:lang w:val="hy-AM"/>
              </w:rPr>
              <w:t xml:space="preserve"> կոորդինատային համակարգերը,</w:t>
            </w:r>
          </w:p>
          <w:p w14:paraId="4BE0BFE7" w14:textId="77777777" w:rsidR="0078761E" w:rsidRPr="001F3A4A" w:rsidRDefault="0078761E" w:rsidP="0019293F">
            <w:pPr>
              <w:numPr>
                <w:ilvl w:val="0"/>
                <w:numId w:val="68"/>
              </w:numPr>
              <w:spacing w:after="0" w:line="360" w:lineRule="auto"/>
              <w:ind w:left="350" w:hanging="350"/>
              <w:jc w:val="both"/>
              <w:rPr>
                <w:rFonts w:ascii="GHEA Grapalat" w:hAnsi="GHEA Grapalat" w:cs="Sylfaen"/>
                <w:sz w:val="20"/>
                <w:szCs w:val="20"/>
                <w:lang w:val="hy-AM"/>
              </w:rPr>
            </w:pPr>
            <w:r w:rsidRPr="001F3A4A">
              <w:rPr>
                <w:rFonts w:ascii="GHEA Grapalat" w:hAnsi="GHEA Grapalat" w:cs="Sylfaen"/>
                <w:sz w:val="20"/>
                <w:szCs w:val="20"/>
                <w:lang w:val="hy-AM"/>
              </w:rPr>
              <w:t>ներկայացնում է կոորդինատային համակարգերի ձևափոխման առանձնահատկությունները,</w:t>
            </w:r>
          </w:p>
          <w:p w14:paraId="082EE673" w14:textId="77777777" w:rsidR="0078761E" w:rsidRPr="001F3A4A" w:rsidRDefault="0078761E" w:rsidP="0019293F">
            <w:pPr>
              <w:numPr>
                <w:ilvl w:val="0"/>
                <w:numId w:val="68"/>
              </w:numPr>
              <w:spacing w:after="0" w:line="360" w:lineRule="auto"/>
              <w:ind w:left="350" w:hanging="350"/>
              <w:jc w:val="both"/>
              <w:rPr>
                <w:rFonts w:ascii="GHEA Grapalat" w:hAnsi="GHEA Grapalat" w:cs="Sylfaen"/>
                <w:sz w:val="20"/>
                <w:szCs w:val="20"/>
                <w:lang w:val="hy-AM"/>
              </w:rPr>
            </w:pPr>
            <w:r w:rsidRPr="001F3A4A">
              <w:rPr>
                <w:rFonts w:ascii="GHEA Grapalat" w:hAnsi="GHEA Grapalat" w:cs="Sylfaen"/>
                <w:sz w:val="20"/>
                <w:szCs w:val="20"/>
                <w:lang w:val="hy-AM"/>
              </w:rPr>
              <w:t>բացատրում է ժամանակային հաշվարկման համակարգերը,</w:t>
            </w:r>
          </w:p>
          <w:p w14:paraId="0A4B81FA" w14:textId="77777777" w:rsidR="0078761E" w:rsidRDefault="0078761E" w:rsidP="0019293F">
            <w:pPr>
              <w:numPr>
                <w:ilvl w:val="0"/>
                <w:numId w:val="68"/>
              </w:numPr>
              <w:spacing w:after="0" w:line="360" w:lineRule="auto"/>
              <w:ind w:left="350" w:hanging="350"/>
              <w:jc w:val="both"/>
              <w:rPr>
                <w:rFonts w:ascii="GHEA Grapalat" w:hAnsi="GHEA Grapalat" w:cs="Sylfaen"/>
                <w:sz w:val="20"/>
                <w:szCs w:val="20"/>
                <w:lang w:val="hy-AM"/>
              </w:rPr>
            </w:pPr>
            <w:r w:rsidRPr="001F3A4A">
              <w:rPr>
                <w:rFonts w:ascii="GHEA Grapalat" w:hAnsi="GHEA Grapalat" w:cs="Sylfaen"/>
                <w:sz w:val="20"/>
                <w:szCs w:val="20"/>
                <w:lang w:val="hy-AM"/>
              </w:rPr>
              <w:t>ճիշտ է ընկալում ու բացատրում WGS-84 երկրակենտրոն համաշխարհային կոորդինատային համակարգի դերն ու նշանակությունը,</w:t>
            </w:r>
          </w:p>
          <w:p w14:paraId="0DC61024" w14:textId="77777777" w:rsidR="0078761E" w:rsidRPr="00127993" w:rsidRDefault="0078761E" w:rsidP="0019293F">
            <w:pPr>
              <w:numPr>
                <w:ilvl w:val="0"/>
                <w:numId w:val="68"/>
              </w:numPr>
              <w:spacing w:after="0" w:line="360" w:lineRule="auto"/>
              <w:ind w:left="350" w:hanging="350"/>
              <w:jc w:val="both"/>
              <w:rPr>
                <w:rFonts w:ascii="GHEA Grapalat" w:hAnsi="GHEA Grapalat" w:cs="Sylfaen"/>
                <w:sz w:val="20"/>
                <w:szCs w:val="20"/>
                <w:lang w:val="hy-AM"/>
              </w:rPr>
            </w:pPr>
            <w:r w:rsidRPr="001F3A4A">
              <w:rPr>
                <w:rFonts w:ascii="GHEA Grapalat" w:hAnsi="GHEA Grapalat" w:cs="Sylfaen"/>
                <w:sz w:val="20"/>
                <w:szCs w:val="20"/>
                <w:lang w:val="hy-AM"/>
              </w:rPr>
              <w:t xml:space="preserve">ներկայացնում է </w:t>
            </w:r>
            <w:r w:rsidRPr="00127993">
              <w:rPr>
                <w:rFonts w:ascii="GHEA Grapalat" w:hAnsi="GHEA Grapalat" w:cs="Sylfaen"/>
                <w:sz w:val="20"/>
                <w:szCs w:val="20"/>
                <w:lang w:val="hy-AM"/>
              </w:rPr>
              <w:t>կոորդինատային համակարգի գեոդեզիական պարամետրերը:</w:t>
            </w:r>
          </w:p>
        </w:tc>
      </w:tr>
      <w:tr w:rsidR="0078761E" w:rsidRPr="00447F9D" w14:paraId="2F49D59F" w14:textId="77777777" w:rsidTr="008F7B0E">
        <w:trPr>
          <w:trHeight w:val="268"/>
        </w:trPr>
        <w:tc>
          <w:tcPr>
            <w:tcW w:w="574" w:type="dxa"/>
          </w:tcPr>
          <w:p w14:paraId="1BDC32A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98FB803"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2</w:t>
            </w:r>
          </w:p>
        </w:tc>
        <w:tc>
          <w:tcPr>
            <w:tcW w:w="10352" w:type="dxa"/>
          </w:tcPr>
          <w:p w14:paraId="4993344A"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կոորդինատային դիրքորոշման արբանյակային ենթահամակարգերը (սեգմենտները)</w:t>
            </w:r>
          </w:p>
        </w:tc>
      </w:tr>
      <w:tr w:rsidR="0078761E" w:rsidRPr="00447F9D" w14:paraId="76A16A58" w14:textId="77777777" w:rsidTr="008F7B0E">
        <w:trPr>
          <w:trHeight w:val="268"/>
        </w:trPr>
        <w:tc>
          <w:tcPr>
            <w:tcW w:w="574" w:type="dxa"/>
          </w:tcPr>
          <w:p w14:paraId="3E950D5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72D1DD0"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8DDADA6" w14:textId="77777777" w:rsidR="0078761E" w:rsidRPr="001F3A4A" w:rsidRDefault="0078761E" w:rsidP="0019293F">
            <w:pPr>
              <w:numPr>
                <w:ilvl w:val="0"/>
                <w:numId w:val="69"/>
              </w:num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ներկայացնում է ժամանակակից դիրքորոշման արբանյակային համակարգերի կառուցվածքը,</w:t>
            </w:r>
          </w:p>
          <w:p w14:paraId="0B5B812A" w14:textId="77777777" w:rsidR="0078761E" w:rsidRPr="001F3A4A" w:rsidRDefault="0078761E" w:rsidP="0019293F">
            <w:pPr>
              <w:numPr>
                <w:ilvl w:val="0"/>
                <w:numId w:val="69"/>
              </w:num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 xml:space="preserve">պարզաբանում </w:t>
            </w:r>
            <w:r w:rsidRPr="00D7737D">
              <w:rPr>
                <w:rFonts w:ascii="GHEA Grapalat" w:hAnsi="GHEA Grapalat" w:cs="Sylfaen"/>
                <w:sz w:val="20"/>
                <w:szCs w:val="20"/>
                <w:lang w:val="hy-AM"/>
              </w:rPr>
              <w:t>է</w:t>
            </w:r>
            <w:r>
              <w:rPr>
                <w:rFonts w:ascii="GHEA Grapalat" w:hAnsi="GHEA Grapalat" w:cs="Sylfaen"/>
                <w:sz w:val="20"/>
                <w:szCs w:val="20"/>
                <w:lang w:val="hy-AM"/>
              </w:rPr>
              <w:t xml:space="preserve"> </w:t>
            </w:r>
            <w:r w:rsidRPr="001F3A4A">
              <w:rPr>
                <w:rFonts w:ascii="GHEA Grapalat" w:hAnsi="GHEA Grapalat" w:cs="Sylfaen"/>
                <w:sz w:val="20"/>
                <w:szCs w:val="20"/>
                <w:lang w:val="hy-AM"/>
              </w:rPr>
              <w:t>նավիգացիոն արբանյակային ենթահամակարգերի դեր</w:t>
            </w:r>
            <w:r w:rsidRPr="00D7737D">
              <w:rPr>
                <w:rFonts w:ascii="GHEA Grapalat" w:hAnsi="GHEA Grapalat" w:cs="Sylfaen"/>
                <w:sz w:val="20"/>
                <w:szCs w:val="20"/>
                <w:lang w:val="hy-AM"/>
              </w:rPr>
              <w:t>ը</w:t>
            </w:r>
            <w:r w:rsidRPr="001F3A4A">
              <w:rPr>
                <w:rFonts w:ascii="GHEA Grapalat" w:hAnsi="GHEA Grapalat" w:cs="Sylfaen"/>
                <w:sz w:val="20"/>
                <w:szCs w:val="20"/>
                <w:lang w:val="hy-AM"/>
              </w:rPr>
              <w:t xml:space="preserve"> ու նշանակությ</w:t>
            </w:r>
            <w:r w:rsidRPr="00D7737D">
              <w:rPr>
                <w:rFonts w:ascii="GHEA Grapalat" w:hAnsi="GHEA Grapalat" w:cs="Sylfaen"/>
                <w:sz w:val="20"/>
                <w:szCs w:val="20"/>
                <w:lang w:val="hy-AM"/>
              </w:rPr>
              <w:t>ու</w:t>
            </w:r>
            <w:r w:rsidRPr="001F3A4A">
              <w:rPr>
                <w:rFonts w:ascii="GHEA Grapalat" w:hAnsi="GHEA Grapalat" w:cs="Sylfaen"/>
                <w:sz w:val="20"/>
                <w:szCs w:val="20"/>
                <w:lang w:val="hy-AM"/>
              </w:rPr>
              <w:t>ն</w:t>
            </w:r>
            <w:r w:rsidRPr="00D7737D">
              <w:rPr>
                <w:rFonts w:ascii="GHEA Grapalat" w:hAnsi="GHEA Grapalat" w:cs="Sylfaen"/>
                <w:sz w:val="20"/>
                <w:szCs w:val="20"/>
                <w:lang w:val="hy-AM"/>
              </w:rPr>
              <w:t>ը</w:t>
            </w:r>
            <w:r w:rsidRPr="001F3A4A">
              <w:rPr>
                <w:rFonts w:ascii="GHEA Grapalat" w:hAnsi="GHEA Grapalat" w:cs="Sylfaen"/>
                <w:sz w:val="20"/>
                <w:szCs w:val="20"/>
                <w:lang w:val="hy-AM"/>
              </w:rPr>
              <w:t>,</w:t>
            </w:r>
          </w:p>
          <w:p w14:paraId="5076E327" w14:textId="77777777" w:rsidR="0078761E" w:rsidRPr="001F3A4A" w:rsidRDefault="0078761E" w:rsidP="0019293F">
            <w:pPr>
              <w:numPr>
                <w:ilvl w:val="0"/>
                <w:numId w:val="69"/>
              </w:num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 xml:space="preserve">հաղորդում է տեղեկություններ նավիգացիոն արբայակային թռչող համակարգերի տեսակների ու մարտավարատեխնիկական բնութագրիչ տվյալների վերաբերյալ, </w:t>
            </w:r>
          </w:p>
          <w:p w14:paraId="7BF5202A" w14:textId="77777777" w:rsidR="0078761E" w:rsidRDefault="0078761E" w:rsidP="0019293F">
            <w:pPr>
              <w:numPr>
                <w:ilvl w:val="0"/>
                <w:numId w:val="69"/>
              </w:num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բացատրում է երկրագնդի մակերևույթում գտնվող վերստուգման և ղեկավարման ենթահամակարգի նշանակությունը,</w:t>
            </w:r>
          </w:p>
          <w:p w14:paraId="05DFD2AA" w14:textId="77777777" w:rsidR="0078761E" w:rsidRPr="008144EE" w:rsidRDefault="0078761E" w:rsidP="0019293F">
            <w:pPr>
              <w:numPr>
                <w:ilvl w:val="0"/>
                <w:numId w:val="69"/>
              </w:numPr>
              <w:spacing w:after="0" w:line="360" w:lineRule="auto"/>
              <w:jc w:val="both"/>
              <w:rPr>
                <w:rFonts w:ascii="GHEA Grapalat" w:hAnsi="GHEA Grapalat" w:cs="Sylfaen"/>
                <w:sz w:val="20"/>
                <w:szCs w:val="20"/>
                <w:lang w:val="hy-AM"/>
              </w:rPr>
            </w:pPr>
            <w:r w:rsidRPr="008144EE">
              <w:rPr>
                <w:rFonts w:ascii="GHEA Grapalat" w:hAnsi="GHEA Grapalat" w:cs="Sylfaen"/>
                <w:sz w:val="20"/>
                <w:szCs w:val="20"/>
                <w:lang w:val="hy-AM"/>
              </w:rPr>
              <w:t>բացահայտում ու վերլուծում է սպառողի կողմից կիրառվող նավիգացիոն երրորդ բաղադրիչի (սեգմենտի)` որպես դիրքորոշման ընդունիչ կայանի օգտագործման հնարավորությունը:</w:t>
            </w:r>
          </w:p>
        </w:tc>
      </w:tr>
      <w:tr w:rsidR="0078761E" w:rsidRPr="00447F9D" w14:paraId="7F1BEAFE" w14:textId="77777777" w:rsidTr="008F7B0E">
        <w:trPr>
          <w:trHeight w:val="268"/>
        </w:trPr>
        <w:tc>
          <w:tcPr>
            <w:tcW w:w="574" w:type="dxa"/>
          </w:tcPr>
          <w:p w14:paraId="2979A0B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A1751F1"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3</w:t>
            </w:r>
          </w:p>
        </w:tc>
        <w:tc>
          <w:tcPr>
            <w:tcW w:w="10352" w:type="dxa"/>
          </w:tcPr>
          <w:p w14:paraId="2BAF4CA4"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 xml:space="preserve">Ներկայացնել տիեզերական և </w:t>
            </w:r>
            <w:r w:rsidRPr="001F3A4A">
              <w:rPr>
                <w:rFonts w:ascii="GHEA Grapalat" w:hAnsi="GHEA Grapalat"/>
                <w:sz w:val="20"/>
                <w:szCs w:val="20"/>
                <w:lang w:val="hy-AM"/>
              </w:rPr>
              <w:t>արբանյակային գեոդեզիայում չափումների մեթոդները</w:t>
            </w:r>
          </w:p>
        </w:tc>
      </w:tr>
      <w:tr w:rsidR="0078761E" w:rsidRPr="00447F9D" w14:paraId="426990C6" w14:textId="77777777" w:rsidTr="008F7B0E">
        <w:trPr>
          <w:trHeight w:val="268"/>
        </w:trPr>
        <w:tc>
          <w:tcPr>
            <w:tcW w:w="574" w:type="dxa"/>
          </w:tcPr>
          <w:p w14:paraId="6D13140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FF50148"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453ED071" w14:textId="77777777" w:rsidR="0078761E" w:rsidRPr="001F3A4A" w:rsidRDefault="0078761E" w:rsidP="008F7B0E">
            <w:p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1) բացատրում է արբանյակային ընդունիչ կայաններով իրականցվող դիրքորոշման մեթոդները,</w:t>
            </w:r>
          </w:p>
          <w:p w14:paraId="15CF5C1D" w14:textId="77777777" w:rsidR="0078761E" w:rsidRPr="001F3A4A" w:rsidRDefault="0078761E" w:rsidP="008F7B0E">
            <w:p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 xml:space="preserve">2) </w:t>
            </w:r>
            <w:r w:rsidRPr="00D16363">
              <w:rPr>
                <w:rFonts w:ascii="GHEA Grapalat" w:hAnsi="GHEA Grapalat" w:cs="Sylfaen"/>
                <w:sz w:val="20"/>
                <w:szCs w:val="20"/>
                <w:lang w:val="hy-AM"/>
              </w:rPr>
              <w:t>ներկայացնում է</w:t>
            </w:r>
            <w:r w:rsidRPr="001F3A4A">
              <w:rPr>
                <w:rFonts w:ascii="GHEA Grapalat" w:hAnsi="GHEA Grapalat" w:cs="Sylfaen"/>
                <w:sz w:val="20"/>
                <w:szCs w:val="20"/>
                <w:lang w:val="hy-AM"/>
              </w:rPr>
              <w:t xml:space="preserve"> արբանյակային չափումների եղանակները,</w:t>
            </w:r>
          </w:p>
          <w:p w14:paraId="4F0D8EF0" w14:textId="77777777" w:rsidR="0078761E" w:rsidRPr="001F3A4A" w:rsidRDefault="0078761E" w:rsidP="008F7B0E">
            <w:p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 xml:space="preserve">3) վերլուծում </w:t>
            </w:r>
            <w:r w:rsidRPr="008144EE">
              <w:rPr>
                <w:rFonts w:ascii="GHEA Grapalat" w:hAnsi="GHEA Grapalat" w:cs="Sylfaen"/>
                <w:sz w:val="20"/>
                <w:szCs w:val="20"/>
                <w:lang w:val="hy-AM"/>
              </w:rPr>
              <w:t xml:space="preserve">է </w:t>
            </w:r>
            <w:r w:rsidRPr="001F3A4A">
              <w:rPr>
                <w:rFonts w:ascii="GHEA Grapalat" w:hAnsi="GHEA Grapalat" w:cs="Sylfaen"/>
                <w:sz w:val="20"/>
                <w:szCs w:val="20"/>
                <w:lang w:val="hy-AM"/>
              </w:rPr>
              <w:t>տեղորոշմամբ ստացվող պլանաբարձունքային հիմքի տվյալները,</w:t>
            </w:r>
          </w:p>
          <w:p w14:paraId="56317530"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lastRenderedPageBreak/>
              <w:t>4) ներկայացնում</w:t>
            </w:r>
            <w:r w:rsidRPr="008144EE">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արբանյակային ցանցի կառուցման սխեման:</w:t>
            </w:r>
          </w:p>
        </w:tc>
      </w:tr>
      <w:tr w:rsidR="0078761E" w:rsidRPr="00447F9D" w14:paraId="3202DFCE" w14:textId="77777777" w:rsidTr="008F7B0E">
        <w:trPr>
          <w:trHeight w:val="268"/>
        </w:trPr>
        <w:tc>
          <w:tcPr>
            <w:tcW w:w="574" w:type="dxa"/>
          </w:tcPr>
          <w:p w14:paraId="66E3C9B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BBDED0F"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cs="Sylfaen"/>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cs="Sylfaen"/>
                <w:b/>
                <w:sz w:val="20"/>
                <w:szCs w:val="20"/>
              </w:rPr>
              <w:t xml:space="preserve"> </w:t>
            </w:r>
            <w:r w:rsidRPr="001F3A4A">
              <w:rPr>
                <w:rFonts w:ascii="GHEA Grapalat" w:hAnsi="GHEA Grapalat"/>
                <w:b/>
                <w:sz w:val="20"/>
                <w:szCs w:val="20"/>
              </w:rPr>
              <w:t>4</w:t>
            </w:r>
          </w:p>
        </w:tc>
        <w:tc>
          <w:tcPr>
            <w:tcW w:w="10352" w:type="dxa"/>
          </w:tcPr>
          <w:p w14:paraId="503C3D27" w14:textId="77777777" w:rsidR="0078761E" w:rsidRPr="00B259FF" w:rsidRDefault="0078761E" w:rsidP="008F7B0E">
            <w:pPr>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Իրականացնել</w:t>
            </w:r>
            <w:r>
              <w:rPr>
                <w:rFonts w:ascii="GHEA Grapalat" w:hAnsi="GHEA Grapalat"/>
                <w:sz w:val="20"/>
                <w:szCs w:val="20"/>
                <w:lang w:val="hy-AM"/>
              </w:rPr>
              <w:t xml:space="preserve"> </w:t>
            </w:r>
            <w:r w:rsidRPr="001F3A4A">
              <w:rPr>
                <w:rFonts w:ascii="GHEA Grapalat" w:hAnsi="GHEA Grapalat"/>
                <w:sz w:val="20"/>
                <w:szCs w:val="20"/>
                <w:lang w:val="hy-AM"/>
              </w:rPr>
              <w:t>համակարգչային ծրագրային փաթեթների կիրառմամբ տվյալների բազաների հաշվարկման ու հավասարակշռման</w:t>
            </w:r>
            <w:r>
              <w:rPr>
                <w:rFonts w:ascii="GHEA Grapalat" w:hAnsi="GHEA Grapalat"/>
                <w:sz w:val="20"/>
                <w:szCs w:val="20"/>
                <w:lang w:val="hy-AM"/>
              </w:rPr>
              <w:t xml:space="preserve"> </w:t>
            </w:r>
            <w:r w:rsidRPr="001F3A4A">
              <w:rPr>
                <w:rFonts w:ascii="GHEA Grapalat" w:hAnsi="GHEA Grapalat"/>
                <w:sz w:val="20"/>
                <w:szCs w:val="20"/>
                <w:lang w:val="hy-AM"/>
              </w:rPr>
              <w:t>համառոտ գործընթացը</w:t>
            </w:r>
          </w:p>
        </w:tc>
      </w:tr>
      <w:tr w:rsidR="0078761E" w:rsidRPr="00447F9D" w14:paraId="5AF3678A" w14:textId="77777777" w:rsidTr="008F7B0E">
        <w:trPr>
          <w:trHeight w:val="268"/>
        </w:trPr>
        <w:tc>
          <w:tcPr>
            <w:tcW w:w="574" w:type="dxa"/>
          </w:tcPr>
          <w:p w14:paraId="3350A51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7DB7473" w14:textId="77777777" w:rsidR="0078761E" w:rsidRPr="00B259FF" w:rsidRDefault="0078761E" w:rsidP="008F7B0E">
            <w:pPr>
              <w:spacing w:after="0" w:line="360" w:lineRule="auto"/>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Կատարման</w:t>
            </w:r>
            <w:proofErr w:type="spellEnd"/>
            <w:r w:rsidRPr="001F3A4A">
              <w:rPr>
                <w:rFonts w:ascii="GHEA Grapalat" w:hAnsi="GHEA Grapalat" w:cs="Sylfaen"/>
                <w:b/>
                <w:sz w:val="20"/>
                <w:szCs w:val="20"/>
              </w:rPr>
              <w:t xml:space="preserve"> </w:t>
            </w:r>
            <w:proofErr w:type="spellStart"/>
            <w:r w:rsidRPr="001F3A4A">
              <w:rPr>
                <w:rFonts w:ascii="GHEA Grapalat" w:hAnsi="GHEA Grapalat" w:cs="Sylfaen"/>
                <w:b/>
                <w:sz w:val="20"/>
                <w:szCs w:val="20"/>
              </w:rPr>
              <w:t>չափանիշներ</w:t>
            </w:r>
            <w:proofErr w:type="spellEnd"/>
          </w:p>
        </w:tc>
        <w:tc>
          <w:tcPr>
            <w:tcW w:w="10352" w:type="dxa"/>
          </w:tcPr>
          <w:p w14:paraId="790F1F9D" w14:textId="77777777" w:rsidR="0078761E" w:rsidRPr="001F3A4A" w:rsidRDefault="0078761E" w:rsidP="0019293F">
            <w:pPr>
              <w:numPr>
                <w:ilvl w:val="0"/>
                <w:numId w:val="70"/>
              </w:num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 xml:space="preserve">բնութագրում </w:t>
            </w:r>
            <w:r w:rsidRPr="008144EE">
              <w:rPr>
                <w:rFonts w:ascii="GHEA Grapalat" w:hAnsi="GHEA Grapalat" w:cs="Sylfaen"/>
                <w:sz w:val="20"/>
                <w:szCs w:val="20"/>
                <w:lang w:val="hy-AM"/>
              </w:rPr>
              <w:t xml:space="preserve">է </w:t>
            </w:r>
            <w:r w:rsidRPr="001F3A4A">
              <w:rPr>
                <w:rFonts w:ascii="GHEA Grapalat" w:hAnsi="GHEA Grapalat" w:cs="Sylfaen"/>
                <w:sz w:val="20"/>
                <w:szCs w:val="20"/>
                <w:lang w:val="hy-AM"/>
              </w:rPr>
              <w:t>արբանյակային ստատիկ դիտարկման մեթոդով տվյալների ստացման արդյունքները,</w:t>
            </w:r>
          </w:p>
          <w:p w14:paraId="543CC0F2" w14:textId="77777777" w:rsidR="0078761E" w:rsidRPr="001F3A4A" w:rsidRDefault="0078761E" w:rsidP="0019293F">
            <w:pPr>
              <w:numPr>
                <w:ilvl w:val="0"/>
                <w:numId w:val="70"/>
              </w:numPr>
              <w:spacing w:after="0" w:line="360" w:lineRule="auto"/>
              <w:jc w:val="both"/>
              <w:rPr>
                <w:rFonts w:ascii="GHEA Grapalat" w:hAnsi="GHEA Grapalat" w:cs="Sylfaen"/>
                <w:sz w:val="20"/>
                <w:szCs w:val="20"/>
                <w:lang w:val="hy-AM"/>
              </w:rPr>
            </w:pPr>
            <w:r w:rsidRPr="001F3A4A">
              <w:rPr>
                <w:rFonts w:ascii="GHEA Grapalat" w:hAnsi="GHEA Grapalat" w:cs="Sylfaen"/>
                <w:sz w:val="20"/>
                <w:szCs w:val="20"/>
                <w:lang w:val="hy-AM"/>
              </w:rPr>
              <w:t>բնութագրում</w:t>
            </w:r>
            <w:r w:rsidRPr="008144EE">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արագակայուն և կեղծկինեմատիկ դիտարկմամբ ստացվող արդյունքները,</w:t>
            </w:r>
          </w:p>
          <w:p w14:paraId="39C2E7F2" w14:textId="77777777" w:rsidR="0078761E" w:rsidRPr="008144EE" w:rsidRDefault="0078761E" w:rsidP="0019293F">
            <w:pPr>
              <w:numPr>
                <w:ilvl w:val="0"/>
                <w:numId w:val="70"/>
              </w:num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վերլուծում ու գնահատում է իրական ժամանակում «ՌՈՎԵՐ» արբանյակային ընդունիչ կայաններով «ԿԱՆԳՆԻՐ-ԳՆԱ» եղանակով դիտարկված և հավասարակշռված տեղեկատվական տվյալների ճշտության մակարդակը,</w:t>
            </w:r>
          </w:p>
          <w:p w14:paraId="0548F533" w14:textId="77777777" w:rsidR="0078761E" w:rsidRPr="00B259FF" w:rsidRDefault="0078761E" w:rsidP="0019293F">
            <w:pPr>
              <w:numPr>
                <w:ilvl w:val="0"/>
                <w:numId w:val="70"/>
              </w:num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ճիշտ է մշակում արբանյակային դիտարկումներով ստացված տվյալները</w:t>
            </w:r>
            <w:r w:rsidRPr="008144EE">
              <w:rPr>
                <w:rFonts w:ascii="GHEA Grapalat" w:hAnsi="GHEA Grapalat" w:cs="Sylfaen"/>
                <w:sz w:val="20"/>
                <w:szCs w:val="20"/>
                <w:lang w:val="hy-AM"/>
              </w:rPr>
              <w:t xml:space="preserve"> համակարգչային</w:t>
            </w:r>
            <w:r w:rsidRPr="001F3A4A">
              <w:rPr>
                <w:rFonts w:ascii="GHEA Grapalat" w:hAnsi="GHEA Grapalat" w:cs="Sylfaen"/>
                <w:sz w:val="20"/>
                <w:szCs w:val="20"/>
                <w:lang w:val="hy-AM"/>
              </w:rPr>
              <w:t xml:space="preserve"> ծրագրային փաթեթների կիրառմամբ:</w:t>
            </w:r>
          </w:p>
        </w:tc>
      </w:tr>
      <w:tr w:rsidR="0078761E" w:rsidRPr="00447F9D" w14:paraId="65B66A72" w14:textId="77777777" w:rsidTr="008F7B0E">
        <w:trPr>
          <w:trHeight w:val="268"/>
        </w:trPr>
        <w:tc>
          <w:tcPr>
            <w:tcW w:w="14152" w:type="dxa"/>
            <w:gridSpan w:val="3"/>
          </w:tcPr>
          <w:p w14:paraId="46D7F3F2" w14:textId="77777777" w:rsidR="0078761E" w:rsidRPr="00B259FF" w:rsidRDefault="0078761E" w:rsidP="008F7B0E">
            <w:pPr>
              <w:spacing w:after="0"/>
              <w:jc w:val="center"/>
              <w:rPr>
                <w:rFonts w:ascii="GHEA Grapalat" w:eastAsia="Times New Roman" w:hAnsi="GHEA Grapalat" w:cs="Times New Roman"/>
                <w:sz w:val="20"/>
                <w:szCs w:val="20"/>
                <w:lang w:val="hy-AM" w:eastAsia="ru-RU"/>
              </w:rPr>
            </w:pPr>
            <w:r w:rsidRPr="008144EE">
              <w:rPr>
                <w:rFonts w:ascii="GHEA Grapalat" w:eastAsia="Times New Roman" w:hAnsi="GHEA Grapalat" w:cs="Times New Roman"/>
                <w:b/>
                <w:lang w:val="hy-AM" w:eastAsia="ru-RU"/>
              </w:rPr>
              <w:t>ՄՈԴՈՒԼԻ</w:t>
            </w:r>
            <w:r>
              <w:rPr>
                <w:rFonts w:ascii="GHEA Grapalat" w:eastAsia="Times New Roman" w:hAnsi="GHEA Grapalat" w:cs="Times New Roman"/>
                <w:b/>
                <w:lang w:val="hy-AM" w:eastAsia="ru-RU"/>
              </w:rPr>
              <w:t xml:space="preserve"> </w:t>
            </w:r>
            <w:r w:rsidRPr="008144EE">
              <w:rPr>
                <w:rFonts w:ascii="GHEA Grapalat" w:eastAsia="Times New Roman" w:hAnsi="GHEA Grapalat" w:cs="Times New Roman"/>
                <w:b/>
                <w:lang w:val="hy-AM" w:eastAsia="ru-RU"/>
              </w:rPr>
              <w:t>ԱՆՎԱՆՈՒՄԸ</w:t>
            </w:r>
            <w:r>
              <w:rPr>
                <w:rFonts w:ascii="GHEA Grapalat" w:eastAsia="Times New Roman" w:hAnsi="GHEA Grapalat" w:cs="Times New Roman"/>
                <w:b/>
                <w:lang w:val="hy-AM" w:eastAsia="ru-RU"/>
              </w:rPr>
              <w:t xml:space="preserve"> </w:t>
            </w:r>
            <w:r w:rsidRPr="008144EE">
              <w:rPr>
                <w:rFonts w:ascii="GHEA Grapalat" w:eastAsia="Times New Roman" w:hAnsi="GHEA Grapalat" w:cs="Times New Roman"/>
                <w:b/>
                <w:lang w:val="hy-AM" w:eastAsia="ru-RU"/>
              </w:rPr>
              <w:t>«ԳԵՈԴԵԶԻԱԿԱՆ ՉԱՓՈՒՄՆԵՐԻ ԳՆԱՀԱՏՈՒՄ»</w:t>
            </w:r>
          </w:p>
        </w:tc>
      </w:tr>
      <w:tr w:rsidR="0078761E" w:rsidRPr="00513C32" w14:paraId="15262750" w14:textId="77777777" w:rsidTr="008F7B0E">
        <w:trPr>
          <w:trHeight w:val="268"/>
        </w:trPr>
        <w:tc>
          <w:tcPr>
            <w:tcW w:w="574" w:type="dxa"/>
          </w:tcPr>
          <w:p w14:paraId="221E87F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852951A"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632ECAC7"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w:t>
            </w:r>
            <w:r w:rsidRPr="001F3A4A">
              <w:rPr>
                <w:rFonts w:ascii="GHEA Grapalat" w:hAnsi="GHEA Grapalat" w:cs="GHEA Grapalat"/>
                <w:sz w:val="20"/>
                <w:szCs w:val="20"/>
                <w:lang w:val="hy-AM"/>
              </w:rPr>
              <w:t>7</w:t>
            </w:r>
            <w:r>
              <w:rPr>
                <w:rFonts w:ascii="GHEA Grapalat" w:hAnsi="GHEA Grapalat" w:cs="GHEA Grapalat"/>
                <w:sz w:val="20"/>
                <w:szCs w:val="20"/>
                <w:lang w:val="hy-AM"/>
              </w:rPr>
              <w:t xml:space="preserve">  </w:t>
            </w:r>
          </w:p>
        </w:tc>
      </w:tr>
      <w:tr w:rsidR="0078761E" w:rsidRPr="00447F9D" w14:paraId="6C731262" w14:textId="77777777" w:rsidTr="008F7B0E">
        <w:trPr>
          <w:trHeight w:val="268"/>
        </w:trPr>
        <w:tc>
          <w:tcPr>
            <w:tcW w:w="574" w:type="dxa"/>
          </w:tcPr>
          <w:p w14:paraId="73BED49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AEDBAD4"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0D255679"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 նպատակն է ուսանողի մոտ</w:t>
            </w:r>
            <w:r>
              <w:rPr>
                <w:rFonts w:ascii="GHEA Grapalat" w:hAnsi="GHEA Grapalat"/>
                <w:sz w:val="20"/>
                <w:szCs w:val="20"/>
                <w:lang w:val="hy-AM"/>
              </w:rPr>
              <w:t xml:space="preserve"> </w:t>
            </w:r>
            <w:r w:rsidRPr="001F3A4A">
              <w:rPr>
                <w:rFonts w:ascii="GHEA Grapalat" w:hAnsi="GHEA Grapalat"/>
                <w:sz w:val="20"/>
                <w:szCs w:val="20"/>
                <w:lang w:val="hy-AM"/>
              </w:rPr>
              <w:t>ձևավորել սխալների տեսության ու գնահատման չափանիշների, հավասարաճշգրիտ ու անհավասարաճշգրիտ չափումների, չափագրված տվյալների հավասարակշռման եղանակների կիրառմամբ գեոդեզիական չափու</w:t>
            </w:r>
            <w:r>
              <w:rPr>
                <w:rFonts w:ascii="GHEA Grapalat" w:hAnsi="GHEA Grapalat"/>
                <w:sz w:val="20"/>
                <w:szCs w:val="20"/>
                <w:lang w:val="hy-AM"/>
              </w:rPr>
              <w:t>մների գնահատման կարողություններ</w:t>
            </w:r>
            <w:r w:rsidRPr="001F3A4A">
              <w:rPr>
                <w:rFonts w:ascii="GHEA Grapalat" w:hAnsi="GHEA Grapalat"/>
                <w:sz w:val="20"/>
                <w:szCs w:val="20"/>
                <w:lang w:val="hy-AM"/>
              </w:rPr>
              <w:t>:</w:t>
            </w:r>
          </w:p>
        </w:tc>
      </w:tr>
      <w:tr w:rsidR="0078761E" w:rsidRPr="00513C32" w14:paraId="27AD0E28" w14:textId="77777777" w:rsidTr="008F7B0E">
        <w:trPr>
          <w:trHeight w:val="268"/>
        </w:trPr>
        <w:tc>
          <w:tcPr>
            <w:tcW w:w="574" w:type="dxa"/>
          </w:tcPr>
          <w:p w14:paraId="15951CC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47EF78F"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65EBF1ED"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108 ժամ</w:t>
            </w:r>
          </w:p>
        </w:tc>
      </w:tr>
      <w:tr w:rsidR="0078761E" w:rsidRPr="00447F9D" w14:paraId="18521411" w14:textId="77777777" w:rsidTr="008F7B0E">
        <w:trPr>
          <w:trHeight w:val="268"/>
        </w:trPr>
        <w:tc>
          <w:tcPr>
            <w:tcW w:w="574" w:type="dxa"/>
          </w:tcPr>
          <w:p w14:paraId="3504CE1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4629BED"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6049197"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8246AF">
              <w:rPr>
                <w:rFonts w:ascii="GHEA Grapalat" w:hAnsi="GHEA Grapalat" w:cs="Sylfaen"/>
                <w:sz w:val="20"/>
                <w:szCs w:val="20"/>
                <w:lang w:val="hy-AM"/>
              </w:rPr>
              <w:t>Այս</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մոդուլն</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ուսումնասիրելու</w:t>
            </w:r>
            <w:r>
              <w:rPr>
                <w:rFonts w:ascii="GHEA Grapalat" w:hAnsi="GHEA Grapalat" w:cs="Sylfaen"/>
                <w:sz w:val="20"/>
                <w:szCs w:val="20"/>
                <w:lang w:val="hy-AM"/>
              </w:rPr>
              <w:t>ց առաջ անհրաժեշտ է ուսումնասիրել ՔԿՏՉ-5-23-</w:t>
            </w:r>
            <w:r w:rsidRPr="001F3A4A">
              <w:rPr>
                <w:rFonts w:ascii="GHEA Grapalat" w:hAnsi="GHEA Grapalat" w:cs="GHEA Grapalat"/>
                <w:sz w:val="20"/>
                <w:szCs w:val="20"/>
                <w:lang w:val="hy-AM"/>
              </w:rPr>
              <w:t xml:space="preserve">001 </w:t>
            </w:r>
            <w:r w:rsidRPr="001F3A4A">
              <w:rPr>
                <w:rFonts w:ascii="GHEA Grapalat" w:hAnsi="GHEA Grapalat" w:cs="Sylfaen"/>
                <w:sz w:val="20"/>
                <w:szCs w:val="20"/>
                <w:lang w:val="hy-AM"/>
              </w:rPr>
              <w:t xml:space="preserve">«Գեոդեզիայի հիմունքներ», </w:t>
            </w:r>
            <w:r>
              <w:rPr>
                <w:rFonts w:ascii="GHEA Grapalat" w:hAnsi="GHEA Grapalat" w:cs="Sylfaen"/>
                <w:sz w:val="20"/>
                <w:szCs w:val="20"/>
                <w:lang w:val="hy-AM"/>
              </w:rPr>
              <w:t>ՔԿՏՉ-5-23-</w:t>
            </w:r>
            <w:r w:rsidRPr="001F3A4A">
              <w:rPr>
                <w:rFonts w:ascii="GHEA Grapalat" w:hAnsi="GHEA Grapalat" w:cs="GHEA Grapalat"/>
                <w:sz w:val="20"/>
                <w:szCs w:val="20"/>
                <w:lang w:val="hy-AM"/>
              </w:rPr>
              <w:t>002</w:t>
            </w:r>
            <w:r w:rsidRPr="00BC3013">
              <w:rPr>
                <w:rFonts w:ascii="GHEA Grapalat" w:hAnsi="GHEA Grapalat" w:cs="GHEA Grapalat"/>
                <w:sz w:val="20"/>
                <w:szCs w:val="20"/>
                <w:lang w:val="hy-AM"/>
              </w:rPr>
              <w:t xml:space="preserve"> </w:t>
            </w:r>
            <w:r w:rsidRPr="001F3A4A">
              <w:rPr>
                <w:rFonts w:ascii="GHEA Grapalat" w:hAnsi="GHEA Grapalat" w:cs="Sylfaen"/>
                <w:sz w:val="20"/>
                <w:szCs w:val="20"/>
                <w:lang w:val="hy-AM"/>
              </w:rPr>
              <w:t>«Տեղեկատվական տվյալների բազաների մշակում գեոդեզիական սարքավորումների կիրառմամբ»</w:t>
            </w:r>
            <w:r>
              <w:rPr>
                <w:rFonts w:ascii="GHEA Grapalat" w:hAnsi="GHEA Grapalat" w:cs="Sylfaen"/>
                <w:sz w:val="20"/>
                <w:szCs w:val="20"/>
                <w:lang w:val="hy-AM"/>
              </w:rPr>
              <w:t xml:space="preserve"> </w:t>
            </w:r>
            <w:r w:rsidRPr="001F3A4A">
              <w:rPr>
                <w:rFonts w:ascii="GHEA Grapalat" w:hAnsi="GHEA Grapalat" w:cs="Sylfaen"/>
                <w:sz w:val="20"/>
                <w:szCs w:val="20"/>
                <w:lang w:val="hy-AM"/>
              </w:rPr>
              <w:t xml:space="preserve">և </w:t>
            </w:r>
            <w:r>
              <w:rPr>
                <w:rFonts w:ascii="GHEA Grapalat" w:hAnsi="GHEA Grapalat" w:cs="Sylfaen"/>
                <w:sz w:val="20"/>
                <w:szCs w:val="20"/>
                <w:lang w:val="hy-AM"/>
              </w:rPr>
              <w:t>ՔԿՏՉ-5-23-</w:t>
            </w:r>
            <w:r w:rsidRPr="001F3A4A">
              <w:rPr>
                <w:rFonts w:ascii="GHEA Grapalat" w:hAnsi="GHEA Grapalat" w:cs="GHEA Grapalat"/>
                <w:sz w:val="20"/>
                <w:szCs w:val="20"/>
                <w:lang w:val="hy-AM"/>
              </w:rPr>
              <w:t xml:space="preserve">006 </w:t>
            </w:r>
            <w:r w:rsidRPr="001F3A4A">
              <w:rPr>
                <w:rFonts w:ascii="GHEA Grapalat" w:hAnsi="GHEA Grapalat" w:cs="Sylfaen"/>
                <w:sz w:val="20"/>
                <w:szCs w:val="20"/>
                <w:lang w:val="hy-AM"/>
              </w:rPr>
              <w:t xml:space="preserve">«Տիեզերական և արբանյակային գեոդեզիա» մոդուլները: </w:t>
            </w:r>
          </w:p>
        </w:tc>
      </w:tr>
      <w:tr w:rsidR="0078761E" w:rsidRPr="00447F9D" w14:paraId="4002EA57" w14:textId="77777777" w:rsidTr="008F7B0E">
        <w:trPr>
          <w:trHeight w:val="268"/>
        </w:trPr>
        <w:tc>
          <w:tcPr>
            <w:tcW w:w="574" w:type="dxa"/>
          </w:tcPr>
          <w:p w14:paraId="1FD88B3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161C247"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2E66FCF4"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447F9D" w14:paraId="7702BC56" w14:textId="77777777" w:rsidTr="008F7B0E">
        <w:trPr>
          <w:trHeight w:val="230"/>
        </w:trPr>
        <w:tc>
          <w:tcPr>
            <w:tcW w:w="574" w:type="dxa"/>
          </w:tcPr>
          <w:p w14:paraId="4AE4F34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C56E029"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3BE26328"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w:t>
            </w:r>
            <w:r>
              <w:rPr>
                <w:rFonts w:ascii="GHEA Grapalat" w:hAnsi="GHEA Grapalat"/>
                <w:sz w:val="20"/>
                <w:szCs w:val="20"/>
                <w:lang w:val="hy-AM"/>
              </w:rPr>
              <w:t xml:space="preserve"> </w:t>
            </w:r>
            <w:r w:rsidRPr="001F3A4A">
              <w:rPr>
                <w:rFonts w:ascii="GHEA Grapalat" w:hAnsi="GHEA Grapalat"/>
                <w:sz w:val="20"/>
                <w:szCs w:val="20"/>
                <w:lang w:val="hy-AM"/>
              </w:rPr>
              <w:t>սխալների տեսության ու գնահատման հիմնական սկզբունքները</w:t>
            </w:r>
          </w:p>
        </w:tc>
      </w:tr>
      <w:tr w:rsidR="0078761E" w:rsidRPr="00447F9D" w14:paraId="268CEB2B" w14:textId="77777777" w:rsidTr="008F7B0E">
        <w:trPr>
          <w:trHeight w:val="230"/>
        </w:trPr>
        <w:tc>
          <w:tcPr>
            <w:tcW w:w="574" w:type="dxa"/>
          </w:tcPr>
          <w:p w14:paraId="3F00220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326713D"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4D2ECF3" w14:textId="77777777" w:rsidR="0078761E" w:rsidRPr="001F3A4A" w:rsidRDefault="0078761E" w:rsidP="0019293F">
            <w:pPr>
              <w:pStyle w:val="NoSpacing1"/>
              <w:numPr>
                <w:ilvl w:val="0"/>
                <w:numId w:val="71"/>
              </w:numPr>
              <w:spacing w:line="360" w:lineRule="auto"/>
              <w:ind w:left="350" w:hanging="270"/>
              <w:jc w:val="both"/>
              <w:rPr>
                <w:rFonts w:ascii="GHEA Grapalat" w:hAnsi="GHEA Grapalat"/>
                <w:sz w:val="20"/>
                <w:szCs w:val="20"/>
                <w:lang w:val="hy-AM"/>
              </w:rPr>
            </w:pPr>
            <w:r w:rsidRPr="001F3A4A">
              <w:rPr>
                <w:rFonts w:ascii="GHEA Grapalat" w:hAnsi="GHEA Grapalat" w:cs="Sylfaen"/>
                <w:sz w:val="20"/>
                <w:szCs w:val="20"/>
                <w:lang w:val="hy-AM"/>
              </w:rPr>
              <w:t xml:space="preserve">ներկայացնում </w:t>
            </w:r>
            <w:r w:rsidRPr="00C34B47">
              <w:rPr>
                <w:rFonts w:ascii="GHEA Grapalat" w:hAnsi="GHEA Grapalat" w:cs="Sylfaen"/>
                <w:sz w:val="20"/>
                <w:szCs w:val="20"/>
                <w:lang w:val="hy-AM"/>
              </w:rPr>
              <w:t xml:space="preserve">է </w:t>
            </w:r>
            <w:r w:rsidRPr="001F3A4A">
              <w:rPr>
                <w:rFonts w:ascii="GHEA Grapalat" w:hAnsi="GHEA Grapalat" w:cs="Sylfaen"/>
                <w:sz w:val="20"/>
                <w:szCs w:val="20"/>
                <w:lang w:val="hy-AM"/>
              </w:rPr>
              <w:t>գեոդեզիայում կիրառվող ֆիզիկական չափման մեծությունների միավորները և դրանց միասնականությունը</w:t>
            </w:r>
            <w:r w:rsidRPr="001F3A4A">
              <w:rPr>
                <w:rFonts w:ascii="GHEA Grapalat" w:hAnsi="GHEA Grapalat"/>
                <w:sz w:val="20"/>
                <w:szCs w:val="20"/>
                <w:lang w:val="hy-AM"/>
              </w:rPr>
              <w:t>,</w:t>
            </w:r>
          </w:p>
          <w:p w14:paraId="5AD92488" w14:textId="77777777" w:rsidR="0078761E" w:rsidRPr="001F3A4A" w:rsidRDefault="0078761E" w:rsidP="0019293F">
            <w:pPr>
              <w:pStyle w:val="NoSpacing1"/>
              <w:numPr>
                <w:ilvl w:val="0"/>
                <w:numId w:val="71"/>
              </w:numPr>
              <w:spacing w:line="360" w:lineRule="auto"/>
              <w:ind w:left="350" w:hanging="270"/>
              <w:jc w:val="both"/>
              <w:rPr>
                <w:rFonts w:ascii="GHEA Grapalat" w:hAnsi="GHEA Grapalat"/>
                <w:sz w:val="20"/>
                <w:szCs w:val="20"/>
                <w:lang w:val="hy-AM"/>
              </w:rPr>
            </w:pPr>
            <w:r w:rsidRPr="001F3A4A">
              <w:rPr>
                <w:rFonts w:ascii="GHEA Grapalat" w:hAnsi="GHEA Grapalat" w:cs="Sylfaen"/>
                <w:sz w:val="20"/>
                <w:szCs w:val="20"/>
                <w:lang w:val="hy-AM"/>
              </w:rPr>
              <w:t>հիմնավորում և սահմանում է չափումների պատահական, սիստեմատիկ և կոպիտ սխալները</w:t>
            </w:r>
            <w:r w:rsidRPr="001F3A4A">
              <w:rPr>
                <w:rFonts w:ascii="GHEA Grapalat" w:hAnsi="GHEA Grapalat" w:cs="Calibri"/>
                <w:sz w:val="20"/>
                <w:szCs w:val="20"/>
                <w:lang w:val="hy-AM"/>
              </w:rPr>
              <w:t>,</w:t>
            </w:r>
          </w:p>
          <w:p w14:paraId="575B68B8" w14:textId="77777777" w:rsidR="0078761E" w:rsidRDefault="0078761E" w:rsidP="0019293F">
            <w:pPr>
              <w:pStyle w:val="NoSpacing1"/>
              <w:numPr>
                <w:ilvl w:val="0"/>
                <w:numId w:val="71"/>
              </w:numPr>
              <w:spacing w:line="360" w:lineRule="auto"/>
              <w:ind w:left="350" w:hanging="270"/>
              <w:jc w:val="both"/>
              <w:rPr>
                <w:rFonts w:ascii="GHEA Grapalat" w:hAnsi="GHEA Grapalat" w:cs="Sylfaen"/>
                <w:sz w:val="20"/>
                <w:szCs w:val="20"/>
                <w:lang w:val="hy-AM"/>
              </w:rPr>
            </w:pPr>
            <w:r w:rsidRPr="001F3A4A">
              <w:rPr>
                <w:rFonts w:ascii="GHEA Grapalat" w:hAnsi="GHEA Grapalat" w:cs="Sylfaen"/>
                <w:sz w:val="20"/>
                <w:szCs w:val="20"/>
                <w:lang w:val="hy-AM"/>
              </w:rPr>
              <w:lastRenderedPageBreak/>
              <w:t>ներկայացնում</w:t>
            </w:r>
            <w:r w:rsidRPr="00C34B47">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չափումների ճշտության գնահատման միջին թվաբանական, միջնային և միջին քառակուսային չափանիշները,</w:t>
            </w:r>
          </w:p>
          <w:p w14:paraId="68CD4996" w14:textId="77777777" w:rsidR="0078761E" w:rsidRPr="00C34B47" w:rsidRDefault="0078761E" w:rsidP="0019293F">
            <w:pPr>
              <w:pStyle w:val="NoSpacing1"/>
              <w:numPr>
                <w:ilvl w:val="0"/>
                <w:numId w:val="71"/>
              </w:numPr>
              <w:spacing w:line="360" w:lineRule="auto"/>
              <w:ind w:left="350" w:hanging="270"/>
              <w:jc w:val="both"/>
              <w:rPr>
                <w:rFonts w:ascii="GHEA Grapalat" w:hAnsi="GHEA Grapalat" w:cs="Sylfaen"/>
                <w:sz w:val="20"/>
                <w:szCs w:val="20"/>
                <w:lang w:val="hy-AM"/>
              </w:rPr>
            </w:pPr>
            <w:r w:rsidRPr="00C34B47">
              <w:rPr>
                <w:rFonts w:ascii="GHEA Grapalat" w:hAnsi="GHEA Grapalat" w:cs="Sylfaen"/>
                <w:sz w:val="20"/>
                <w:szCs w:val="20"/>
                <w:lang w:val="hy-AM"/>
              </w:rPr>
              <w:t>բացատրում է չափված մեծությունների տարբեր ֆունկցիաների ճշտության գնահատման առանձնահատկությունները:</w:t>
            </w:r>
          </w:p>
        </w:tc>
      </w:tr>
      <w:tr w:rsidR="0078761E" w:rsidRPr="00447F9D" w14:paraId="3B6B2A10" w14:textId="77777777" w:rsidTr="008F7B0E">
        <w:trPr>
          <w:trHeight w:val="230"/>
        </w:trPr>
        <w:tc>
          <w:tcPr>
            <w:tcW w:w="574" w:type="dxa"/>
          </w:tcPr>
          <w:p w14:paraId="072684C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BC06396"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2</w:t>
            </w:r>
          </w:p>
        </w:tc>
        <w:tc>
          <w:tcPr>
            <w:tcW w:w="10352" w:type="dxa"/>
          </w:tcPr>
          <w:p w14:paraId="4EB97285"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հավասարաճշգրիտ ու անհավասարաճշգրիտ չափումների էությունը</w:t>
            </w:r>
          </w:p>
        </w:tc>
      </w:tr>
      <w:tr w:rsidR="0078761E" w:rsidRPr="00447F9D" w14:paraId="643B4EDC" w14:textId="77777777" w:rsidTr="008F7B0E">
        <w:trPr>
          <w:trHeight w:val="230"/>
        </w:trPr>
        <w:tc>
          <w:tcPr>
            <w:tcW w:w="574" w:type="dxa"/>
          </w:tcPr>
          <w:p w14:paraId="1939882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29CA16"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13AA07C" w14:textId="77777777" w:rsidR="0078761E" w:rsidRPr="001F3A4A" w:rsidRDefault="0078761E" w:rsidP="0019293F">
            <w:pPr>
              <w:pStyle w:val="NoSpacing1"/>
              <w:numPr>
                <w:ilvl w:val="0"/>
                <w:numId w:val="72"/>
              </w:numPr>
              <w:spacing w:line="360" w:lineRule="auto"/>
              <w:ind w:left="350" w:hanging="270"/>
              <w:jc w:val="both"/>
              <w:rPr>
                <w:rFonts w:ascii="GHEA Grapalat" w:hAnsi="GHEA Grapalat" w:cs="Sylfaen"/>
                <w:sz w:val="20"/>
                <w:szCs w:val="20"/>
                <w:lang w:val="hy-AM"/>
              </w:rPr>
            </w:pPr>
            <w:r w:rsidRPr="001F3A4A">
              <w:rPr>
                <w:rFonts w:ascii="GHEA Grapalat" w:hAnsi="GHEA Grapalat" w:cs="Sylfaen"/>
                <w:sz w:val="20"/>
                <w:szCs w:val="20"/>
                <w:lang w:val="hy-AM"/>
              </w:rPr>
              <w:t xml:space="preserve">ներկայացնում </w:t>
            </w:r>
            <w:r w:rsidRPr="00C34B47">
              <w:rPr>
                <w:rFonts w:ascii="GHEA Grapalat" w:hAnsi="GHEA Grapalat" w:cs="Sylfaen"/>
                <w:sz w:val="20"/>
                <w:szCs w:val="20"/>
                <w:lang w:val="hy-AM"/>
              </w:rPr>
              <w:t>է</w:t>
            </w:r>
            <w:r w:rsidRPr="001F3A4A">
              <w:rPr>
                <w:rFonts w:ascii="GHEA Grapalat" w:hAnsi="GHEA Grapalat"/>
                <w:sz w:val="20"/>
                <w:szCs w:val="20"/>
                <w:lang w:val="hy-AM"/>
              </w:rPr>
              <w:t xml:space="preserve"> հավասարաճշգրիտ ու անհավասարաճշգրիտ </w:t>
            </w:r>
            <w:r w:rsidRPr="001F3A4A">
              <w:rPr>
                <w:rFonts w:ascii="GHEA Grapalat" w:hAnsi="GHEA Grapalat" w:cs="Sylfaen"/>
                <w:sz w:val="20"/>
                <w:szCs w:val="20"/>
                <w:lang w:val="hy-AM"/>
              </w:rPr>
              <w:t>չափումները, առանձնացնում դրանց տարբերությունները,</w:t>
            </w:r>
          </w:p>
          <w:p w14:paraId="112B7D81" w14:textId="77777777" w:rsidR="0078761E" w:rsidRPr="001F3A4A" w:rsidRDefault="0078761E" w:rsidP="0019293F">
            <w:pPr>
              <w:pStyle w:val="NoSpacing1"/>
              <w:numPr>
                <w:ilvl w:val="0"/>
                <w:numId w:val="72"/>
              </w:numPr>
              <w:spacing w:line="360" w:lineRule="auto"/>
              <w:ind w:left="350" w:hanging="270"/>
              <w:jc w:val="both"/>
              <w:rPr>
                <w:rFonts w:ascii="GHEA Grapalat" w:hAnsi="GHEA Grapalat"/>
                <w:sz w:val="20"/>
                <w:szCs w:val="20"/>
                <w:lang w:val="hy-AM"/>
              </w:rPr>
            </w:pPr>
            <w:r w:rsidRPr="001F3A4A">
              <w:rPr>
                <w:rFonts w:ascii="GHEA Grapalat" w:hAnsi="GHEA Grapalat" w:cs="Sylfaen"/>
                <w:sz w:val="20"/>
                <w:szCs w:val="20"/>
                <w:lang w:val="hy-AM"/>
              </w:rPr>
              <w:t xml:space="preserve">գնահատում է մեկ մեծության </w:t>
            </w:r>
            <w:r w:rsidRPr="001F3A4A">
              <w:rPr>
                <w:rFonts w:ascii="GHEA Grapalat" w:hAnsi="GHEA Grapalat"/>
                <w:sz w:val="20"/>
                <w:szCs w:val="20"/>
                <w:lang w:val="hy-AM"/>
              </w:rPr>
              <w:t>հավասարաճշգրիտ</w:t>
            </w:r>
            <w:r>
              <w:rPr>
                <w:rFonts w:ascii="GHEA Grapalat" w:hAnsi="GHEA Grapalat"/>
                <w:sz w:val="20"/>
                <w:szCs w:val="20"/>
                <w:lang w:val="hy-AM"/>
              </w:rPr>
              <w:t xml:space="preserve"> </w:t>
            </w:r>
            <w:r w:rsidRPr="001F3A4A">
              <w:rPr>
                <w:rFonts w:ascii="GHEA Grapalat" w:hAnsi="GHEA Grapalat" w:cs="Sylfaen"/>
                <w:sz w:val="20"/>
                <w:szCs w:val="20"/>
                <w:lang w:val="hy-AM"/>
              </w:rPr>
              <w:t>չափումները</w:t>
            </w:r>
            <w:r w:rsidRPr="001F3A4A">
              <w:rPr>
                <w:rFonts w:ascii="GHEA Grapalat" w:hAnsi="GHEA Grapalat"/>
                <w:sz w:val="20"/>
                <w:szCs w:val="20"/>
                <w:lang w:val="hy-AM"/>
              </w:rPr>
              <w:t xml:space="preserve">, </w:t>
            </w:r>
          </w:p>
          <w:p w14:paraId="4C7A8A24" w14:textId="77777777" w:rsidR="0078761E" w:rsidRPr="001F3A4A" w:rsidRDefault="0078761E" w:rsidP="0019293F">
            <w:pPr>
              <w:pStyle w:val="NoSpacing1"/>
              <w:numPr>
                <w:ilvl w:val="0"/>
                <w:numId w:val="72"/>
              </w:numPr>
              <w:spacing w:line="360" w:lineRule="auto"/>
              <w:ind w:left="350" w:hanging="270"/>
              <w:jc w:val="both"/>
              <w:rPr>
                <w:rFonts w:ascii="GHEA Grapalat" w:hAnsi="GHEA Grapalat"/>
                <w:sz w:val="20"/>
                <w:szCs w:val="20"/>
                <w:lang w:val="hy-AM"/>
              </w:rPr>
            </w:pPr>
            <w:r w:rsidRPr="001F3A4A">
              <w:rPr>
                <w:rFonts w:ascii="GHEA Grapalat" w:hAnsi="GHEA Grapalat" w:cs="Sylfaen"/>
                <w:sz w:val="20"/>
                <w:szCs w:val="20"/>
                <w:lang w:val="hy-AM"/>
              </w:rPr>
              <w:t>գնահատում է երկու և ավելի հավասարաճշգրիտ չափումներ</w:t>
            </w:r>
            <w:r w:rsidRPr="00C34B47">
              <w:rPr>
                <w:rFonts w:ascii="GHEA Grapalat" w:hAnsi="GHEA Grapalat" w:cs="Sylfaen"/>
                <w:sz w:val="20"/>
                <w:szCs w:val="20"/>
                <w:lang w:val="hy-AM"/>
              </w:rPr>
              <w:t>ը,</w:t>
            </w:r>
            <w:r w:rsidRPr="001F3A4A">
              <w:rPr>
                <w:rFonts w:ascii="GHEA Grapalat" w:hAnsi="GHEA Grapalat" w:cs="Calibri"/>
                <w:sz w:val="20"/>
                <w:szCs w:val="20"/>
                <w:lang w:val="hy-AM"/>
              </w:rPr>
              <w:t xml:space="preserve"> </w:t>
            </w:r>
          </w:p>
          <w:p w14:paraId="14125D79" w14:textId="77777777" w:rsidR="0078761E" w:rsidRPr="001F3A4A" w:rsidRDefault="0078761E" w:rsidP="0019293F">
            <w:pPr>
              <w:pStyle w:val="NoSpacing1"/>
              <w:numPr>
                <w:ilvl w:val="0"/>
                <w:numId w:val="72"/>
              </w:numPr>
              <w:spacing w:line="360" w:lineRule="auto"/>
              <w:ind w:left="350" w:hanging="270"/>
              <w:jc w:val="both"/>
              <w:rPr>
                <w:rFonts w:ascii="GHEA Grapalat" w:hAnsi="GHEA Grapalat"/>
                <w:sz w:val="20"/>
                <w:szCs w:val="20"/>
                <w:lang w:val="hy-AM"/>
              </w:rPr>
            </w:pPr>
            <w:r w:rsidRPr="001F3A4A">
              <w:rPr>
                <w:rFonts w:ascii="GHEA Grapalat" w:hAnsi="GHEA Grapalat" w:cs="Sylfaen"/>
                <w:sz w:val="20"/>
                <w:szCs w:val="20"/>
                <w:lang w:val="hy-AM"/>
              </w:rPr>
              <w:t>բացատրում է անհավասարաճշգրիտ չափումներում չափման արդյունքների կշիռները</w:t>
            </w:r>
            <w:r w:rsidRPr="001F3A4A">
              <w:rPr>
                <w:rFonts w:ascii="GHEA Grapalat" w:hAnsi="GHEA Grapalat" w:cs="Calibri"/>
                <w:sz w:val="20"/>
                <w:szCs w:val="20"/>
                <w:lang w:val="hy-AM"/>
              </w:rPr>
              <w:t xml:space="preserve">, </w:t>
            </w:r>
          </w:p>
          <w:p w14:paraId="1F98AEFF" w14:textId="77777777" w:rsidR="0078761E" w:rsidRDefault="0078761E" w:rsidP="0019293F">
            <w:pPr>
              <w:pStyle w:val="NoSpacing1"/>
              <w:numPr>
                <w:ilvl w:val="0"/>
                <w:numId w:val="72"/>
              </w:numPr>
              <w:spacing w:line="360" w:lineRule="auto"/>
              <w:ind w:left="350" w:hanging="270"/>
              <w:jc w:val="both"/>
              <w:rPr>
                <w:rFonts w:ascii="GHEA Grapalat" w:hAnsi="GHEA Grapalat"/>
                <w:sz w:val="20"/>
                <w:szCs w:val="20"/>
                <w:lang w:val="hy-AM"/>
              </w:rPr>
            </w:pPr>
            <w:r w:rsidRPr="001F3A4A">
              <w:rPr>
                <w:rFonts w:ascii="GHEA Grapalat" w:hAnsi="GHEA Grapalat" w:cs="Sylfaen"/>
                <w:sz w:val="20"/>
                <w:szCs w:val="20"/>
                <w:lang w:val="hy-AM"/>
              </w:rPr>
              <w:t>գնահատում է մեկ մեծության ան</w:t>
            </w:r>
            <w:r w:rsidRPr="001F3A4A">
              <w:rPr>
                <w:rFonts w:ascii="GHEA Grapalat" w:hAnsi="GHEA Grapalat"/>
                <w:sz w:val="20"/>
                <w:szCs w:val="20"/>
                <w:lang w:val="hy-AM"/>
              </w:rPr>
              <w:t>հավասարաճշգրիտ</w:t>
            </w:r>
            <w:r>
              <w:rPr>
                <w:rFonts w:ascii="GHEA Grapalat" w:hAnsi="GHEA Grapalat"/>
                <w:sz w:val="20"/>
                <w:szCs w:val="20"/>
                <w:lang w:val="hy-AM"/>
              </w:rPr>
              <w:t xml:space="preserve"> </w:t>
            </w:r>
            <w:r w:rsidRPr="001F3A4A">
              <w:rPr>
                <w:rFonts w:ascii="GHEA Grapalat" w:hAnsi="GHEA Grapalat" w:cs="Sylfaen"/>
                <w:sz w:val="20"/>
                <w:szCs w:val="20"/>
                <w:lang w:val="hy-AM"/>
              </w:rPr>
              <w:t>չափումները</w:t>
            </w:r>
            <w:r w:rsidRPr="001F3A4A">
              <w:rPr>
                <w:rFonts w:ascii="GHEA Grapalat" w:hAnsi="GHEA Grapalat"/>
                <w:sz w:val="20"/>
                <w:szCs w:val="20"/>
                <w:lang w:val="hy-AM"/>
              </w:rPr>
              <w:t xml:space="preserve">, </w:t>
            </w:r>
          </w:p>
          <w:p w14:paraId="3F7E1D6A" w14:textId="77777777" w:rsidR="0078761E" w:rsidRPr="00C34B47" w:rsidRDefault="0078761E" w:rsidP="0019293F">
            <w:pPr>
              <w:pStyle w:val="NoSpacing1"/>
              <w:numPr>
                <w:ilvl w:val="0"/>
                <w:numId w:val="72"/>
              </w:numPr>
              <w:spacing w:line="360" w:lineRule="auto"/>
              <w:ind w:left="350" w:hanging="270"/>
              <w:jc w:val="both"/>
              <w:rPr>
                <w:rFonts w:ascii="GHEA Grapalat" w:hAnsi="GHEA Grapalat"/>
                <w:sz w:val="20"/>
                <w:szCs w:val="20"/>
                <w:lang w:val="hy-AM"/>
              </w:rPr>
            </w:pPr>
            <w:r w:rsidRPr="00C34B47">
              <w:rPr>
                <w:rFonts w:ascii="GHEA Grapalat" w:hAnsi="GHEA Grapalat" w:cs="Sylfaen"/>
                <w:sz w:val="20"/>
                <w:szCs w:val="20"/>
                <w:lang w:val="hy-AM"/>
              </w:rPr>
              <w:t>տալիս է երկու և ավելի անհավասարաճշգրիտ չափումների գնահատականը:</w:t>
            </w:r>
          </w:p>
        </w:tc>
      </w:tr>
      <w:tr w:rsidR="0078761E" w:rsidRPr="00447F9D" w14:paraId="4709934C" w14:textId="77777777" w:rsidTr="008F7B0E">
        <w:trPr>
          <w:trHeight w:val="230"/>
        </w:trPr>
        <w:tc>
          <w:tcPr>
            <w:tcW w:w="574" w:type="dxa"/>
          </w:tcPr>
          <w:p w14:paraId="524D489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9E63CDD"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ՈՒսումնառության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արդյունք</w:t>
            </w:r>
            <w:r w:rsidRPr="001F3A4A">
              <w:rPr>
                <w:rFonts w:ascii="GHEA Grapalat" w:hAnsi="GHEA Grapalat"/>
                <w:b/>
                <w:sz w:val="20"/>
                <w:szCs w:val="20"/>
                <w:lang w:val="hy-AM"/>
              </w:rPr>
              <w:t xml:space="preserve"> 3</w:t>
            </w:r>
          </w:p>
        </w:tc>
        <w:tc>
          <w:tcPr>
            <w:tcW w:w="10352" w:type="dxa"/>
          </w:tcPr>
          <w:p w14:paraId="10B9E818"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Կիրառել գեոդեզիական չափագրված տվյալների հավասարակշռման հիմնական եղանակները</w:t>
            </w:r>
          </w:p>
        </w:tc>
      </w:tr>
      <w:tr w:rsidR="0078761E" w:rsidRPr="00447F9D" w14:paraId="7BAF3639" w14:textId="77777777" w:rsidTr="008F7B0E">
        <w:trPr>
          <w:trHeight w:val="230"/>
        </w:trPr>
        <w:tc>
          <w:tcPr>
            <w:tcW w:w="574" w:type="dxa"/>
          </w:tcPr>
          <w:p w14:paraId="5564956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EC3DB72"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AC66E26" w14:textId="77777777" w:rsidR="0078761E" w:rsidRPr="001F3A4A" w:rsidRDefault="0078761E" w:rsidP="0019293F">
            <w:pPr>
              <w:pStyle w:val="NoSpacing1"/>
              <w:numPr>
                <w:ilvl w:val="0"/>
                <w:numId w:val="73"/>
              </w:numPr>
              <w:spacing w:line="360" w:lineRule="auto"/>
              <w:ind w:left="350" w:hanging="270"/>
              <w:jc w:val="both"/>
              <w:rPr>
                <w:rFonts w:ascii="GHEA Grapalat" w:hAnsi="GHEA Grapalat"/>
                <w:b/>
                <w:sz w:val="20"/>
                <w:szCs w:val="20"/>
                <w:lang w:val="hy-AM"/>
              </w:rPr>
            </w:pPr>
            <w:r w:rsidRPr="001F3A4A">
              <w:rPr>
                <w:rFonts w:ascii="GHEA Grapalat" w:hAnsi="GHEA Grapalat" w:cs="Sylfaen"/>
                <w:sz w:val="20"/>
                <w:szCs w:val="20"/>
                <w:lang w:val="hy-AM"/>
              </w:rPr>
              <w:t xml:space="preserve">ներկայացնում </w:t>
            </w:r>
            <w:r w:rsidRPr="00C34B47">
              <w:rPr>
                <w:rFonts w:ascii="GHEA Grapalat" w:hAnsi="GHEA Grapalat" w:cs="Sylfaen"/>
                <w:sz w:val="20"/>
                <w:szCs w:val="20"/>
                <w:lang w:val="hy-AM"/>
              </w:rPr>
              <w:t>է</w:t>
            </w:r>
            <w:r w:rsidRPr="001F3A4A">
              <w:rPr>
                <w:rFonts w:ascii="GHEA Grapalat" w:hAnsi="GHEA Grapalat" w:cs="Sylfaen"/>
                <w:sz w:val="20"/>
                <w:szCs w:val="20"/>
                <w:lang w:val="hy-AM"/>
              </w:rPr>
              <w:t xml:space="preserve"> գեոդեզիական տվյալների հավասարակշռման եղանակները</w:t>
            </w:r>
            <w:r w:rsidRPr="001F3A4A">
              <w:rPr>
                <w:rFonts w:ascii="GHEA Grapalat" w:hAnsi="GHEA Grapalat" w:cs="Calibri"/>
                <w:sz w:val="20"/>
                <w:szCs w:val="20"/>
                <w:lang w:val="hy-AM"/>
              </w:rPr>
              <w:t>,</w:t>
            </w:r>
          </w:p>
          <w:p w14:paraId="797C5116" w14:textId="77777777" w:rsidR="0078761E" w:rsidRPr="001F3A4A" w:rsidRDefault="0078761E" w:rsidP="0019293F">
            <w:pPr>
              <w:pStyle w:val="NoSpacing1"/>
              <w:numPr>
                <w:ilvl w:val="0"/>
                <w:numId w:val="73"/>
              </w:numPr>
              <w:spacing w:line="360" w:lineRule="auto"/>
              <w:ind w:left="350" w:hanging="270"/>
              <w:jc w:val="both"/>
              <w:rPr>
                <w:rFonts w:ascii="GHEA Grapalat" w:hAnsi="GHEA Grapalat"/>
                <w:sz w:val="20"/>
                <w:szCs w:val="20"/>
                <w:lang w:val="hy-AM"/>
              </w:rPr>
            </w:pPr>
            <w:r w:rsidRPr="001F3A4A">
              <w:rPr>
                <w:rFonts w:ascii="GHEA Grapalat" w:hAnsi="GHEA Grapalat" w:cs="Sylfaen"/>
                <w:sz w:val="20"/>
                <w:szCs w:val="20"/>
                <w:lang w:val="hy-AM"/>
              </w:rPr>
              <w:t xml:space="preserve">բացատրում </w:t>
            </w:r>
            <w:r w:rsidRPr="00C34B47">
              <w:rPr>
                <w:rFonts w:ascii="GHEA Grapalat" w:hAnsi="GHEA Grapalat" w:cs="Sylfaen"/>
                <w:sz w:val="20"/>
                <w:szCs w:val="20"/>
                <w:lang w:val="hy-AM"/>
              </w:rPr>
              <w:t xml:space="preserve">է </w:t>
            </w:r>
            <w:r w:rsidRPr="001F3A4A">
              <w:rPr>
                <w:rFonts w:ascii="GHEA Grapalat" w:hAnsi="GHEA Grapalat" w:cs="Sylfaen"/>
                <w:sz w:val="20"/>
                <w:szCs w:val="20"/>
                <w:lang w:val="hy-AM"/>
              </w:rPr>
              <w:t>տվյալների հավասարակշռման նվազագույն քառակուսիների մեթոդի էությունը</w:t>
            </w:r>
            <w:r w:rsidRPr="001F3A4A">
              <w:rPr>
                <w:rFonts w:ascii="GHEA Grapalat" w:hAnsi="GHEA Grapalat"/>
                <w:sz w:val="20"/>
                <w:szCs w:val="20"/>
                <w:lang w:val="hy-AM"/>
              </w:rPr>
              <w:t xml:space="preserve">, </w:t>
            </w:r>
          </w:p>
          <w:p w14:paraId="313FBC6B" w14:textId="77777777" w:rsidR="0078761E" w:rsidRPr="001F3A4A" w:rsidRDefault="0078761E" w:rsidP="0019293F">
            <w:pPr>
              <w:pStyle w:val="NoSpacing1"/>
              <w:numPr>
                <w:ilvl w:val="0"/>
                <w:numId w:val="73"/>
              </w:numPr>
              <w:spacing w:line="360" w:lineRule="auto"/>
              <w:ind w:left="350" w:hanging="270"/>
              <w:jc w:val="both"/>
              <w:rPr>
                <w:rFonts w:ascii="GHEA Grapalat" w:hAnsi="GHEA Grapalat" w:cs="Sylfaen"/>
                <w:sz w:val="20"/>
                <w:szCs w:val="20"/>
                <w:lang w:val="hy-AM"/>
              </w:rPr>
            </w:pPr>
            <w:r w:rsidRPr="001F3A4A">
              <w:rPr>
                <w:rFonts w:ascii="GHEA Grapalat" w:hAnsi="GHEA Grapalat" w:cs="Sylfaen"/>
                <w:sz w:val="20"/>
                <w:szCs w:val="20"/>
                <w:lang w:val="hy-AM"/>
              </w:rPr>
              <w:t xml:space="preserve">կիրառում է տվյալների հավասարակշռման պարամետրական եղանակը, </w:t>
            </w:r>
          </w:p>
          <w:p w14:paraId="752C1F6C" w14:textId="77777777" w:rsidR="0078761E" w:rsidRDefault="0078761E" w:rsidP="0019293F">
            <w:pPr>
              <w:pStyle w:val="NoSpacing1"/>
              <w:numPr>
                <w:ilvl w:val="0"/>
                <w:numId w:val="73"/>
              </w:numPr>
              <w:spacing w:line="360" w:lineRule="auto"/>
              <w:ind w:left="350" w:hanging="270"/>
              <w:jc w:val="both"/>
              <w:rPr>
                <w:rFonts w:ascii="GHEA Grapalat" w:hAnsi="GHEA Grapalat" w:cs="Sylfaen"/>
                <w:sz w:val="20"/>
                <w:szCs w:val="20"/>
                <w:lang w:val="hy-AM"/>
              </w:rPr>
            </w:pPr>
            <w:r w:rsidRPr="001F3A4A">
              <w:rPr>
                <w:rFonts w:ascii="GHEA Grapalat" w:hAnsi="GHEA Grapalat" w:cs="Sylfaen"/>
                <w:sz w:val="20"/>
                <w:szCs w:val="20"/>
                <w:lang w:val="hy-AM"/>
              </w:rPr>
              <w:t xml:space="preserve">կիրառում է տվյալների հավասարակշռման կորելատային եղանակը, </w:t>
            </w:r>
          </w:p>
          <w:p w14:paraId="38BE682C" w14:textId="77777777" w:rsidR="0078761E" w:rsidRPr="00C34B47" w:rsidRDefault="0078761E" w:rsidP="0019293F">
            <w:pPr>
              <w:pStyle w:val="NoSpacing1"/>
              <w:numPr>
                <w:ilvl w:val="0"/>
                <w:numId w:val="73"/>
              </w:numPr>
              <w:spacing w:line="360" w:lineRule="auto"/>
              <w:ind w:left="350" w:hanging="270"/>
              <w:jc w:val="both"/>
              <w:rPr>
                <w:rFonts w:ascii="GHEA Grapalat" w:hAnsi="GHEA Grapalat" w:cs="Sylfaen"/>
                <w:sz w:val="20"/>
                <w:szCs w:val="20"/>
                <w:lang w:val="hy-AM"/>
              </w:rPr>
            </w:pPr>
            <w:r w:rsidRPr="00C34B47">
              <w:rPr>
                <w:rFonts w:ascii="GHEA Grapalat" w:hAnsi="GHEA Grapalat" w:cs="Sylfaen"/>
                <w:sz w:val="20"/>
                <w:szCs w:val="20"/>
                <w:lang w:val="hy-AM"/>
              </w:rPr>
              <w:t>բնութագրում է նորմալ հավասարումների համակարգերի լուծումները</w:t>
            </w:r>
            <w:r w:rsidRPr="00C34B47">
              <w:rPr>
                <w:rFonts w:ascii="GHEA Grapalat" w:hAnsi="GHEA Grapalat" w:cs="Calibri"/>
                <w:sz w:val="20"/>
                <w:szCs w:val="20"/>
                <w:lang w:val="hy-AM"/>
              </w:rPr>
              <w:t>:</w:t>
            </w:r>
          </w:p>
        </w:tc>
      </w:tr>
      <w:tr w:rsidR="0078761E" w:rsidRPr="00447F9D" w14:paraId="6652DFF0" w14:textId="77777777" w:rsidTr="008F7B0E">
        <w:trPr>
          <w:trHeight w:val="230"/>
        </w:trPr>
        <w:tc>
          <w:tcPr>
            <w:tcW w:w="14152" w:type="dxa"/>
            <w:gridSpan w:val="3"/>
          </w:tcPr>
          <w:p w14:paraId="0BC02B89"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454253">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454253">
              <w:rPr>
                <w:rFonts w:ascii="GHEA Grapalat" w:eastAsia="Times New Roman" w:hAnsi="GHEA Grapalat" w:cs="Sylfaen"/>
                <w:b/>
                <w:lang w:val="af-ZA" w:eastAsia="ru-RU"/>
              </w:rPr>
              <w:t>ԱՆՎԱՆՈՒՄԸ</w:t>
            </w:r>
            <w:r w:rsidRPr="00454253">
              <w:rPr>
                <w:rFonts w:ascii="GHEA Grapalat" w:eastAsia="Times New Roman" w:hAnsi="GHEA Grapalat" w:cs="Times New Roman"/>
                <w:b/>
                <w:lang w:val="af-ZA" w:eastAsia="ru-RU"/>
              </w:rPr>
              <w:t xml:space="preserve"> «</w:t>
            </w:r>
            <w:r w:rsidRPr="00454253">
              <w:rPr>
                <w:rFonts w:ascii="GHEA Grapalat" w:eastAsia="Times New Roman" w:hAnsi="GHEA Grapalat" w:cs="Times New Roman"/>
                <w:b/>
                <w:lang w:val="hy-AM" w:eastAsia="ru-RU"/>
              </w:rPr>
              <w:t>ՀՈՂԱՅԻՆ ԿԱԴԱՍՏՐԻ ՎԱՐՈՒՄ</w:t>
            </w:r>
            <w:r w:rsidRPr="00454253">
              <w:rPr>
                <w:rFonts w:ascii="GHEA Grapalat" w:eastAsia="Times New Roman" w:hAnsi="GHEA Grapalat" w:cs="Times New Roman"/>
                <w:b/>
                <w:lang w:val="af-ZA" w:eastAsia="ru-RU"/>
              </w:rPr>
              <w:t>»</w:t>
            </w:r>
          </w:p>
        </w:tc>
      </w:tr>
      <w:tr w:rsidR="0078761E" w:rsidRPr="00513C32" w14:paraId="46E7C52D" w14:textId="77777777" w:rsidTr="008F7B0E">
        <w:trPr>
          <w:trHeight w:val="230"/>
        </w:trPr>
        <w:tc>
          <w:tcPr>
            <w:tcW w:w="574" w:type="dxa"/>
          </w:tcPr>
          <w:p w14:paraId="1465EAB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4EADB08"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60E1863D"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w:t>
            </w:r>
            <w:r w:rsidRPr="001F3A4A">
              <w:rPr>
                <w:rFonts w:ascii="GHEA Grapalat" w:hAnsi="GHEA Grapalat" w:cs="GHEA Grapalat"/>
                <w:sz w:val="20"/>
                <w:szCs w:val="20"/>
                <w:lang w:val="hy-AM"/>
              </w:rPr>
              <w:t>8</w:t>
            </w:r>
            <w:r>
              <w:rPr>
                <w:rFonts w:ascii="GHEA Grapalat" w:hAnsi="GHEA Grapalat" w:cs="GHEA Grapalat"/>
                <w:sz w:val="20"/>
                <w:szCs w:val="20"/>
                <w:lang w:val="hy-AM"/>
              </w:rPr>
              <w:t xml:space="preserve">  </w:t>
            </w:r>
          </w:p>
        </w:tc>
      </w:tr>
      <w:tr w:rsidR="0078761E" w:rsidRPr="00447F9D" w14:paraId="6CC666AE" w14:textId="77777777" w:rsidTr="008F7B0E">
        <w:trPr>
          <w:trHeight w:val="230"/>
        </w:trPr>
        <w:tc>
          <w:tcPr>
            <w:tcW w:w="574" w:type="dxa"/>
          </w:tcPr>
          <w:p w14:paraId="4484223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C219424"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4F3CDBBB"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 նպատակն է ուսանողի մոտ ձևավորել գիտելիքներ կադաստրի և դրա վարման, ինչպես նաև հողերի հաշվառման և գրանցման առանձնահատկությունների վերաբերյալ</w:t>
            </w:r>
            <w:r w:rsidRPr="00D7737D">
              <w:rPr>
                <w:rFonts w:ascii="GHEA Grapalat" w:hAnsi="GHEA Grapalat" w:cs="Sylfaen"/>
                <w:sz w:val="20"/>
                <w:szCs w:val="20"/>
                <w:lang w:val="hy-AM"/>
              </w:rPr>
              <w:t>,</w:t>
            </w:r>
            <w:r w:rsidRPr="001F3A4A">
              <w:rPr>
                <w:rFonts w:ascii="GHEA Grapalat" w:hAnsi="GHEA Grapalat" w:cs="Sylfaen"/>
                <w:sz w:val="20"/>
                <w:szCs w:val="20"/>
                <w:lang w:val="hy-AM"/>
              </w:rPr>
              <w:t xml:space="preserve"> հողային կադաստրի վարման համար անհրաժեշտ տեղեկատվություն հավաքագրել</w:t>
            </w:r>
            <w:r w:rsidRPr="00D7737D">
              <w:rPr>
                <w:rFonts w:ascii="GHEA Grapalat" w:hAnsi="GHEA Grapalat" w:cs="Sylfaen"/>
                <w:sz w:val="20"/>
                <w:szCs w:val="20"/>
                <w:lang w:val="hy-AM"/>
              </w:rPr>
              <w:t>ու</w:t>
            </w:r>
            <w:r w:rsidRPr="001F3A4A">
              <w:rPr>
                <w:rFonts w:ascii="GHEA Grapalat" w:hAnsi="GHEA Grapalat" w:cs="Sylfaen"/>
                <w:sz w:val="20"/>
                <w:szCs w:val="20"/>
                <w:lang w:val="hy-AM"/>
              </w:rPr>
              <w:t xml:space="preserve"> և տեղեկատվական բանկի հետ աշխատել</w:t>
            </w:r>
            <w:r w:rsidRPr="00383D0F">
              <w:rPr>
                <w:rFonts w:ascii="GHEA Grapalat" w:hAnsi="GHEA Grapalat" w:cs="Sylfaen"/>
                <w:sz w:val="20"/>
                <w:szCs w:val="20"/>
                <w:lang w:val="hy-AM"/>
              </w:rPr>
              <w:t>ու կարողություններ</w:t>
            </w:r>
            <w:r w:rsidRPr="001F3A4A">
              <w:rPr>
                <w:rFonts w:ascii="GHEA Grapalat" w:hAnsi="GHEA Grapalat" w:cs="Sylfaen"/>
                <w:sz w:val="20"/>
                <w:szCs w:val="20"/>
                <w:lang w:val="hy-AM"/>
              </w:rPr>
              <w:t xml:space="preserve">: </w:t>
            </w:r>
          </w:p>
        </w:tc>
      </w:tr>
      <w:tr w:rsidR="0078761E" w:rsidRPr="00513C32" w14:paraId="21586047" w14:textId="77777777" w:rsidTr="008F7B0E">
        <w:trPr>
          <w:trHeight w:val="230"/>
        </w:trPr>
        <w:tc>
          <w:tcPr>
            <w:tcW w:w="574" w:type="dxa"/>
          </w:tcPr>
          <w:p w14:paraId="125E019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B6F084B"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2D9DFF50"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72 </w:t>
            </w:r>
            <w:r w:rsidRPr="001F3A4A">
              <w:rPr>
                <w:rFonts w:ascii="GHEA Grapalat" w:hAnsi="GHEA Grapalat" w:cs="Sylfaen"/>
                <w:sz w:val="20"/>
                <w:szCs w:val="20"/>
                <w:lang w:val="hy-AM"/>
              </w:rPr>
              <w:t>ժամ</w:t>
            </w:r>
          </w:p>
        </w:tc>
      </w:tr>
      <w:tr w:rsidR="0078761E" w:rsidRPr="00447F9D" w14:paraId="701C0D3D" w14:textId="77777777" w:rsidTr="008F7B0E">
        <w:trPr>
          <w:trHeight w:val="230"/>
        </w:trPr>
        <w:tc>
          <w:tcPr>
            <w:tcW w:w="574" w:type="dxa"/>
          </w:tcPr>
          <w:p w14:paraId="567250D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A9357A3"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0195EFC5"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Այս</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մոդուլն</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ուսումնասիրելուց առաջ անհրաժեշտ է ուսումնասիրել</w:t>
            </w:r>
            <w:r>
              <w:rPr>
                <w:rFonts w:ascii="GHEA Grapalat" w:hAnsi="GHEA Grapalat" w:cs="Arial"/>
                <w:sz w:val="20"/>
                <w:szCs w:val="20"/>
                <w:lang w:val="hy-AM"/>
              </w:rPr>
              <w:t xml:space="preserve"> ՔԿՏՉ-5-23-</w:t>
            </w:r>
            <w:r w:rsidRPr="001F3A4A">
              <w:rPr>
                <w:rFonts w:ascii="GHEA Grapalat" w:hAnsi="GHEA Grapalat"/>
                <w:noProof/>
                <w:sz w:val="20"/>
                <w:szCs w:val="20"/>
                <w:lang w:val="hy-AM"/>
              </w:rPr>
              <w:t xml:space="preserve">003 </w:t>
            </w:r>
            <w:r w:rsidRPr="001F3A4A">
              <w:rPr>
                <w:rFonts w:ascii="GHEA Grapalat" w:hAnsi="GHEA Grapalat" w:cs="Arial"/>
                <w:sz w:val="20"/>
                <w:szCs w:val="20"/>
                <w:lang w:val="hy-AM"/>
              </w:rPr>
              <w:t>Բնօգտագործում և հողագիտություն մոդուլը:</w:t>
            </w:r>
          </w:p>
        </w:tc>
      </w:tr>
      <w:tr w:rsidR="0078761E" w:rsidRPr="00447F9D" w14:paraId="3F5E999E" w14:textId="77777777" w:rsidTr="008F7B0E">
        <w:trPr>
          <w:trHeight w:val="230"/>
        </w:trPr>
        <w:tc>
          <w:tcPr>
            <w:tcW w:w="574" w:type="dxa"/>
          </w:tcPr>
          <w:p w14:paraId="7F34D19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859CA4D"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17B2BF39"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1F3A4A">
              <w:rPr>
                <w:rFonts w:ascii="GHEA Grapalat" w:eastAsia="Arial Unicode MS" w:hAnsi="GHEA Grapalat"/>
                <w:sz w:val="20"/>
                <w:szCs w:val="20"/>
                <w:lang w:val="hy-AM"/>
              </w:rPr>
              <w:t xml:space="preserve"> </w:t>
            </w:r>
            <w:r w:rsidRPr="001F3A4A">
              <w:rPr>
                <w:rFonts w:ascii="GHEA Grapalat" w:hAnsi="GHEA Grapalat"/>
                <w:sz w:val="20"/>
                <w:szCs w:val="20"/>
                <w:lang w:val="hy-AM"/>
              </w:rPr>
              <w:t>սահման</w:t>
            </w:r>
            <w:r w:rsidRPr="001F3A4A">
              <w:rPr>
                <w:rFonts w:ascii="GHEA Grapalat" w:hAnsi="GHEA Grapalat" w:cs="Sylfaen"/>
                <w:sz w:val="20"/>
                <w:szCs w:val="20"/>
                <w:lang w:val="hy-AM"/>
              </w:rPr>
              <w:t>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cs="Arial Armenian"/>
                <w:sz w:val="20"/>
                <w:szCs w:val="20"/>
                <w:lang w:val="hy-AM"/>
              </w:rPr>
              <w:t>։</w:t>
            </w:r>
          </w:p>
        </w:tc>
      </w:tr>
      <w:tr w:rsidR="0078761E" w:rsidRPr="00447F9D" w14:paraId="775AD6CC" w14:textId="77777777" w:rsidTr="008F7B0E">
        <w:trPr>
          <w:trHeight w:val="230"/>
        </w:trPr>
        <w:tc>
          <w:tcPr>
            <w:tcW w:w="574" w:type="dxa"/>
          </w:tcPr>
          <w:p w14:paraId="2B3806C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F6A06D2"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4194750A"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sz w:val="20"/>
                <w:szCs w:val="20"/>
                <w:lang w:val="hy-AM"/>
              </w:rPr>
              <w:t>Ներկայացնել հողային կադաստրի էությունն ու բովանդակությունը</w:t>
            </w:r>
          </w:p>
        </w:tc>
      </w:tr>
      <w:tr w:rsidR="0078761E" w:rsidRPr="00447F9D" w14:paraId="0D060E12" w14:textId="77777777" w:rsidTr="008F7B0E">
        <w:trPr>
          <w:trHeight w:val="230"/>
        </w:trPr>
        <w:tc>
          <w:tcPr>
            <w:tcW w:w="574" w:type="dxa"/>
          </w:tcPr>
          <w:p w14:paraId="72EF4BF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142264F"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41C48DF9" w14:textId="77777777" w:rsidR="0078761E" w:rsidRPr="001F3A4A" w:rsidRDefault="0078761E" w:rsidP="0019293F">
            <w:pPr>
              <w:pStyle w:val="11"/>
              <w:numPr>
                <w:ilvl w:val="0"/>
                <w:numId w:val="74"/>
              </w:numPr>
              <w:autoSpaceDE w:val="0"/>
              <w:autoSpaceDN w:val="0"/>
              <w:adjustRightInd w:val="0"/>
              <w:spacing w:line="360" w:lineRule="auto"/>
              <w:ind w:left="324" w:hanging="324"/>
              <w:contextualSpacing w:val="0"/>
              <w:jc w:val="both"/>
              <w:rPr>
                <w:rFonts w:ascii="GHEA Grapalat" w:eastAsia="Arial Unicode MS" w:hAnsi="GHEA Grapalat"/>
                <w:lang w:val="hy-AM"/>
              </w:rPr>
            </w:pPr>
            <w:r w:rsidRPr="001F3A4A">
              <w:rPr>
                <w:rFonts w:ascii="GHEA Grapalat" w:eastAsia="Arial Unicode MS" w:hAnsi="GHEA Grapalat" w:cs="Sylfaen"/>
                <w:lang w:val="hy-AM"/>
              </w:rPr>
              <w:t xml:space="preserve">ճիշտ է սահմանում </w:t>
            </w:r>
            <w:r>
              <w:rPr>
                <w:rFonts w:ascii="GHEA Grapalat" w:eastAsia="Arial Unicode MS" w:hAnsi="GHEA Grapalat" w:cs="Sylfaen"/>
                <w:lang w:val="hy-AM"/>
              </w:rPr>
              <w:t></w:t>
            </w:r>
            <w:r w:rsidRPr="001F3A4A">
              <w:rPr>
                <w:rFonts w:ascii="GHEA Grapalat" w:eastAsia="Arial Unicode MS" w:hAnsi="GHEA Grapalat" w:cs="Sylfaen"/>
                <w:lang w:val="hy-AM"/>
              </w:rPr>
              <w:t>հողային կադաստր</w:t>
            </w:r>
            <w:r>
              <w:rPr>
                <w:rFonts w:ascii="GHEA Grapalat" w:eastAsia="Arial Unicode MS" w:hAnsi="GHEA Grapalat" w:cs="Sylfaen"/>
                <w:lang w:val="hy-AM"/>
              </w:rPr>
              <w:t>»</w:t>
            </w:r>
            <w:r w:rsidRPr="001F3A4A">
              <w:rPr>
                <w:rFonts w:ascii="GHEA Grapalat" w:eastAsia="Arial Unicode MS" w:hAnsi="GHEA Grapalat" w:cs="Sylfaen"/>
                <w:lang w:val="hy-AM"/>
              </w:rPr>
              <w:t xml:space="preserve"> հասկացությունը,</w:t>
            </w:r>
          </w:p>
          <w:p w14:paraId="2C876B2A" w14:textId="77777777" w:rsidR="0078761E" w:rsidRDefault="0078761E" w:rsidP="0019293F">
            <w:pPr>
              <w:pStyle w:val="11"/>
              <w:numPr>
                <w:ilvl w:val="0"/>
                <w:numId w:val="74"/>
              </w:numPr>
              <w:autoSpaceDE w:val="0"/>
              <w:autoSpaceDN w:val="0"/>
              <w:adjustRightInd w:val="0"/>
              <w:spacing w:line="360" w:lineRule="auto"/>
              <w:ind w:left="324" w:hanging="324"/>
              <w:contextualSpacing w:val="0"/>
              <w:jc w:val="both"/>
              <w:rPr>
                <w:rFonts w:ascii="GHEA Grapalat" w:eastAsia="Arial Unicode MS" w:hAnsi="GHEA Grapalat"/>
                <w:lang w:val="hy-AM"/>
              </w:rPr>
            </w:pPr>
            <w:r w:rsidRPr="001F3A4A">
              <w:rPr>
                <w:rFonts w:ascii="GHEA Grapalat" w:eastAsia="Arial Unicode MS" w:hAnsi="GHEA Grapalat"/>
                <w:lang w:val="hy-AM"/>
              </w:rPr>
              <w:t xml:space="preserve">ճիշտ է սահմանում հողային կադաստրի նպատակը, խնդիրներն ու բովանդակությունը, </w:t>
            </w:r>
          </w:p>
          <w:p w14:paraId="6226FEB3" w14:textId="77777777" w:rsidR="0078761E" w:rsidRPr="00454253" w:rsidRDefault="0078761E" w:rsidP="0019293F">
            <w:pPr>
              <w:pStyle w:val="11"/>
              <w:numPr>
                <w:ilvl w:val="0"/>
                <w:numId w:val="74"/>
              </w:numPr>
              <w:autoSpaceDE w:val="0"/>
              <w:autoSpaceDN w:val="0"/>
              <w:adjustRightInd w:val="0"/>
              <w:spacing w:line="360" w:lineRule="auto"/>
              <w:ind w:left="324" w:hanging="324"/>
              <w:contextualSpacing w:val="0"/>
              <w:jc w:val="both"/>
              <w:rPr>
                <w:rFonts w:ascii="GHEA Grapalat" w:eastAsia="Arial Unicode MS" w:hAnsi="GHEA Grapalat"/>
                <w:lang w:val="hy-AM"/>
              </w:rPr>
            </w:pPr>
            <w:r w:rsidRPr="001F3A4A">
              <w:rPr>
                <w:rFonts w:ascii="GHEA Grapalat" w:hAnsi="GHEA Grapalat" w:cs="Sylfaen"/>
                <w:lang w:val="hy-AM"/>
              </w:rPr>
              <w:t xml:space="preserve">ներկայացնում </w:t>
            </w:r>
            <w:r w:rsidRPr="00C34B47">
              <w:rPr>
                <w:rFonts w:ascii="GHEA Grapalat" w:hAnsi="GHEA Grapalat" w:cs="Sylfaen"/>
                <w:lang w:val="hy-AM"/>
              </w:rPr>
              <w:t>է</w:t>
            </w:r>
            <w:r w:rsidRPr="00454253">
              <w:rPr>
                <w:rFonts w:ascii="GHEA Grapalat" w:eastAsia="Arial Unicode MS" w:hAnsi="GHEA Grapalat" w:cs="Sylfaen"/>
                <w:lang w:val="hy-AM"/>
              </w:rPr>
              <w:t xml:space="preserve"> հողային կադաստրի վարման մեթոդներն ու հաջորդականությունը</w:t>
            </w:r>
            <w:r w:rsidRPr="00454253">
              <w:rPr>
                <w:rFonts w:ascii="GHEA Grapalat" w:eastAsia="Arial Unicode MS" w:hAnsi="GHEA Grapalat" w:cs="Arial Armenian"/>
                <w:lang w:val="hy-AM"/>
              </w:rPr>
              <w:t>։</w:t>
            </w:r>
          </w:p>
        </w:tc>
      </w:tr>
      <w:tr w:rsidR="0078761E" w:rsidRPr="00447F9D" w14:paraId="27B84AE3" w14:textId="77777777" w:rsidTr="008F7B0E">
        <w:trPr>
          <w:trHeight w:val="230"/>
        </w:trPr>
        <w:tc>
          <w:tcPr>
            <w:tcW w:w="574" w:type="dxa"/>
          </w:tcPr>
          <w:p w14:paraId="3C56716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B48497D"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7F382389"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Հավաքագրել հողային կադաստրի վարման համար անհրաժեշտ տեղեկատվությունը և աշխատել տեղեկատվական բանկի հետ</w:t>
            </w:r>
            <w:r>
              <w:rPr>
                <w:rFonts w:ascii="GHEA Grapalat" w:eastAsia="Arial Unicode MS" w:hAnsi="GHEA Grapalat" w:cs="Sylfaen"/>
                <w:sz w:val="20"/>
                <w:szCs w:val="20"/>
                <w:lang w:val="hy-AM"/>
              </w:rPr>
              <w:t xml:space="preserve"> </w:t>
            </w:r>
          </w:p>
        </w:tc>
      </w:tr>
      <w:tr w:rsidR="0078761E" w:rsidRPr="00447F9D" w14:paraId="2BB68B3A" w14:textId="77777777" w:rsidTr="008F7B0E">
        <w:trPr>
          <w:trHeight w:val="230"/>
        </w:trPr>
        <w:tc>
          <w:tcPr>
            <w:tcW w:w="574" w:type="dxa"/>
          </w:tcPr>
          <w:p w14:paraId="641DB3B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28457BC"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A26A27D" w14:textId="77777777" w:rsidR="0078761E" w:rsidRPr="001F3A4A" w:rsidRDefault="0078761E" w:rsidP="0019293F">
            <w:pPr>
              <w:pStyle w:val="11"/>
              <w:numPr>
                <w:ilvl w:val="0"/>
                <w:numId w:val="75"/>
              </w:numPr>
              <w:autoSpaceDE w:val="0"/>
              <w:autoSpaceDN w:val="0"/>
              <w:adjustRightInd w:val="0"/>
              <w:spacing w:line="360" w:lineRule="auto"/>
              <w:ind w:left="350" w:hanging="350"/>
              <w:contextualSpacing w:val="0"/>
              <w:jc w:val="both"/>
              <w:rPr>
                <w:rFonts w:ascii="GHEA Grapalat" w:eastAsia="Arial Unicode MS" w:hAnsi="GHEA Grapalat"/>
                <w:lang w:val="hy-AM"/>
              </w:rPr>
            </w:pPr>
            <w:r w:rsidRPr="001F3A4A">
              <w:rPr>
                <w:rFonts w:ascii="GHEA Grapalat" w:hAnsi="GHEA Grapalat" w:cs="Sylfaen"/>
                <w:lang w:val="hy-AM"/>
              </w:rPr>
              <w:t xml:space="preserve">ներկայացնում </w:t>
            </w:r>
            <w:r w:rsidRPr="00C34B47">
              <w:rPr>
                <w:rFonts w:ascii="GHEA Grapalat" w:hAnsi="GHEA Grapalat" w:cs="Sylfaen"/>
                <w:lang w:val="hy-AM"/>
              </w:rPr>
              <w:t>է</w:t>
            </w:r>
            <w:r w:rsidRPr="001F3A4A">
              <w:rPr>
                <w:rFonts w:ascii="GHEA Grapalat" w:eastAsia="Arial Unicode MS" w:hAnsi="GHEA Grapalat" w:cs="Sylfaen"/>
                <w:lang w:val="hy-AM"/>
              </w:rPr>
              <w:t xml:space="preserve"> հողակադաստրային տեղեկատվության ստացման եղանակները</w:t>
            </w:r>
            <w:r w:rsidRPr="001F3A4A">
              <w:rPr>
                <w:rFonts w:ascii="GHEA Grapalat" w:eastAsia="Arial Unicode MS" w:hAnsi="GHEA Grapalat"/>
                <w:lang w:val="hy-AM"/>
              </w:rPr>
              <w:t>,</w:t>
            </w:r>
          </w:p>
          <w:p w14:paraId="07344B10" w14:textId="77777777" w:rsidR="0078761E" w:rsidRPr="001F3A4A" w:rsidRDefault="0078761E" w:rsidP="0019293F">
            <w:pPr>
              <w:pStyle w:val="11"/>
              <w:numPr>
                <w:ilvl w:val="0"/>
                <w:numId w:val="75"/>
              </w:numPr>
              <w:autoSpaceDE w:val="0"/>
              <w:autoSpaceDN w:val="0"/>
              <w:adjustRightInd w:val="0"/>
              <w:spacing w:line="360" w:lineRule="auto"/>
              <w:ind w:left="350" w:hanging="350"/>
              <w:contextualSpacing w:val="0"/>
              <w:jc w:val="both"/>
              <w:rPr>
                <w:rFonts w:ascii="GHEA Grapalat" w:eastAsia="Arial Unicode MS" w:hAnsi="GHEA Grapalat"/>
                <w:lang w:val="hy-AM"/>
              </w:rPr>
            </w:pPr>
            <w:r w:rsidRPr="001F3A4A">
              <w:rPr>
                <w:rFonts w:ascii="GHEA Grapalat" w:eastAsia="Arial Unicode MS" w:hAnsi="GHEA Grapalat"/>
                <w:lang w:val="hy-AM"/>
              </w:rPr>
              <w:t>սահմանում է տեղեկատվական բանկի և բազայի էությունն ու նշանակությունը,</w:t>
            </w:r>
          </w:p>
          <w:p w14:paraId="7C305A62" w14:textId="77777777" w:rsidR="0078761E" w:rsidRPr="001F3A4A" w:rsidRDefault="0078761E" w:rsidP="0019293F">
            <w:pPr>
              <w:pStyle w:val="11"/>
              <w:numPr>
                <w:ilvl w:val="0"/>
                <w:numId w:val="75"/>
              </w:numPr>
              <w:autoSpaceDE w:val="0"/>
              <w:autoSpaceDN w:val="0"/>
              <w:adjustRightInd w:val="0"/>
              <w:spacing w:line="360" w:lineRule="auto"/>
              <w:ind w:left="350" w:hanging="350"/>
              <w:contextualSpacing w:val="0"/>
              <w:jc w:val="both"/>
              <w:rPr>
                <w:rFonts w:ascii="GHEA Grapalat" w:eastAsia="Arial Unicode MS" w:hAnsi="GHEA Grapalat"/>
                <w:lang w:val="hy-AM"/>
              </w:rPr>
            </w:pPr>
            <w:r w:rsidRPr="001F3A4A">
              <w:rPr>
                <w:rFonts w:ascii="GHEA Grapalat" w:eastAsia="Arial Unicode MS" w:hAnsi="GHEA Grapalat"/>
                <w:lang w:val="hy-AM"/>
              </w:rPr>
              <w:t>սահմանում է տեղեկատվական բանկի խնդիրներն ու բովանդակությունը,</w:t>
            </w:r>
          </w:p>
          <w:p w14:paraId="66085CEE" w14:textId="77777777" w:rsidR="0078761E" w:rsidRPr="001F3A4A" w:rsidRDefault="0078761E" w:rsidP="0019293F">
            <w:pPr>
              <w:pStyle w:val="11"/>
              <w:numPr>
                <w:ilvl w:val="0"/>
                <w:numId w:val="75"/>
              </w:numPr>
              <w:autoSpaceDE w:val="0"/>
              <w:autoSpaceDN w:val="0"/>
              <w:adjustRightInd w:val="0"/>
              <w:spacing w:line="360" w:lineRule="auto"/>
              <w:ind w:left="350" w:hanging="350"/>
              <w:contextualSpacing w:val="0"/>
              <w:jc w:val="both"/>
              <w:rPr>
                <w:rFonts w:ascii="GHEA Grapalat" w:eastAsia="Arial Unicode MS" w:hAnsi="GHEA Grapalat"/>
                <w:lang w:val="hy-AM"/>
              </w:rPr>
            </w:pPr>
            <w:r w:rsidRPr="001F3A4A">
              <w:rPr>
                <w:rFonts w:ascii="GHEA Grapalat" w:hAnsi="GHEA Grapalat" w:cs="Sylfaen"/>
                <w:lang w:val="hy-AM"/>
              </w:rPr>
              <w:t xml:space="preserve">ներկայացնում </w:t>
            </w:r>
            <w:r w:rsidRPr="00C34B47">
              <w:rPr>
                <w:rFonts w:ascii="GHEA Grapalat" w:hAnsi="GHEA Grapalat" w:cs="Sylfaen"/>
                <w:lang w:val="hy-AM"/>
              </w:rPr>
              <w:t>է</w:t>
            </w:r>
            <w:r w:rsidRPr="001F3A4A">
              <w:rPr>
                <w:rFonts w:ascii="GHEA Grapalat" w:eastAsia="Arial Unicode MS" w:hAnsi="GHEA Grapalat"/>
                <w:lang w:val="hy-AM"/>
              </w:rPr>
              <w:t xml:space="preserve"> անշարժ գույքի տեղեկատվական բանկի կառուցվածքը</w:t>
            </w:r>
            <w:r w:rsidRPr="001F3A4A">
              <w:rPr>
                <w:rFonts w:ascii="GHEA Grapalat" w:eastAsia="Arial Unicode MS" w:hAnsi="GHEA Grapalat" w:cs="Sylfaen"/>
                <w:lang w:val="hy-AM"/>
              </w:rPr>
              <w:t>:</w:t>
            </w:r>
          </w:p>
          <w:p w14:paraId="69E21610" w14:textId="77777777" w:rsidR="0078761E" w:rsidRPr="00454253" w:rsidRDefault="0078761E" w:rsidP="0019293F">
            <w:pPr>
              <w:pStyle w:val="11"/>
              <w:numPr>
                <w:ilvl w:val="0"/>
                <w:numId w:val="75"/>
              </w:numPr>
              <w:autoSpaceDE w:val="0"/>
              <w:autoSpaceDN w:val="0"/>
              <w:adjustRightInd w:val="0"/>
              <w:spacing w:line="360" w:lineRule="auto"/>
              <w:ind w:left="350" w:hanging="350"/>
              <w:contextualSpacing w:val="0"/>
              <w:jc w:val="both"/>
              <w:rPr>
                <w:rFonts w:ascii="GHEA Grapalat" w:eastAsia="Arial Unicode MS" w:hAnsi="GHEA Grapalat"/>
                <w:lang w:val="hy-AM"/>
              </w:rPr>
            </w:pPr>
            <w:r w:rsidRPr="001F3A4A">
              <w:rPr>
                <w:rFonts w:ascii="GHEA Grapalat" w:eastAsia="Arial Unicode MS" w:hAnsi="GHEA Grapalat" w:cs="Sylfaen"/>
                <w:lang w:val="hy-AM"/>
              </w:rPr>
              <w:t>հավաքագրում է հողային կադաստրի վարման համար անհրաժեշտ տեղեկատվություն և մշակում այն,</w:t>
            </w:r>
          </w:p>
          <w:p w14:paraId="21754A77" w14:textId="77777777" w:rsidR="0078761E" w:rsidRPr="00454253" w:rsidRDefault="0078761E" w:rsidP="0019293F">
            <w:pPr>
              <w:pStyle w:val="11"/>
              <w:numPr>
                <w:ilvl w:val="0"/>
                <w:numId w:val="75"/>
              </w:numPr>
              <w:autoSpaceDE w:val="0"/>
              <w:autoSpaceDN w:val="0"/>
              <w:adjustRightInd w:val="0"/>
              <w:spacing w:line="360" w:lineRule="auto"/>
              <w:ind w:left="350" w:hanging="350"/>
              <w:contextualSpacing w:val="0"/>
              <w:jc w:val="both"/>
              <w:rPr>
                <w:rFonts w:ascii="GHEA Grapalat" w:eastAsia="Arial Unicode MS" w:hAnsi="GHEA Grapalat"/>
                <w:lang w:val="hy-AM"/>
              </w:rPr>
            </w:pPr>
            <w:r w:rsidRPr="00454253">
              <w:rPr>
                <w:rFonts w:ascii="GHEA Grapalat" w:eastAsia="Arial Unicode MS" w:hAnsi="GHEA Grapalat"/>
                <w:lang w:val="hy-AM"/>
              </w:rPr>
              <w:t>կատարում է հավաքագրված տվյալների վերլուծություն:</w:t>
            </w:r>
          </w:p>
        </w:tc>
      </w:tr>
      <w:tr w:rsidR="0078761E" w:rsidRPr="00513C32" w14:paraId="1AFD5DC4" w14:textId="77777777" w:rsidTr="008F7B0E">
        <w:trPr>
          <w:trHeight w:val="230"/>
        </w:trPr>
        <w:tc>
          <w:tcPr>
            <w:tcW w:w="574" w:type="dxa"/>
          </w:tcPr>
          <w:p w14:paraId="1507FB4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E407A88"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3AA9B123"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Pr>
                <w:rFonts w:ascii="GHEA Grapalat" w:eastAsia="Arial Unicode MS" w:hAnsi="GHEA Grapalat" w:cs="Sylfaen"/>
                <w:sz w:val="20"/>
                <w:szCs w:val="20"/>
              </w:rPr>
              <w:t>Կ</w:t>
            </w:r>
            <w:r w:rsidRPr="001F3A4A">
              <w:rPr>
                <w:rFonts w:ascii="GHEA Grapalat" w:eastAsia="Arial Unicode MS" w:hAnsi="GHEA Grapalat" w:cs="Sylfaen"/>
                <w:sz w:val="20"/>
                <w:szCs w:val="20"/>
                <w:lang w:val="hy-AM"/>
              </w:rPr>
              <w:t>ազմել հողակադաստրային փաստաթղթեր</w:t>
            </w:r>
          </w:p>
        </w:tc>
      </w:tr>
      <w:tr w:rsidR="0078761E" w:rsidRPr="00513C32" w14:paraId="49B2140D" w14:textId="77777777" w:rsidTr="008F7B0E">
        <w:trPr>
          <w:trHeight w:val="230"/>
        </w:trPr>
        <w:tc>
          <w:tcPr>
            <w:tcW w:w="574" w:type="dxa"/>
          </w:tcPr>
          <w:p w14:paraId="0502D7B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91A1ABC"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9809249" w14:textId="77777777" w:rsidR="0078761E" w:rsidRPr="001F3A4A" w:rsidRDefault="0078761E" w:rsidP="0019293F">
            <w:pPr>
              <w:pStyle w:val="11"/>
              <w:numPr>
                <w:ilvl w:val="0"/>
                <w:numId w:val="76"/>
              </w:numPr>
              <w:autoSpaceDE w:val="0"/>
              <w:autoSpaceDN w:val="0"/>
              <w:adjustRightInd w:val="0"/>
              <w:spacing w:line="360" w:lineRule="auto"/>
              <w:ind w:left="324" w:hanging="324"/>
              <w:contextualSpacing w:val="0"/>
              <w:jc w:val="both"/>
              <w:rPr>
                <w:rFonts w:ascii="GHEA Grapalat" w:eastAsia="Arial Unicode MS" w:hAnsi="GHEA Grapalat"/>
                <w:lang w:val="hy-AM"/>
              </w:rPr>
            </w:pPr>
            <w:r w:rsidRPr="001F3A4A">
              <w:rPr>
                <w:rFonts w:ascii="GHEA Grapalat" w:hAnsi="GHEA Grapalat" w:cs="Sylfaen"/>
                <w:lang w:val="hy-AM"/>
              </w:rPr>
              <w:t xml:space="preserve">ներկայացնում </w:t>
            </w:r>
            <w:r w:rsidRPr="00C34B47">
              <w:rPr>
                <w:rFonts w:ascii="GHEA Grapalat" w:hAnsi="GHEA Grapalat" w:cs="Sylfaen"/>
                <w:lang w:val="hy-AM"/>
              </w:rPr>
              <w:t>է</w:t>
            </w:r>
            <w:r w:rsidRPr="001F3A4A">
              <w:rPr>
                <w:rFonts w:ascii="GHEA Grapalat" w:eastAsia="Arial Unicode MS" w:hAnsi="GHEA Grapalat"/>
                <w:lang w:val="hy-AM"/>
              </w:rPr>
              <w:t xml:space="preserve"> հողերի հաշվառման</w:t>
            </w:r>
            <w:r>
              <w:rPr>
                <w:rFonts w:ascii="GHEA Grapalat" w:eastAsia="Arial Unicode MS" w:hAnsi="GHEA Grapalat"/>
                <w:lang w:val="hy-AM"/>
              </w:rPr>
              <w:t xml:space="preserve"> բովանդակությունը,</w:t>
            </w:r>
            <w:r w:rsidRPr="001F3A4A">
              <w:rPr>
                <w:rFonts w:ascii="GHEA Grapalat" w:eastAsia="Arial Unicode MS" w:hAnsi="GHEA Grapalat"/>
                <w:lang w:val="hy-AM"/>
              </w:rPr>
              <w:t xml:space="preserve"> նշանակությունը, կարգն</w:t>
            </w:r>
            <w:r>
              <w:rPr>
                <w:rFonts w:ascii="GHEA Grapalat" w:eastAsia="Arial Unicode MS" w:hAnsi="GHEA Grapalat"/>
                <w:lang w:val="hy-AM"/>
              </w:rPr>
              <w:t xml:space="preserve"> </w:t>
            </w:r>
            <w:r w:rsidRPr="001F3A4A">
              <w:rPr>
                <w:rFonts w:ascii="GHEA Grapalat" w:eastAsia="Arial Unicode MS" w:hAnsi="GHEA Grapalat"/>
                <w:lang w:val="hy-AM"/>
              </w:rPr>
              <w:t>ու ձևերը,</w:t>
            </w:r>
          </w:p>
          <w:p w14:paraId="3478DB41" w14:textId="77777777" w:rsidR="0078761E" w:rsidRPr="001F3A4A" w:rsidRDefault="0078761E" w:rsidP="0019293F">
            <w:pPr>
              <w:pStyle w:val="11"/>
              <w:numPr>
                <w:ilvl w:val="0"/>
                <w:numId w:val="76"/>
              </w:numPr>
              <w:autoSpaceDE w:val="0"/>
              <w:autoSpaceDN w:val="0"/>
              <w:adjustRightInd w:val="0"/>
              <w:spacing w:line="360" w:lineRule="auto"/>
              <w:ind w:left="324" w:hanging="324"/>
              <w:contextualSpacing w:val="0"/>
              <w:jc w:val="both"/>
              <w:rPr>
                <w:rFonts w:ascii="GHEA Grapalat" w:eastAsia="Arial Unicode MS" w:hAnsi="GHEA Grapalat"/>
                <w:lang w:val="hy-AM"/>
              </w:rPr>
            </w:pPr>
            <w:r w:rsidRPr="001F3A4A">
              <w:rPr>
                <w:rFonts w:ascii="GHEA Grapalat" w:eastAsia="Arial Unicode MS" w:hAnsi="GHEA Grapalat"/>
                <w:lang w:val="hy-AM"/>
              </w:rPr>
              <w:t>սահմանում է հողերի քանակական և որակական հաշվառում հասկացությունները,</w:t>
            </w:r>
          </w:p>
          <w:p w14:paraId="1B801333" w14:textId="77777777" w:rsidR="0078761E" w:rsidRDefault="0078761E" w:rsidP="0019293F">
            <w:pPr>
              <w:pStyle w:val="11"/>
              <w:numPr>
                <w:ilvl w:val="0"/>
                <w:numId w:val="76"/>
              </w:numPr>
              <w:autoSpaceDE w:val="0"/>
              <w:autoSpaceDN w:val="0"/>
              <w:adjustRightInd w:val="0"/>
              <w:spacing w:line="360" w:lineRule="auto"/>
              <w:ind w:left="324" w:hanging="324"/>
              <w:contextualSpacing w:val="0"/>
              <w:jc w:val="both"/>
              <w:rPr>
                <w:rFonts w:ascii="GHEA Grapalat" w:eastAsia="Arial Unicode MS" w:hAnsi="GHEA Grapalat"/>
                <w:lang w:val="hy-AM"/>
              </w:rPr>
            </w:pPr>
            <w:r w:rsidRPr="001F3A4A">
              <w:rPr>
                <w:rFonts w:ascii="GHEA Grapalat" w:eastAsia="Arial Unicode MS" w:hAnsi="GHEA Grapalat"/>
                <w:lang w:val="hy-AM"/>
              </w:rPr>
              <w:t>կիրառում է հողերի հաշվառման տեղեկատվության հավաքման եղանակները,</w:t>
            </w:r>
          </w:p>
          <w:p w14:paraId="1B6D430D" w14:textId="77777777" w:rsidR="0078761E" w:rsidRPr="00454253" w:rsidRDefault="0078761E" w:rsidP="0019293F">
            <w:pPr>
              <w:pStyle w:val="11"/>
              <w:numPr>
                <w:ilvl w:val="0"/>
                <w:numId w:val="76"/>
              </w:numPr>
              <w:autoSpaceDE w:val="0"/>
              <w:autoSpaceDN w:val="0"/>
              <w:adjustRightInd w:val="0"/>
              <w:spacing w:line="360" w:lineRule="auto"/>
              <w:ind w:left="324" w:hanging="324"/>
              <w:contextualSpacing w:val="0"/>
              <w:jc w:val="both"/>
              <w:rPr>
                <w:rFonts w:ascii="GHEA Grapalat" w:eastAsia="Arial Unicode MS" w:hAnsi="GHEA Grapalat"/>
                <w:lang w:val="hy-AM"/>
              </w:rPr>
            </w:pPr>
            <w:r w:rsidRPr="00454253">
              <w:rPr>
                <w:rFonts w:ascii="GHEA Grapalat" w:eastAsia="Arial Unicode MS" w:hAnsi="GHEA Grapalat"/>
                <w:lang w:val="hy-AM"/>
              </w:rPr>
              <w:t>կազմում</w:t>
            </w:r>
            <w:r>
              <w:rPr>
                <w:rFonts w:ascii="GHEA Grapalat" w:eastAsia="Arial Unicode MS" w:hAnsi="GHEA Grapalat"/>
                <w:lang w:val="en-US"/>
              </w:rPr>
              <w:t xml:space="preserve"> է</w:t>
            </w:r>
            <w:r w:rsidRPr="00454253">
              <w:rPr>
                <w:rFonts w:ascii="GHEA Grapalat" w:eastAsia="Arial Unicode MS" w:hAnsi="GHEA Grapalat"/>
                <w:lang w:val="hy-AM"/>
              </w:rPr>
              <w:t xml:space="preserve"> հողակադաստրային փաստաթղթեր:</w:t>
            </w:r>
          </w:p>
        </w:tc>
      </w:tr>
      <w:tr w:rsidR="0078761E" w:rsidRPr="00513C32" w14:paraId="64742991" w14:textId="77777777" w:rsidTr="008F7B0E">
        <w:trPr>
          <w:trHeight w:val="230"/>
        </w:trPr>
        <w:tc>
          <w:tcPr>
            <w:tcW w:w="14152" w:type="dxa"/>
            <w:gridSpan w:val="3"/>
          </w:tcPr>
          <w:p w14:paraId="4FB817C1"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1F3A4A">
              <w:rPr>
                <w:rFonts w:ascii="GHEA Grapalat" w:hAnsi="GHEA Grapalat"/>
                <w:b/>
                <w:lang w:val="hy-AM"/>
              </w:rPr>
              <w:t>ՄՈԴՈՒԼԻ</w:t>
            </w:r>
            <w:r>
              <w:rPr>
                <w:rFonts w:ascii="GHEA Grapalat" w:hAnsi="GHEA Grapalat"/>
                <w:b/>
                <w:lang w:val="hy-AM"/>
              </w:rPr>
              <w:t xml:space="preserve"> </w:t>
            </w:r>
            <w:r w:rsidRPr="001F3A4A">
              <w:rPr>
                <w:rFonts w:ascii="GHEA Grapalat" w:hAnsi="GHEA Grapalat"/>
                <w:b/>
                <w:lang w:val="hy-AM"/>
              </w:rPr>
              <w:t>ԱՆՎԱՆՈՒՄԸ «ՔԱՂԱՔԱՅԻՆ ՄԻՋԱՎԱՅՐԻ ԶԱՐԳԱՑՈՒՄ»</w:t>
            </w:r>
          </w:p>
        </w:tc>
      </w:tr>
      <w:tr w:rsidR="0078761E" w:rsidRPr="00513C32" w14:paraId="4F262156" w14:textId="77777777" w:rsidTr="008F7B0E">
        <w:trPr>
          <w:trHeight w:val="230"/>
        </w:trPr>
        <w:tc>
          <w:tcPr>
            <w:tcW w:w="574" w:type="dxa"/>
          </w:tcPr>
          <w:p w14:paraId="576B937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50421E1"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1A9487B0"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00</w:t>
            </w:r>
            <w:r w:rsidRPr="001F3A4A">
              <w:rPr>
                <w:rFonts w:ascii="GHEA Grapalat" w:hAnsi="GHEA Grapalat" w:cs="GHEA Grapalat"/>
                <w:sz w:val="20"/>
                <w:szCs w:val="20"/>
                <w:lang w:val="hy-AM"/>
              </w:rPr>
              <w:t>9</w:t>
            </w:r>
            <w:r>
              <w:rPr>
                <w:rFonts w:ascii="GHEA Grapalat" w:hAnsi="GHEA Grapalat" w:cs="GHEA Grapalat"/>
                <w:sz w:val="20"/>
                <w:szCs w:val="20"/>
                <w:lang w:val="hy-AM"/>
              </w:rPr>
              <w:t xml:space="preserve">  </w:t>
            </w:r>
          </w:p>
        </w:tc>
      </w:tr>
      <w:tr w:rsidR="0078761E" w:rsidRPr="00447F9D" w14:paraId="097098A2" w14:textId="77777777" w:rsidTr="008F7B0E">
        <w:trPr>
          <w:trHeight w:val="230"/>
        </w:trPr>
        <w:tc>
          <w:tcPr>
            <w:tcW w:w="574" w:type="dxa"/>
          </w:tcPr>
          <w:p w14:paraId="04D9B52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F06D1D6"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33ACDB94"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 նպատակն է ուսանողի մոտ</w:t>
            </w:r>
            <w:r>
              <w:rPr>
                <w:rFonts w:ascii="GHEA Grapalat" w:hAnsi="GHEA Grapalat"/>
                <w:sz w:val="20"/>
                <w:szCs w:val="20"/>
                <w:lang w:val="hy-AM"/>
              </w:rPr>
              <w:t xml:space="preserve"> </w:t>
            </w:r>
            <w:r w:rsidRPr="001F3A4A">
              <w:rPr>
                <w:rFonts w:ascii="GHEA Grapalat" w:hAnsi="GHEA Grapalat"/>
                <w:sz w:val="20"/>
                <w:szCs w:val="20"/>
                <w:lang w:val="hy-AM"/>
              </w:rPr>
              <w:t>ձևավորել</w:t>
            </w:r>
            <w:r>
              <w:rPr>
                <w:rFonts w:ascii="GHEA Grapalat" w:hAnsi="GHEA Grapalat"/>
                <w:sz w:val="20"/>
                <w:szCs w:val="20"/>
                <w:lang w:val="hy-AM"/>
              </w:rPr>
              <w:t xml:space="preserve"> </w:t>
            </w:r>
            <w:r w:rsidRPr="001F3A4A">
              <w:rPr>
                <w:rFonts w:ascii="GHEA Grapalat" w:hAnsi="GHEA Grapalat"/>
                <w:sz w:val="20"/>
                <w:szCs w:val="20"/>
                <w:lang w:val="hy-AM"/>
              </w:rPr>
              <w:t xml:space="preserve">քաղաքային միջավայրի հիմնախնդիրների բացահայտման և քաղաքային տարածքների համաչափ զարգացման ու պլանավորման </w:t>
            </w:r>
            <w:r w:rsidRPr="001F00FC">
              <w:rPr>
                <w:rFonts w:ascii="GHEA Grapalat" w:hAnsi="GHEA Grapalat"/>
                <w:sz w:val="20"/>
                <w:szCs w:val="20"/>
                <w:lang w:val="hy-AM"/>
              </w:rPr>
              <w:t>վերաբերյալ գիտելիքներ</w:t>
            </w:r>
            <w:r w:rsidRPr="001F3A4A">
              <w:rPr>
                <w:rFonts w:ascii="GHEA Grapalat" w:hAnsi="GHEA Grapalat"/>
                <w:sz w:val="20"/>
                <w:szCs w:val="20"/>
                <w:lang w:val="hy-AM"/>
              </w:rPr>
              <w:t>:</w:t>
            </w:r>
          </w:p>
        </w:tc>
      </w:tr>
      <w:tr w:rsidR="0078761E" w:rsidRPr="00513C32" w14:paraId="7DAE5733" w14:textId="77777777" w:rsidTr="008F7B0E">
        <w:trPr>
          <w:trHeight w:val="230"/>
        </w:trPr>
        <w:tc>
          <w:tcPr>
            <w:tcW w:w="574" w:type="dxa"/>
          </w:tcPr>
          <w:p w14:paraId="3F9C267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47D669E"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39D6BA1A"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54 ժամ</w:t>
            </w:r>
          </w:p>
        </w:tc>
      </w:tr>
      <w:tr w:rsidR="0078761E" w:rsidRPr="00447F9D" w14:paraId="7DE1EA55" w14:textId="77777777" w:rsidTr="008F7B0E">
        <w:trPr>
          <w:trHeight w:val="230"/>
        </w:trPr>
        <w:tc>
          <w:tcPr>
            <w:tcW w:w="574" w:type="dxa"/>
          </w:tcPr>
          <w:p w14:paraId="245444F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E6F1A0"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69D079EA"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704B50">
              <w:rPr>
                <w:rFonts w:ascii="GHEA Grapalat" w:hAnsi="GHEA Grapalat" w:cs="Sylfaen"/>
                <w:sz w:val="20"/>
                <w:szCs w:val="20"/>
                <w:lang w:val="hy-AM"/>
              </w:rPr>
              <w:t>Այս</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մոդուլն</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ուսումնասիրելու</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համար</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սկզբնական</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մասնագիտական</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գիտելիքներ</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պետք</w:t>
            </w:r>
            <w:r w:rsidRPr="00704B50">
              <w:rPr>
                <w:rFonts w:ascii="GHEA Grapalat" w:hAnsi="GHEA Grapalat"/>
                <w:sz w:val="20"/>
                <w:szCs w:val="20"/>
                <w:lang w:val="hy-AM"/>
              </w:rPr>
              <w:t xml:space="preserve"> </w:t>
            </w:r>
            <w:r w:rsidRPr="00704B50">
              <w:rPr>
                <w:rFonts w:ascii="GHEA Grapalat" w:hAnsi="GHEA Grapalat" w:cs="Sylfaen"/>
                <w:sz w:val="20"/>
                <w:szCs w:val="20"/>
                <w:lang w:val="hy-AM"/>
              </w:rPr>
              <w:t>չեն</w:t>
            </w:r>
            <w:r w:rsidRPr="00704B50">
              <w:rPr>
                <w:rFonts w:ascii="GHEA Grapalat" w:hAnsi="GHEA Grapalat" w:cs="Arial Armenian"/>
                <w:sz w:val="20"/>
                <w:szCs w:val="20"/>
                <w:lang w:val="hy-AM"/>
              </w:rPr>
              <w:t>։</w:t>
            </w:r>
          </w:p>
        </w:tc>
      </w:tr>
      <w:tr w:rsidR="0078761E" w:rsidRPr="00447F9D" w14:paraId="02EEF974" w14:textId="77777777" w:rsidTr="008F7B0E">
        <w:trPr>
          <w:trHeight w:val="230"/>
        </w:trPr>
        <w:tc>
          <w:tcPr>
            <w:tcW w:w="574" w:type="dxa"/>
          </w:tcPr>
          <w:p w14:paraId="5EE7C76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CD96C18"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3C14BEF8"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447F9D" w14:paraId="2113F704" w14:textId="77777777" w:rsidTr="008F7B0E">
        <w:trPr>
          <w:trHeight w:val="230"/>
        </w:trPr>
        <w:tc>
          <w:tcPr>
            <w:tcW w:w="574" w:type="dxa"/>
          </w:tcPr>
          <w:p w14:paraId="24E483F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DA6CC95"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33034FAA"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քաղաքի համաչափ զարգացման, պլանավորման, անվտանգության ռազմավարության, կառավարման համակարգի բարեփոխումների առանձնահատկությունները</w:t>
            </w:r>
          </w:p>
        </w:tc>
      </w:tr>
      <w:tr w:rsidR="0078761E" w:rsidRPr="00447F9D" w14:paraId="0F616EF4" w14:textId="77777777" w:rsidTr="008F7B0E">
        <w:trPr>
          <w:trHeight w:val="230"/>
        </w:trPr>
        <w:tc>
          <w:tcPr>
            <w:tcW w:w="574" w:type="dxa"/>
          </w:tcPr>
          <w:p w14:paraId="15F8082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75DA6BE"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ED2BA6B" w14:textId="77777777" w:rsidR="0078761E" w:rsidRPr="00140B15" w:rsidRDefault="0078761E" w:rsidP="0019293F">
            <w:pPr>
              <w:pStyle w:val="ListParagraph"/>
              <w:numPr>
                <w:ilvl w:val="0"/>
                <w:numId w:val="77"/>
              </w:numPr>
              <w:tabs>
                <w:tab w:val="left" w:pos="350"/>
              </w:tabs>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բացատրում է քաղաքային տարածքի համաչափ, կայուն զարգացումն ու պլանավորումը,</w:t>
            </w:r>
          </w:p>
          <w:p w14:paraId="454643DB" w14:textId="77777777" w:rsidR="0078761E" w:rsidRPr="00140B15" w:rsidRDefault="0078761E" w:rsidP="0019293F">
            <w:pPr>
              <w:pStyle w:val="ListParagraph"/>
              <w:numPr>
                <w:ilvl w:val="0"/>
                <w:numId w:val="77"/>
              </w:numPr>
              <w:tabs>
                <w:tab w:val="left" w:pos="350"/>
              </w:tabs>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ներկայացնում է բնակչության կենսական շահերի ապահովումն իրականաց</w:t>
            </w:r>
            <w:r w:rsidRPr="001F00FC">
              <w:rPr>
                <w:rFonts w:ascii="GHEA Grapalat" w:hAnsi="GHEA Grapalat"/>
                <w:sz w:val="20"/>
                <w:szCs w:val="20"/>
                <w:lang w:val="hy-AM"/>
              </w:rPr>
              <w:t>ն</w:t>
            </w:r>
            <w:r w:rsidRPr="00140B15">
              <w:rPr>
                <w:rFonts w:ascii="GHEA Grapalat" w:hAnsi="GHEA Grapalat"/>
                <w:sz w:val="20"/>
                <w:szCs w:val="20"/>
                <w:lang w:val="hy-AM"/>
              </w:rPr>
              <w:t>ող</w:t>
            </w:r>
            <w:r w:rsidRPr="001F00FC">
              <w:rPr>
                <w:rFonts w:ascii="GHEA Grapalat" w:hAnsi="GHEA Grapalat"/>
                <w:sz w:val="20"/>
                <w:szCs w:val="20"/>
                <w:lang w:val="hy-AM"/>
              </w:rPr>
              <w:t xml:space="preserve"> միջոցառումները</w:t>
            </w:r>
            <w:r w:rsidRPr="00140B15">
              <w:rPr>
                <w:rFonts w:ascii="GHEA Grapalat" w:hAnsi="GHEA Grapalat"/>
                <w:sz w:val="20"/>
                <w:szCs w:val="20"/>
                <w:lang w:val="hy-AM"/>
              </w:rPr>
              <w:t xml:space="preserve">, </w:t>
            </w:r>
          </w:p>
          <w:p w14:paraId="33A6101C" w14:textId="77777777" w:rsidR="0078761E" w:rsidRPr="00140B15" w:rsidRDefault="0078761E" w:rsidP="0019293F">
            <w:pPr>
              <w:pStyle w:val="ListParagraph"/>
              <w:numPr>
                <w:ilvl w:val="0"/>
                <w:numId w:val="77"/>
              </w:numPr>
              <w:tabs>
                <w:tab w:val="left" w:pos="350"/>
              </w:tabs>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բացատրում է քաղաքի բնակչության պաշտպանության և անվտանգության պահպանության ապահովումը,</w:t>
            </w:r>
          </w:p>
          <w:p w14:paraId="04C4DD10" w14:textId="77777777" w:rsidR="0078761E" w:rsidRPr="00140B15" w:rsidRDefault="0078761E" w:rsidP="0019293F">
            <w:pPr>
              <w:pStyle w:val="ListParagraph"/>
              <w:numPr>
                <w:ilvl w:val="0"/>
                <w:numId w:val="77"/>
              </w:numPr>
              <w:tabs>
                <w:tab w:val="left" w:pos="350"/>
              </w:tabs>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ներկայացնում է կառավարման համակարգի բարեփոխումները և տեղական ինքնակառավարման արդյունավետության բարձրացման հիմնախնդիրները:</w:t>
            </w:r>
          </w:p>
        </w:tc>
      </w:tr>
      <w:tr w:rsidR="0078761E" w:rsidRPr="00447F9D" w14:paraId="1BCF807A" w14:textId="77777777" w:rsidTr="008F7B0E">
        <w:trPr>
          <w:trHeight w:val="230"/>
        </w:trPr>
        <w:tc>
          <w:tcPr>
            <w:tcW w:w="574" w:type="dxa"/>
          </w:tcPr>
          <w:p w14:paraId="27EA4CB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28D427F"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603CE950"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սոցիալական, տնտեսական և շրջակա միջավայրի հետ կապված խնդիրները</w:t>
            </w:r>
            <w:r>
              <w:rPr>
                <w:rFonts w:ascii="GHEA Grapalat" w:hAnsi="GHEA Grapalat"/>
                <w:sz w:val="20"/>
                <w:szCs w:val="20"/>
                <w:lang w:val="hy-AM"/>
              </w:rPr>
              <w:t xml:space="preserve"> </w:t>
            </w:r>
          </w:p>
        </w:tc>
      </w:tr>
      <w:tr w:rsidR="0078761E" w:rsidRPr="00447F9D" w14:paraId="72F7C2A7" w14:textId="77777777" w:rsidTr="008F7B0E">
        <w:trPr>
          <w:trHeight w:val="230"/>
        </w:trPr>
        <w:tc>
          <w:tcPr>
            <w:tcW w:w="574" w:type="dxa"/>
          </w:tcPr>
          <w:p w14:paraId="028076B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5569B94"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69B3B7C" w14:textId="77777777" w:rsidR="0078761E" w:rsidRDefault="0078761E" w:rsidP="0019293F">
            <w:pPr>
              <w:pStyle w:val="ListParagraph"/>
              <w:numPr>
                <w:ilvl w:val="0"/>
                <w:numId w:val="78"/>
              </w:numPr>
              <w:spacing w:after="0" w:line="360" w:lineRule="auto"/>
              <w:ind w:left="324" w:hanging="324"/>
              <w:jc w:val="both"/>
              <w:rPr>
                <w:rFonts w:ascii="GHEA Grapalat" w:hAnsi="GHEA Grapalat"/>
                <w:sz w:val="20"/>
                <w:szCs w:val="20"/>
                <w:lang w:val="hy-AM"/>
              </w:rPr>
            </w:pPr>
            <w:r w:rsidRPr="00140B15">
              <w:rPr>
                <w:rFonts w:ascii="GHEA Grapalat" w:hAnsi="GHEA Grapalat"/>
                <w:sz w:val="20"/>
                <w:szCs w:val="20"/>
                <w:lang w:val="hy-AM"/>
              </w:rPr>
              <w:t>բացատրում է քաղաքի բնակիչների սոցիալական պաշտպանվածության ապահովումը,</w:t>
            </w:r>
          </w:p>
          <w:p w14:paraId="7C45CFCC" w14:textId="77777777" w:rsidR="0078761E" w:rsidRPr="00140B15" w:rsidRDefault="0078761E" w:rsidP="0019293F">
            <w:pPr>
              <w:pStyle w:val="ListParagraph"/>
              <w:numPr>
                <w:ilvl w:val="0"/>
                <w:numId w:val="78"/>
              </w:numPr>
              <w:spacing w:after="0" w:line="360" w:lineRule="auto"/>
              <w:ind w:left="324" w:hanging="324"/>
              <w:jc w:val="both"/>
              <w:rPr>
                <w:rFonts w:ascii="GHEA Grapalat" w:hAnsi="GHEA Grapalat"/>
                <w:sz w:val="20"/>
                <w:szCs w:val="20"/>
                <w:lang w:val="hy-AM"/>
              </w:rPr>
            </w:pPr>
            <w:r w:rsidRPr="00140B15">
              <w:rPr>
                <w:rFonts w:ascii="GHEA Grapalat" w:hAnsi="GHEA Grapalat"/>
                <w:sz w:val="20"/>
                <w:szCs w:val="20"/>
                <w:lang w:val="hy-AM"/>
              </w:rPr>
              <w:t>բացատրում է հոգևոր մշակութային ժառանգության պահպանման և դրանց վերարտադրության ու զարգացման նպաստավոր պայմանների ստեղծումը,</w:t>
            </w:r>
          </w:p>
          <w:p w14:paraId="1D41B774" w14:textId="77777777" w:rsidR="0078761E" w:rsidRPr="00140B15" w:rsidRDefault="0078761E" w:rsidP="0019293F">
            <w:pPr>
              <w:pStyle w:val="ListParagraph"/>
              <w:numPr>
                <w:ilvl w:val="0"/>
                <w:numId w:val="78"/>
              </w:numPr>
              <w:tabs>
                <w:tab w:val="left" w:pos="354"/>
              </w:tabs>
              <w:spacing w:after="0" w:line="360" w:lineRule="auto"/>
              <w:ind w:left="324" w:hanging="324"/>
              <w:jc w:val="both"/>
              <w:rPr>
                <w:rFonts w:ascii="GHEA Grapalat" w:hAnsi="GHEA Grapalat"/>
                <w:sz w:val="20"/>
                <w:szCs w:val="20"/>
                <w:lang w:val="hy-AM"/>
              </w:rPr>
            </w:pPr>
            <w:r w:rsidRPr="00140B15">
              <w:rPr>
                <w:rFonts w:ascii="GHEA Grapalat" w:hAnsi="GHEA Grapalat"/>
                <w:sz w:val="20"/>
                <w:szCs w:val="20"/>
                <w:lang w:val="hy-AM"/>
              </w:rPr>
              <w:t>բացատրում է առողջապահության համակարգի կառավարման արդյունավետության բարձրացման առանձնահատկությունները,</w:t>
            </w:r>
          </w:p>
          <w:p w14:paraId="7D2797CE" w14:textId="77777777" w:rsidR="0078761E" w:rsidRPr="00140B15" w:rsidRDefault="0078761E" w:rsidP="0019293F">
            <w:pPr>
              <w:pStyle w:val="ListParagraph"/>
              <w:numPr>
                <w:ilvl w:val="0"/>
                <w:numId w:val="78"/>
              </w:numPr>
              <w:spacing w:after="0" w:line="360" w:lineRule="auto"/>
              <w:ind w:left="324" w:hanging="324"/>
              <w:jc w:val="both"/>
              <w:rPr>
                <w:rFonts w:ascii="GHEA Grapalat" w:eastAsia="Times New Roman" w:hAnsi="GHEA Grapalat" w:cs="Times New Roman"/>
                <w:sz w:val="20"/>
                <w:szCs w:val="20"/>
                <w:lang w:val="hy-AM" w:eastAsia="ru-RU"/>
              </w:rPr>
            </w:pPr>
            <w:r w:rsidRPr="00140B15">
              <w:rPr>
                <w:rFonts w:ascii="GHEA Grapalat" w:hAnsi="GHEA Grapalat"/>
                <w:sz w:val="20"/>
                <w:szCs w:val="20"/>
                <w:lang w:val="hy-AM"/>
              </w:rPr>
              <w:t>բացատրում է նպաստավոր հանգստի գոտիների ստեղծումը, կանաչ տարածքների պահպանումն ու ավելացումը, առողջ ապրելակերպի խրախուսումը:</w:t>
            </w:r>
          </w:p>
        </w:tc>
      </w:tr>
      <w:tr w:rsidR="0078761E" w:rsidRPr="00447F9D" w14:paraId="4DCD0098" w14:textId="77777777" w:rsidTr="008F7B0E">
        <w:trPr>
          <w:trHeight w:val="230"/>
        </w:trPr>
        <w:tc>
          <w:tcPr>
            <w:tcW w:w="574" w:type="dxa"/>
          </w:tcPr>
          <w:p w14:paraId="25F3749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7CC51F9"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447168C4"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հողային և բնակարանաշինական քաղաքականության հիմնադրույթները</w:t>
            </w:r>
          </w:p>
        </w:tc>
      </w:tr>
      <w:tr w:rsidR="0078761E" w:rsidRPr="00447F9D" w14:paraId="747F518D" w14:textId="77777777" w:rsidTr="008F7B0E">
        <w:trPr>
          <w:trHeight w:val="230"/>
        </w:trPr>
        <w:tc>
          <w:tcPr>
            <w:tcW w:w="574" w:type="dxa"/>
          </w:tcPr>
          <w:p w14:paraId="4C9C957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E1E022B"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045F799" w14:textId="77777777" w:rsidR="0078761E" w:rsidRPr="00140B15" w:rsidRDefault="0078761E" w:rsidP="0019293F">
            <w:pPr>
              <w:pStyle w:val="ListParagraph"/>
              <w:numPr>
                <w:ilvl w:val="0"/>
                <w:numId w:val="79"/>
              </w:numPr>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բացատրում է հողային և բնակարանաշինական ընդհանուր քաղաքականությունը,</w:t>
            </w:r>
          </w:p>
          <w:p w14:paraId="27388977" w14:textId="77777777" w:rsidR="0078761E" w:rsidRPr="00140B15" w:rsidRDefault="0078761E" w:rsidP="0019293F">
            <w:pPr>
              <w:pStyle w:val="ListParagraph"/>
              <w:numPr>
                <w:ilvl w:val="0"/>
                <w:numId w:val="79"/>
              </w:numPr>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ներկայացնում է վթարայնության աստիճան ունեցող շենքերի գույքագրման և դասակարգման առաջնահերթությունը,</w:t>
            </w:r>
          </w:p>
          <w:p w14:paraId="3EFE6EC0" w14:textId="77777777" w:rsidR="0078761E" w:rsidRPr="00140B15" w:rsidRDefault="0078761E" w:rsidP="0019293F">
            <w:pPr>
              <w:pStyle w:val="ListParagraph"/>
              <w:numPr>
                <w:ilvl w:val="0"/>
                <w:numId w:val="79"/>
              </w:numPr>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բացատրում է անավարտ շինությունների գույքագրման համապատասխանության մշակման էությունը,</w:t>
            </w:r>
          </w:p>
          <w:p w14:paraId="41EB9165" w14:textId="77777777" w:rsidR="0078761E" w:rsidRPr="00140B15" w:rsidRDefault="0078761E" w:rsidP="0019293F">
            <w:pPr>
              <w:pStyle w:val="ListParagraph"/>
              <w:numPr>
                <w:ilvl w:val="0"/>
                <w:numId w:val="79"/>
              </w:numPr>
              <w:spacing w:after="0" w:line="360" w:lineRule="auto"/>
              <w:ind w:left="324" w:hanging="284"/>
              <w:jc w:val="both"/>
              <w:rPr>
                <w:rFonts w:ascii="GHEA Grapalat" w:hAnsi="GHEA Grapalat"/>
                <w:sz w:val="20"/>
                <w:szCs w:val="20"/>
                <w:lang w:val="hy-AM"/>
              </w:rPr>
            </w:pPr>
            <w:r w:rsidRPr="00140B15">
              <w:rPr>
                <w:rFonts w:ascii="GHEA Grapalat" w:hAnsi="GHEA Grapalat"/>
                <w:sz w:val="20"/>
                <w:szCs w:val="20"/>
                <w:lang w:val="hy-AM"/>
              </w:rPr>
              <w:t>բացատրում է շենքերի ու բակային հողատարածքների բարեկարգման, հարմարավետ և անվտանգ տեղաշարժի ապահովման հաջորդականությունը,</w:t>
            </w:r>
          </w:p>
          <w:p w14:paraId="05359AC6" w14:textId="77777777" w:rsidR="0078761E" w:rsidRPr="00140B15" w:rsidRDefault="0078761E" w:rsidP="0019293F">
            <w:pPr>
              <w:pStyle w:val="ListParagraph"/>
              <w:numPr>
                <w:ilvl w:val="0"/>
                <w:numId w:val="79"/>
              </w:numPr>
              <w:spacing w:after="0" w:line="360" w:lineRule="auto"/>
              <w:ind w:left="324" w:hanging="284"/>
              <w:jc w:val="both"/>
              <w:rPr>
                <w:rFonts w:ascii="GHEA Grapalat" w:eastAsia="Times New Roman" w:hAnsi="GHEA Grapalat" w:cs="Times New Roman"/>
                <w:sz w:val="20"/>
                <w:szCs w:val="20"/>
                <w:lang w:val="hy-AM" w:eastAsia="ru-RU"/>
              </w:rPr>
            </w:pPr>
            <w:r w:rsidRPr="00140B15">
              <w:rPr>
                <w:rFonts w:ascii="GHEA Grapalat" w:hAnsi="GHEA Grapalat"/>
                <w:sz w:val="20"/>
                <w:szCs w:val="20"/>
                <w:lang w:val="hy-AM"/>
              </w:rPr>
              <w:t>բացատրում է էլեկտրոնային կառավարման համակարգի կատարելագործումը:</w:t>
            </w:r>
          </w:p>
        </w:tc>
      </w:tr>
      <w:tr w:rsidR="0078761E" w:rsidRPr="00447F9D" w14:paraId="6E0A134F" w14:textId="77777777" w:rsidTr="008F7B0E">
        <w:trPr>
          <w:trHeight w:val="230"/>
        </w:trPr>
        <w:tc>
          <w:tcPr>
            <w:tcW w:w="14152" w:type="dxa"/>
            <w:gridSpan w:val="3"/>
          </w:tcPr>
          <w:p w14:paraId="53689432"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1F3A4A">
              <w:rPr>
                <w:rFonts w:ascii="GHEA Grapalat" w:hAnsi="GHEA Grapalat"/>
                <w:b/>
                <w:lang w:val="hy-AM"/>
              </w:rPr>
              <w:t>ՄՈԴՈՒԼԻ ԱՆՎԱՆՈՒՄԸ «ՇԻՆԱՐԱՐԱԿԱՆ ՆՅՈՒԹԵՐ ԵՎ</w:t>
            </w:r>
            <w:r w:rsidRPr="001F3A4A">
              <w:rPr>
                <w:rFonts w:ascii="GHEA Grapalat" w:hAnsi="GHEA Grapalat"/>
                <w:b/>
                <w:spacing w:val="37"/>
                <w:lang w:val="hy-AM"/>
              </w:rPr>
              <w:t xml:space="preserve"> </w:t>
            </w:r>
            <w:r w:rsidRPr="001F3A4A">
              <w:rPr>
                <w:rFonts w:ascii="GHEA Grapalat" w:hAnsi="GHEA Grapalat"/>
                <w:b/>
                <w:lang w:val="hy-AM"/>
              </w:rPr>
              <w:t>ԻՐԵՐ»</w:t>
            </w:r>
          </w:p>
        </w:tc>
      </w:tr>
      <w:tr w:rsidR="0078761E" w:rsidRPr="00513C32" w14:paraId="7C24CF7D" w14:textId="77777777" w:rsidTr="008F7B0E">
        <w:trPr>
          <w:trHeight w:val="230"/>
        </w:trPr>
        <w:tc>
          <w:tcPr>
            <w:tcW w:w="574" w:type="dxa"/>
          </w:tcPr>
          <w:p w14:paraId="1393B30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4484B7E"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0484F7D8" w14:textId="77777777" w:rsidR="0078761E" w:rsidRPr="00B528C6" w:rsidRDefault="0078761E" w:rsidP="008F7B0E">
            <w:pPr>
              <w:spacing w:after="0" w:line="360" w:lineRule="auto"/>
              <w:ind w:left="40"/>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B528C6">
              <w:rPr>
                <w:rFonts w:ascii="GHEA Grapalat" w:hAnsi="GHEA Grapalat" w:cs="GHEA Grapalat"/>
                <w:sz w:val="20"/>
                <w:szCs w:val="20"/>
              </w:rPr>
              <w:t>0</w:t>
            </w:r>
            <w:r w:rsidRPr="00B528C6">
              <w:rPr>
                <w:rFonts w:ascii="GHEA Grapalat" w:hAnsi="GHEA Grapalat" w:cs="GHEA Grapalat"/>
                <w:sz w:val="20"/>
                <w:szCs w:val="20"/>
                <w:lang w:val="hy-AM"/>
              </w:rPr>
              <w:t>10</w:t>
            </w:r>
          </w:p>
        </w:tc>
      </w:tr>
      <w:tr w:rsidR="0078761E" w:rsidRPr="00447F9D" w14:paraId="717198D0" w14:textId="77777777" w:rsidTr="008F7B0E">
        <w:trPr>
          <w:trHeight w:val="230"/>
        </w:trPr>
        <w:tc>
          <w:tcPr>
            <w:tcW w:w="574" w:type="dxa"/>
          </w:tcPr>
          <w:p w14:paraId="2B38ED3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1F0312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369AF339"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B528C6">
              <w:rPr>
                <w:rFonts w:ascii="GHEA Grapalat" w:eastAsia="Arial Unicode MS" w:hAnsi="GHEA Grapalat"/>
                <w:sz w:val="20"/>
                <w:szCs w:val="20"/>
                <w:lang w:val="hy-AM"/>
              </w:rPr>
              <w:t>Մոդուլի նպատակն է ուսանողի մոտ ձևավորել շինարարական նյութերի և իրերի տեսակների, հատկությունների, մակնիշավորման սկզբունքների վերաբերյալ գիտելիքներ և դրանք գործնականում կիրառելու կարողություններ:</w:t>
            </w:r>
          </w:p>
        </w:tc>
      </w:tr>
      <w:tr w:rsidR="0078761E" w:rsidRPr="00513C32" w14:paraId="58945DBF" w14:textId="77777777" w:rsidTr="008F7B0E">
        <w:trPr>
          <w:trHeight w:val="230"/>
        </w:trPr>
        <w:tc>
          <w:tcPr>
            <w:tcW w:w="574" w:type="dxa"/>
          </w:tcPr>
          <w:p w14:paraId="2E004BD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C6B312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1748A2A5"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B528C6">
              <w:rPr>
                <w:rFonts w:ascii="GHEA Grapalat" w:eastAsia="Arial Unicode MS" w:hAnsi="GHEA Grapalat"/>
                <w:sz w:val="20"/>
                <w:szCs w:val="20"/>
                <w:lang w:val="hy-AM"/>
              </w:rPr>
              <w:t>72 ժամ</w:t>
            </w:r>
          </w:p>
        </w:tc>
      </w:tr>
      <w:tr w:rsidR="0078761E" w:rsidRPr="00447F9D" w14:paraId="7C395E03" w14:textId="77777777" w:rsidTr="008F7B0E">
        <w:trPr>
          <w:trHeight w:val="230"/>
        </w:trPr>
        <w:tc>
          <w:tcPr>
            <w:tcW w:w="574" w:type="dxa"/>
          </w:tcPr>
          <w:p w14:paraId="4EDD3F0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8C6E24E"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0E4951E"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B528C6">
              <w:rPr>
                <w:rFonts w:ascii="GHEA Grapalat" w:hAnsi="GHEA Grapalat" w:cs="Sylfaen"/>
                <w:sz w:val="20"/>
                <w:szCs w:val="20"/>
                <w:lang w:val="hy-AM"/>
              </w:rPr>
              <w:t>Այս</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մոդուլն</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ուսումնասիրելու</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համար</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սկզբնական</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մասնագիտական</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գիտելիքներ</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պետք</w:t>
            </w:r>
            <w:r w:rsidRPr="00B528C6">
              <w:rPr>
                <w:rFonts w:ascii="GHEA Grapalat" w:hAnsi="GHEA Grapalat"/>
                <w:sz w:val="20"/>
                <w:szCs w:val="20"/>
                <w:lang w:val="hy-AM"/>
              </w:rPr>
              <w:t xml:space="preserve"> </w:t>
            </w:r>
            <w:r w:rsidRPr="00B528C6">
              <w:rPr>
                <w:rFonts w:ascii="GHEA Grapalat" w:hAnsi="GHEA Grapalat" w:cs="Sylfaen"/>
                <w:sz w:val="20"/>
                <w:szCs w:val="20"/>
                <w:lang w:val="hy-AM"/>
              </w:rPr>
              <w:t>չեն</w:t>
            </w:r>
            <w:r w:rsidRPr="00B528C6">
              <w:rPr>
                <w:rFonts w:ascii="GHEA Grapalat" w:hAnsi="GHEA Grapalat" w:cs="Arial Armenian"/>
                <w:sz w:val="20"/>
                <w:szCs w:val="20"/>
                <w:lang w:val="hy-AM"/>
              </w:rPr>
              <w:t>։</w:t>
            </w:r>
          </w:p>
        </w:tc>
      </w:tr>
      <w:tr w:rsidR="0078761E" w:rsidRPr="00447F9D" w14:paraId="64E4769E" w14:textId="77777777" w:rsidTr="008F7B0E">
        <w:trPr>
          <w:trHeight w:val="230"/>
        </w:trPr>
        <w:tc>
          <w:tcPr>
            <w:tcW w:w="574" w:type="dxa"/>
          </w:tcPr>
          <w:p w14:paraId="3FD8892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1139FB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18E35945"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B528C6">
              <w:rPr>
                <w:rFonts w:ascii="GHEA Grapalat" w:hAnsi="GHEA Grapalat" w:cs="Sylfae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447F9D" w14:paraId="199A59D5" w14:textId="77777777" w:rsidTr="008F7B0E">
        <w:trPr>
          <w:trHeight w:val="230"/>
        </w:trPr>
        <w:tc>
          <w:tcPr>
            <w:tcW w:w="574" w:type="dxa"/>
          </w:tcPr>
          <w:p w14:paraId="2BA7815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4199655"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74A92FC4"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B528C6">
              <w:rPr>
                <w:rFonts w:ascii="GHEA Grapalat" w:eastAsia="Arial Unicode MS" w:hAnsi="GHEA Grapalat"/>
                <w:sz w:val="20"/>
                <w:szCs w:val="20"/>
                <w:lang w:val="hy-AM"/>
              </w:rPr>
              <w:t>Դասակարգել</w:t>
            </w:r>
            <w:r w:rsidRPr="00B528C6">
              <w:rPr>
                <w:rFonts w:ascii="GHEA Grapalat" w:eastAsia="Arial Unicode MS" w:hAnsi="GHEA Grapalat"/>
                <w:sz w:val="20"/>
                <w:szCs w:val="20"/>
                <w:lang w:val="hy-AM"/>
              </w:rPr>
              <w:tab/>
              <w:t>շինարարական</w:t>
            </w:r>
            <w:r w:rsidRPr="00B528C6">
              <w:rPr>
                <w:rFonts w:ascii="GHEA Grapalat" w:eastAsia="Arial Unicode MS" w:hAnsi="GHEA Grapalat"/>
                <w:sz w:val="20"/>
                <w:szCs w:val="20"/>
                <w:lang w:val="hy-AM"/>
              </w:rPr>
              <w:tab/>
              <w:t>նյութերը, ներկայացնել տեխնիկաշահագործական պահանջները, հիմնական հատկությունները և կիրառման բնագավառները</w:t>
            </w:r>
          </w:p>
        </w:tc>
      </w:tr>
      <w:tr w:rsidR="0078761E" w:rsidRPr="00447F9D" w14:paraId="392F00D4" w14:textId="77777777" w:rsidTr="008F7B0E">
        <w:trPr>
          <w:trHeight w:val="230"/>
        </w:trPr>
        <w:tc>
          <w:tcPr>
            <w:tcW w:w="574" w:type="dxa"/>
          </w:tcPr>
          <w:p w14:paraId="5174FBF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FF25C44"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FCA5F03" w14:textId="77777777" w:rsidR="0078761E" w:rsidRPr="00B528C6" w:rsidRDefault="0078761E" w:rsidP="0019293F">
            <w:pPr>
              <w:pStyle w:val="TableParagraph"/>
              <w:numPr>
                <w:ilvl w:val="0"/>
                <w:numId w:val="80"/>
              </w:numPr>
              <w:autoSpaceDE/>
              <w:autoSpaceDN/>
              <w:spacing w:before="0" w:line="360" w:lineRule="auto"/>
              <w:ind w:left="466" w:hanging="426"/>
              <w:jc w:val="both"/>
              <w:rPr>
                <w:rFonts w:ascii="GHEA Grapalat" w:eastAsia="Arial Unicode MS" w:hAnsi="GHEA Grapalat"/>
                <w:sz w:val="20"/>
                <w:szCs w:val="20"/>
                <w:lang w:val="hy-AM"/>
              </w:rPr>
            </w:pPr>
            <w:r w:rsidRPr="00140B15">
              <w:rPr>
                <w:rFonts w:ascii="GHEA Grapalat" w:hAnsi="GHEA Grapalat"/>
                <w:sz w:val="20"/>
                <w:szCs w:val="20"/>
                <w:lang w:val="hy-AM"/>
              </w:rPr>
              <w:t>ներկայացնում է</w:t>
            </w:r>
            <w:r w:rsidRPr="00B528C6">
              <w:rPr>
                <w:rFonts w:ascii="GHEA Grapalat" w:eastAsia="Arial Unicode MS" w:hAnsi="GHEA Grapalat"/>
                <w:sz w:val="20"/>
                <w:szCs w:val="20"/>
                <w:lang w:val="hy-AM"/>
              </w:rPr>
              <w:t xml:space="preserve"> շինարարական նյութերի և իրերի նշանակությունը շինարարական աշխատանքների արդյունավետության բարձրացման գործընթացում,</w:t>
            </w:r>
          </w:p>
          <w:p w14:paraId="71ABECC6" w14:textId="77777777" w:rsidR="0078761E" w:rsidRPr="00B528C6" w:rsidRDefault="0078761E" w:rsidP="0019293F">
            <w:pPr>
              <w:pStyle w:val="TableParagraph"/>
              <w:numPr>
                <w:ilvl w:val="0"/>
                <w:numId w:val="80"/>
              </w:numPr>
              <w:autoSpaceDE/>
              <w:autoSpaceDN/>
              <w:spacing w:before="0" w:line="360" w:lineRule="auto"/>
              <w:ind w:left="466" w:hanging="426"/>
              <w:jc w:val="both"/>
              <w:rPr>
                <w:rFonts w:ascii="GHEA Grapalat" w:eastAsia="Arial Unicode MS" w:hAnsi="GHEA Grapalat"/>
                <w:sz w:val="20"/>
                <w:szCs w:val="20"/>
                <w:lang w:val="hy-AM"/>
              </w:rPr>
            </w:pPr>
            <w:r w:rsidRPr="00B528C6">
              <w:rPr>
                <w:rFonts w:ascii="GHEA Grapalat" w:eastAsia="Arial Unicode MS" w:hAnsi="GHEA Grapalat"/>
                <w:sz w:val="20"/>
                <w:szCs w:val="20"/>
                <w:lang w:val="hy-AM"/>
              </w:rPr>
              <w:t>դասակարգում է շինարարական նյութերը՝ հաշվի առնելով դրանց որակի նկատմամբ</w:t>
            </w:r>
            <w:r>
              <w:rPr>
                <w:rFonts w:ascii="GHEA Grapalat" w:eastAsia="Arial Unicode MS" w:hAnsi="GHEA Grapalat"/>
                <w:sz w:val="20"/>
                <w:szCs w:val="20"/>
                <w:lang w:val="hy-AM"/>
              </w:rPr>
              <w:t xml:space="preserve"> </w:t>
            </w:r>
            <w:r w:rsidRPr="00B528C6">
              <w:rPr>
                <w:rFonts w:ascii="GHEA Grapalat" w:eastAsia="Arial Unicode MS" w:hAnsi="GHEA Grapalat"/>
                <w:sz w:val="20"/>
                <w:szCs w:val="20"/>
                <w:lang w:val="hy-AM"/>
              </w:rPr>
              <w:t>պահանջները,</w:t>
            </w:r>
          </w:p>
          <w:p w14:paraId="6BA75D57" w14:textId="77777777" w:rsidR="0078761E" w:rsidRPr="00B528C6" w:rsidRDefault="0078761E" w:rsidP="0019293F">
            <w:pPr>
              <w:pStyle w:val="TableParagraph"/>
              <w:numPr>
                <w:ilvl w:val="0"/>
                <w:numId w:val="80"/>
              </w:numPr>
              <w:autoSpaceDE/>
              <w:autoSpaceDN/>
              <w:spacing w:before="0" w:line="360" w:lineRule="auto"/>
              <w:ind w:left="466" w:hanging="426"/>
              <w:jc w:val="both"/>
              <w:rPr>
                <w:rFonts w:ascii="GHEA Grapalat" w:eastAsia="Arial Unicode MS" w:hAnsi="GHEA Grapalat"/>
                <w:sz w:val="20"/>
                <w:szCs w:val="20"/>
                <w:lang w:val="hy-AM"/>
              </w:rPr>
            </w:pPr>
            <w:r w:rsidRPr="00140B15">
              <w:rPr>
                <w:rFonts w:ascii="GHEA Grapalat" w:hAnsi="GHEA Grapalat"/>
                <w:sz w:val="20"/>
                <w:szCs w:val="20"/>
                <w:lang w:val="hy-AM"/>
              </w:rPr>
              <w:t>ներկայացնում է</w:t>
            </w:r>
            <w:r w:rsidRPr="00B528C6">
              <w:rPr>
                <w:rFonts w:ascii="GHEA Grapalat" w:eastAsia="Arial Unicode MS" w:hAnsi="GHEA Grapalat"/>
                <w:sz w:val="20"/>
                <w:szCs w:val="20"/>
                <w:lang w:val="hy-AM"/>
              </w:rPr>
              <w:t xml:space="preserve"> շինարարական նյութերի հիմնական հատկությունները,</w:t>
            </w:r>
          </w:p>
          <w:p w14:paraId="0EB4C4B9" w14:textId="77777777" w:rsidR="0078761E" w:rsidRDefault="0078761E" w:rsidP="0019293F">
            <w:pPr>
              <w:pStyle w:val="TableParagraph"/>
              <w:numPr>
                <w:ilvl w:val="0"/>
                <w:numId w:val="80"/>
              </w:numPr>
              <w:autoSpaceDE/>
              <w:autoSpaceDN/>
              <w:spacing w:before="0" w:line="360" w:lineRule="auto"/>
              <w:ind w:left="466" w:hanging="426"/>
              <w:jc w:val="both"/>
              <w:rPr>
                <w:rFonts w:ascii="GHEA Grapalat" w:eastAsia="Arial Unicode MS" w:hAnsi="GHEA Grapalat"/>
                <w:sz w:val="20"/>
                <w:szCs w:val="20"/>
                <w:lang w:val="hy-AM"/>
              </w:rPr>
            </w:pPr>
            <w:r w:rsidRPr="00383D0F">
              <w:rPr>
                <w:rFonts w:ascii="GHEA Grapalat" w:eastAsia="Arial Unicode MS" w:hAnsi="GHEA Grapalat"/>
                <w:sz w:val="20"/>
                <w:szCs w:val="20"/>
                <w:lang w:val="hy-AM"/>
              </w:rPr>
              <w:t>ներկայացնում է շինարարական նյութերի</w:t>
            </w:r>
            <w:r w:rsidRPr="00B528C6">
              <w:rPr>
                <w:rFonts w:ascii="GHEA Grapalat" w:eastAsia="Arial Unicode MS" w:hAnsi="GHEA Grapalat"/>
                <w:sz w:val="20"/>
                <w:szCs w:val="20"/>
                <w:lang w:val="hy-AM"/>
              </w:rPr>
              <w:t xml:space="preserve"> ֆիզիկամեխանիկական հատկությունները,</w:t>
            </w:r>
          </w:p>
          <w:p w14:paraId="47EBB942" w14:textId="77777777" w:rsidR="0078761E" w:rsidRPr="00B528C6" w:rsidRDefault="0078761E" w:rsidP="0019293F">
            <w:pPr>
              <w:pStyle w:val="TableParagraph"/>
              <w:numPr>
                <w:ilvl w:val="0"/>
                <w:numId w:val="80"/>
              </w:numPr>
              <w:autoSpaceDE/>
              <w:autoSpaceDN/>
              <w:spacing w:before="0" w:line="360" w:lineRule="auto"/>
              <w:ind w:left="466" w:hanging="426"/>
              <w:jc w:val="both"/>
              <w:rPr>
                <w:rFonts w:ascii="GHEA Grapalat" w:eastAsia="Arial Unicode MS" w:hAnsi="GHEA Grapalat"/>
                <w:sz w:val="20"/>
                <w:szCs w:val="20"/>
                <w:lang w:val="hy-AM"/>
              </w:rPr>
            </w:pPr>
            <w:r w:rsidRPr="00B528C6">
              <w:rPr>
                <w:rFonts w:ascii="GHEA Grapalat" w:eastAsia="Arial Unicode MS" w:hAnsi="GHEA Grapalat"/>
                <w:sz w:val="20"/>
                <w:szCs w:val="20"/>
                <w:lang w:val="hy-AM"/>
              </w:rPr>
              <w:t>ընտրում է շինարարական նյութերի կիրառելիության բնագավառները` ելնելով դրանց հիմնական հատկություններից և ներկայացվող տեխնիկաշահագործական</w:t>
            </w:r>
            <w:r>
              <w:rPr>
                <w:rFonts w:ascii="GHEA Grapalat" w:eastAsia="Arial Unicode MS" w:hAnsi="GHEA Grapalat"/>
                <w:sz w:val="20"/>
                <w:szCs w:val="20"/>
                <w:lang w:val="hy-AM"/>
              </w:rPr>
              <w:t xml:space="preserve"> </w:t>
            </w:r>
            <w:r w:rsidRPr="00B528C6">
              <w:rPr>
                <w:rFonts w:ascii="GHEA Grapalat" w:eastAsia="Arial Unicode MS" w:hAnsi="GHEA Grapalat"/>
                <w:sz w:val="20"/>
                <w:szCs w:val="20"/>
                <w:lang w:val="hy-AM"/>
              </w:rPr>
              <w:t>պահանջներից:</w:t>
            </w:r>
          </w:p>
        </w:tc>
      </w:tr>
      <w:tr w:rsidR="0078761E" w:rsidRPr="00447F9D" w14:paraId="6577F454" w14:textId="77777777" w:rsidTr="008F7B0E">
        <w:trPr>
          <w:trHeight w:val="230"/>
        </w:trPr>
        <w:tc>
          <w:tcPr>
            <w:tcW w:w="574" w:type="dxa"/>
          </w:tcPr>
          <w:p w14:paraId="5B3F956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153D987"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78CCD799"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F90CA1">
              <w:rPr>
                <w:rFonts w:ascii="GHEA Grapalat" w:eastAsia="Arial Unicode MS" w:hAnsi="GHEA Grapalat"/>
                <w:sz w:val="20"/>
                <w:szCs w:val="20"/>
                <w:lang w:val="hy-AM"/>
              </w:rPr>
              <w:t xml:space="preserve">Բնութագրել </w:t>
            </w:r>
            <w:r w:rsidRPr="00B528C6">
              <w:rPr>
                <w:rFonts w:ascii="GHEA Grapalat" w:eastAsia="Arial Unicode MS" w:hAnsi="GHEA Grapalat"/>
                <w:sz w:val="20"/>
                <w:szCs w:val="20"/>
                <w:lang w:val="hy-AM"/>
              </w:rPr>
              <w:t>բնական շինանյութեր</w:t>
            </w:r>
            <w:r w:rsidRPr="00F90CA1">
              <w:rPr>
                <w:rFonts w:ascii="GHEA Grapalat" w:eastAsia="Arial Unicode MS" w:hAnsi="GHEA Grapalat"/>
                <w:sz w:val="20"/>
                <w:szCs w:val="20"/>
                <w:lang w:val="hy-AM"/>
              </w:rPr>
              <w:t>ը</w:t>
            </w:r>
            <w:r w:rsidRPr="00B528C6">
              <w:rPr>
                <w:rFonts w:ascii="GHEA Grapalat" w:eastAsia="Arial Unicode MS" w:hAnsi="GHEA Grapalat"/>
                <w:sz w:val="20"/>
                <w:szCs w:val="20"/>
                <w:lang w:val="hy-AM"/>
              </w:rPr>
              <w:t xml:space="preserve"> և </w:t>
            </w:r>
            <w:r w:rsidRPr="00EC5BD2">
              <w:rPr>
                <w:rFonts w:ascii="GHEA Grapalat" w:eastAsia="Arial Unicode MS" w:hAnsi="GHEA Grapalat"/>
                <w:sz w:val="20"/>
                <w:szCs w:val="20"/>
                <w:lang w:val="hy-AM"/>
              </w:rPr>
              <w:t>խեցեգործական</w:t>
            </w:r>
            <w:r w:rsidRPr="00B528C6">
              <w:rPr>
                <w:rFonts w:ascii="GHEA Grapalat" w:eastAsia="Arial Unicode MS" w:hAnsi="GHEA Grapalat"/>
                <w:sz w:val="20"/>
                <w:szCs w:val="20"/>
                <w:lang w:val="hy-AM"/>
              </w:rPr>
              <w:t xml:space="preserve"> նյութեր</w:t>
            </w:r>
            <w:r w:rsidRPr="00F90CA1">
              <w:rPr>
                <w:rFonts w:ascii="GHEA Grapalat" w:eastAsia="Arial Unicode MS" w:hAnsi="GHEA Grapalat"/>
                <w:sz w:val="20"/>
                <w:szCs w:val="20"/>
                <w:lang w:val="hy-AM"/>
              </w:rPr>
              <w:t xml:space="preserve">ը </w:t>
            </w:r>
            <w:r w:rsidRPr="00321B34">
              <w:rPr>
                <w:rFonts w:ascii="GHEA Grapalat" w:eastAsia="Arial Unicode MS" w:hAnsi="GHEA Grapalat"/>
                <w:sz w:val="20"/>
                <w:szCs w:val="20"/>
                <w:lang w:val="hy-AM"/>
              </w:rPr>
              <w:t xml:space="preserve">և </w:t>
            </w:r>
            <w:r w:rsidRPr="00B528C6">
              <w:rPr>
                <w:rFonts w:ascii="GHEA Grapalat" w:eastAsia="Arial Unicode MS" w:hAnsi="GHEA Grapalat"/>
                <w:sz w:val="20"/>
                <w:szCs w:val="20"/>
                <w:lang w:val="hy-AM"/>
              </w:rPr>
              <w:t>որոշել դրանց կիրառման բնագավառը</w:t>
            </w:r>
          </w:p>
        </w:tc>
      </w:tr>
      <w:tr w:rsidR="0078761E" w:rsidRPr="00447F9D" w14:paraId="732E5496" w14:textId="77777777" w:rsidTr="008F7B0E">
        <w:trPr>
          <w:trHeight w:val="230"/>
        </w:trPr>
        <w:tc>
          <w:tcPr>
            <w:tcW w:w="574" w:type="dxa"/>
          </w:tcPr>
          <w:p w14:paraId="45E51C2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175AB49"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A38BBF4" w14:textId="77777777" w:rsidR="0078761E" w:rsidRPr="00B528C6" w:rsidRDefault="0078761E" w:rsidP="0019293F">
            <w:pPr>
              <w:numPr>
                <w:ilvl w:val="0"/>
                <w:numId w:val="81"/>
              </w:numPr>
              <w:spacing w:after="0" w:line="360" w:lineRule="auto"/>
              <w:ind w:left="466" w:hanging="426"/>
              <w:jc w:val="both"/>
              <w:rPr>
                <w:rFonts w:ascii="GHEA Grapalat" w:eastAsia="Arial Unicode MS" w:hAnsi="GHEA Grapalat"/>
                <w:sz w:val="20"/>
                <w:szCs w:val="20"/>
                <w:lang w:val="hy-AM"/>
              </w:rPr>
            </w:pPr>
            <w:r w:rsidRPr="00140B15">
              <w:rPr>
                <w:rFonts w:ascii="GHEA Grapalat" w:hAnsi="GHEA Grapalat"/>
                <w:sz w:val="20"/>
                <w:szCs w:val="20"/>
                <w:lang w:val="hy-AM"/>
              </w:rPr>
              <w:t>ներկայացնում է</w:t>
            </w:r>
            <w:r w:rsidRPr="00B528C6">
              <w:rPr>
                <w:rFonts w:ascii="GHEA Grapalat" w:eastAsia="Arial Unicode MS" w:hAnsi="GHEA Grapalat"/>
                <w:sz w:val="20"/>
                <w:szCs w:val="20"/>
                <w:lang w:val="hy-AM"/>
              </w:rPr>
              <w:t xml:space="preserve"> բնական շինանյութերի և խեցեգործական նյութերի կառուցվածքը, բնութագիրը, տեսակները, ֆիզիկամեխանիկական հատկությունները,</w:t>
            </w:r>
          </w:p>
          <w:p w14:paraId="0D8F4E78" w14:textId="77777777" w:rsidR="0078761E" w:rsidRPr="00F90CA1" w:rsidRDefault="0078761E" w:rsidP="0019293F">
            <w:pPr>
              <w:numPr>
                <w:ilvl w:val="0"/>
                <w:numId w:val="81"/>
              </w:numPr>
              <w:spacing w:after="0" w:line="360" w:lineRule="auto"/>
              <w:ind w:left="466" w:hanging="426"/>
              <w:jc w:val="both"/>
              <w:rPr>
                <w:rFonts w:ascii="GHEA Grapalat" w:eastAsia="Arial Unicode MS" w:hAnsi="GHEA Grapalat"/>
                <w:sz w:val="20"/>
                <w:szCs w:val="20"/>
                <w:lang w:val="hy-AM"/>
              </w:rPr>
            </w:pPr>
            <w:r w:rsidRPr="00B528C6">
              <w:rPr>
                <w:rFonts w:ascii="GHEA Grapalat" w:eastAsia="Arial Unicode MS" w:hAnsi="GHEA Grapalat"/>
                <w:sz w:val="20"/>
                <w:szCs w:val="20"/>
                <w:lang w:val="hy-AM"/>
              </w:rPr>
              <w:t xml:space="preserve">որոշում է բնական շինարարական նյութերի և խեցեգործական նյութերի որակը, </w:t>
            </w:r>
            <w:r w:rsidRPr="00F90CA1">
              <w:rPr>
                <w:rFonts w:ascii="GHEA Grapalat" w:eastAsia="Arial Unicode MS" w:hAnsi="GHEA Grapalat"/>
                <w:sz w:val="20"/>
                <w:szCs w:val="20"/>
                <w:lang w:val="hy-AM"/>
              </w:rPr>
              <w:t>տարբերակում է</w:t>
            </w:r>
            <w:r>
              <w:rPr>
                <w:rFonts w:ascii="GHEA Grapalat" w:eastAsia="Arial Unicode MS" w:hAnsi="GHEA Grapalat"/>
                <w:sz w:val="20"/>
                <w:szCs w:val="20"/>
                <w:lang w:val="hy-AM"/>
              </w:rPr>
              <w:t xml:space="preserve"> </w:t>
            </w:r>
            <w:r w:rsidRPr="00F90CA1">
              <w:rPr>
                <w:rFonts w:ascii="GHEA Grapalat" w:eastAsia="Arial Unicode MS" w:hAnsi="GHEA Grapalat"/>
                <w:sz w:val="20"/>
                <w:szCs w:val="20"/>
                <w:lang w:val="hy-AM"/>
              </w:rPr>
              <w:t>արատները, և ընտրում բնական շինարարական նյութերի</w:t>
            </w:r>
            <w:r>
              <w:rPr>
                <w:rFonts w:ascii="GHEA Grapalat" w:eastAsia="Arial Unicode MS" w:hAnsi="GHEA Grapalat"/>
                <w:sz w:val="20"/>
                <w:szCs w:val="20"/>
                <w:lang w:val="hy-AM"/>
              </w:rPr>
              <w:t xml:space="preserve"> </w:t>
            </w:r>
            <w:r w:rsidRPr="00F90CA1">
              <w:rPr>
                <w:rFonts w:ascii="GHEA Grapalat" w:eastAsia="Arial Unicode MS" w:hAnsi="GHEA Grapalat"/>
                <w:sz w:val="20"/>
                <w:szCs w:val="20"/>
                <w:lang w:val="hy-AM"/>
              </w:rPr>
              <w:t>երկարակեցությունն ապահովող միջոցները,</w:t>
            </w:r>
          </w:p>
          <w:p w14:paraId="4DC213DE" w14:textId="77777777" w:rsidR="0078761E" w:rsidRPr="00B528C6" w:rsidRDefault="0078761E" w:rsidP="0019293F">
            <w:pPr>
              <w:pStyle w:val="TableParagraph"/>
              <w:numPr>
                <w:ilvl w:val="0"/>
                <w:numId w:val="81"/>
              </w:numPr>
              <w:autoSpaceDE/>
              <w:autoSpaceDN/>
              <w:spacing w:before="0" w:line="360" w:lineRule="auto"/>
              <w:ind w:left="466" w:hanging="426"/>
              <w:jc w:val="both"/>
              <w:rPr>
                <w:rFonts w:ascii="GHEA Grapalat" w:eastAsia="Arial Unicode MS" w:hAnsi="GHEA Grapalat"/>
                <w:sz w:val="20"/>
                <w:szCs w:val="20"/>
                <w:lang w:val="hy-AM"/>
              </w:rPr>
            </w:pPr>
            <w:r w:rsidRPr="00B528C6">
              <w:rPr>
                <w:rFonts w:ascii="GHEA Grapalat" w:eastAsia="Arial Unicode MS" w:hAnsi="GHEA Grapalat"/>
                <w:sz w:val="20"/>
                <w:szCs w:val="20"/>
                <w:lang w:val="hy-AM"/>
              </w:rPr>
              <w:t>տարբերակում է լեռնային ապարներն ըստ արտաքին տեսքի և բնութագրում է դրանք,</w:t>
            </w:r>
          </w:p>
          <w:p w14:paraId="29810BAC" w14:textId="77777777" w:rsidR="0078761E" w:rsidRPr="00B528C6" w:rsidRDefault="0078761E" w:rsidP="0019293F">
            <w:pPr>
              <w:pStyle w:val="TableParagraph"/>
              <w:numPr>
                <w:ilvl w:val="0"/>
                <w:numId w:val="81"/>
              </w:numPr>
              <w:autoSpaceDE/>
              <w:autoSpaceDN/>
              <w:spacing w:before="0" w:line="360" w:lineRule="auto"/>
              <w:ind w:left="466" w:hanging="426"/>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դասակարգում է </w:t>
            </w:r>
            <w:r w:rsidRPr="00B528C6">
              <w:rPr>
                <w:rFonts w:ascii="GHEA Grapalat" w:eastAsia="Arial Unicode MS" w:hAnsi="GHEA Grapalat"/>
                <w:sz w:val="20"/>
                <w:szCs w:val="20"/>
                <w:lang w:val="hy-AM"/>
              </w:rPr>
              <w:t>բնական շինարարական և խեցեգործական նյութերից շինվածքները, ներկայացնում դրանց առանձնահատկությունները,</w:t>
            </w:r>
          </w:p>
          <w:p w14:paraId="56A98360" w14:textId="77777777" w:rsidR="0078761E" w:rsidRPr="00B528C6" w:rsidRDefault="0078761E" w:rsidP="0019293F">
            <w:pPr>
              <w:pStyle w:val="TableParagraph"/>
              <w:numPr>
                <w:ilvl w:val="0"/>
                <w:numId w:val="81"/>
              </w:numPr>
              <w:autoSpaceDE/>
              <w:autoSpaceDN/>
              <w:spacing w:before="0" w:line="360" w:lineRule="auto"/>
              <w:ind w:left="466" w:hanging="426"/>
              <w:jc w:val="both"/>
              <w:rPr>
                <w:rFonts w:ascii="GHEA Grapalat" w:eastAsia="Arial Unicode MS" w:hAnsi="GHEA Grapalat"/>
                <w:sz w:val="20"/>
                <w:szCs w:val="20"/>
                <w:lang w:val="hy-AM"/>
              </w:rPr>
            </w:pPr>
            <w:r w:rsidRPr="00B528C6">
              <w:rPr>
                <w:rFonts w:ascii="GHEA Grapalat" w:eastAsia="Arial Unicode MS" w:hAnsi="GHEA Grapalat"/>
                <w:sz w:val="20"/>
                <w:szCs w:val="20"/>
                <w:lang w:val="hy-AM"/>
              </w:rPr>
              <w:t xml:space="preserve">գնահատում է արտաքին զննմամբ խեցեգործական աղյուսի որակը և լաբորատոր փորձակման միջոցով, </w:t>
            </w:r>
            <w:r w:rsidRPr="00B528C6">
              <w:rPr>
                <w:rFonts w:ascii="GHEA Grapalat" w:eastAsia="Arial Unicode MS" w:hAnsi="GHEA Grapalat"/>
                <w:sz w:val="20"/>
                <w:szCs w:val="20"/>
                <w:lang w:val="hy-AM"/>
              </w:rPr>
              <w:lastRenderedPageBreak/>
              <w:t>որոշում է դրա ֆիզիկամեխանիկական հատկությունները,</w:t>
            </w:r>
          </w:p>
          <w:p w14:paraId="4021D510" w14:textId="77777777" w:rsidR="0078761E" w:rsidRPr="00B528C6" w:rsidRDefault="0078761E" w:rsidP="0019293F">
            <w:pPr>
              <w:pStyle w:val="TableParagraph"/>
              <w:numPr>
                <w:ilvl w:val="0"/>
                <w:numId w:val="81"/>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Arial Unicode MS" w:hAnsi="GHEA Grapalat"/>
                <w:sz w:val="20"/>
                <w:szCs w:val="20"/>
                <w:lang w:val="hy-AM"/>
              </w:rPr>
              <w:t>որոշում է բնական շինարարական նյութերի, շինվածքների և խեցեգործական շինվածքների կիրառության բնագավառը`</w:t>
            </w:r>
            <w:r>
              <w:rPr>
                <w:rFonts w:ascii="GHEA Grapalat" w:eastAsia="Arial Unicode MS" w:hAnsi="GHEA Grapalat"/>
                <w:sz w:val="20"/>
                <w:szCs w:val="20"/>
                <w:lang w:val="hy-AM"/>
              </w:rPr>
              <w:t xml:space="preserve"> </w:t>
            </w:r>
            <w:r w:rsidRPr="00B528C6">
              <w:rPr>
                <w:rFonts w:ascii="GHEA Grapalat" w:eastAsia="Arial Unicode MS" w:hAnsi="GHEA Grapalat"/>
                <w:sz w:val="20"/>
                <w:szCs w:val="20"/>
                <w:lang w:val="hy-AM"/>
              </w:rPr>
              <w:t>ելնելով հիմնական հատկություններից, տեխնիկաշահագործական պահանջներից,</w:t>
            </w:r>
          </w:p>
          <w:p w14:paraId="6CF7A2D2" w14:textId="77777777" w:rsidR="0078761E" w:rsidRPr="00B528C6" w:rsidRDefault="0078761E" w:rsidP="0019293F">
            <w:pPr>
              <w:pStyle w:val="TableParagraph"/>
              <w:numPr>
                <w:ilvl w:val="0"/>
                <w:numId w:val="81"/>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Arial Unicode MS" w:hAnsi="GHEA Grapalat"/>
                <w:sz w:val="20"/>
                <w:szCs w:val="20"/>
                <w:lang w:val="hy-AM"/>
              </w:rPr>
              <w:t>բացատրում է բնական շինանյութերի, շինվածքների և խեցեգործական նյութերի տեղափոխման պահպանման կանոնները:</w:t>
            </w:r>
          </w:p>
        </w:tc>
      </w:tr>
      <w:tr w:rsidR="0078761E" w:rsidRPr="00447F9D" w14:paraId="5640A1FD" w14:textId="77777777" w:rsidTr="008F7B0E">
        <w:trPr>
          <w:trHeight w:val="230"/>
        </w:trPr>
        <w:tc>
          <w:tcPr>
            <w:tcW w:w="574" w:type="dxa"/>
          </w:tcPr>
          <w:p w14:paraId="536FF9E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9D2CCB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7703577F"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321B34">
              <w:rPr>
                <w:rFonts w:ascii="GHEA Grapalat" w:eastAsia="Arial Unicode MS" w:hAnsi="GHEA Grapalat"/>
                <w:sz w:val="20"/>
                <w:szCs w:val="20"/>
                <w:lang w:val="hy-AM"/>
              </w:rPr>
              <w:t xml:space="preserve">Բնութագրել </w:t>
            </w:r>
            <w:r w:rsidRPr="00B528C6">
              <w:rPr>
                <w:rFonts w:ascii="GHEA Grapalat" w:eastAsia="Arial Unicode MS" w:hAnsi="GHEA Grapalat"/>
                <w:sz w:val="20"/>
                <w:szCs w:val="20"/>
                <w:lang w:val="hy-AM"/>
              </w:rPr>
              <w:t>մետաղներ</w:t>
            </w:r>
            <w:r w:rsidRPr="00321B34">
              <w:rPr>
                <w:rFonts w:ascii="GHEA Grapalat" w:eastAsia="Arial Unicode MS" w:hAnsi="GHEA Grapalat"/>
                <w:sz w:val="20"/>
                <w:szCs w:val="20"/>
                <w:lang w:val="hy-AM"/>
              </w:rPr>
              <w:t>ը</w:t>
            </w:r>
            <w:r w:rsidRPr="00B528C6">
              <w:rPr>
                <w:rFonts w:ascii="GHEA Grapalat" w:eastAsia="Arial Unicode MS" w:hAnsi="GHEA Grapalat"/>
                <w:sz w:val="20"/>
                <w:szCs w:val="20"/>
                <w:lang w:val="hy-AM"/>
              </w:rPr>
              <w:t xml:space="preserve"> և մետաղական իրեր</w:t>
            </w:r>
            <w:r w:rsidRPr="00321B34">
              <w:rPr>
                <w:rFonts w:ascii="GHEA Grapalat" w:eastAsia="Arial Unicode MS" w:hAnsi="GHEA Grapalat"/>
                <w:sz w:val="20"/>
                <w:szCs w:val="20"/>
                <w:lang w:val="hy-AM"/>
              </w:rPr>
              <w:t xml:space="preserve">ը, </w:t>
            </w:r>
            <w:r w:rsidRPr="00B528C6">
              <w:rPr>
                <w:rFonts w:ascii="GHEA Grapalat" w:eastAsia="Arial Unicode MS" w:hAnsi="GHEA Grapalat"/>
                <w:sz w:val="20"/>
                <w:szCs w:val="20"/>
                <w:lang w:val="hy-AM"/>
              </w:rPr>
              <w:t>որոշել դրանց կիրառման բնագավառը</w:t>
            </w:r>
          </w:p>
        </w:tc>
      </w:tr>
      <w:tr w:rsidR="0078761E" w:rsidRPr="00447F9D" w14:paraId="0E4F65BC" w14:textId="77777777" w:rsidTr="008F7B0E">
        <w:trPr>
          <w:trHeight w:val="230"/>
        </w:trPr>
        <w:tc>
          <w:tcPr>
            <w:tcW w:w="574" w:type="dxa"/>
          </w:tcPr>
          <w:p w14:paraId="089354A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724750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CAA2A8A" w14:textId="77777777" w:rsidR="0078761E" w:rsidRPr="00B528C6"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մետաղների ընդհանուր բնութագիրը և դասակարգում է դրանք,</w:t>
            </w:r>
          </w:p>
          <w:p w14:paraId="572ED549" w14:textId="77777777" w:rsidR="0078761E" w:rsidRPr="00B528C6"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պողպատը և թուջը՝ որպես երկաթածխածնային հիմնական միացություն, ներկայացնում է դրանց կառուցվածքային առանձնահատկությունները,</w:t>
            </w:r>
          </w:p>
          <w:p w14:paraId="3AB933C0" w14:textId="77777777" w:rsidR="0078761E" w:rsidRPr="00B528C6"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բացատրում</w:t>
            </w:r>
            <w:r w:rsidRPr="00321B34">
              <w:rPr>
                <w:rFonts w:ascii="GHEA Grapalat" w:eastAsia="Times New Roman" w:hAnsi="GHEA Grapalat"/>
                <w:sz w:val="20"/>
                <w:szCs w:val="20"/>
                <w:lang w:val="hy-AM" w:eastAsia="ru-RU"/>
              </w:rPr>
              <w:t xml:space="preserve"> է</w:t>
            </w:r>
            <w:r w:rsidRPr="00B528C6">
              <w:rPr>
                <w:rFonts w:ascii="GHEA Grapalat" w:eastAsia="Times New Roman" w:hAnsi="GHEA Grapalat"/>
                <w:sz w:val="20"/>
                <w:szCs w:val="20"/>
                <w:lang w:val="hy-AM" w:eastAsia="ru-RU"/>
              </w:rPr>
              <w:t xml:space="preserve"> թուջի և պողպատի հատկությունները և մակնիշավորման սկզբունքները,</w:t>
            </w:r>
          </w:p>
          <w:p w14:paraId="6E032B9B" w14:textId="77777777" w:rsidR="0078761E" w:rsidRPr="00B528C6"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տարբերակում</w:t>
            </w:r>
            <w:r w:rsidRPr="00321B34">
              <w:rPr>
                <w:rFonts w:ascii="GHEA Grapalat" w:eastAsia="Times New Roman" w:hAnsi="GHEA Grapalat"/>
                <w:sz w:val="20"/>
                <w:szCs w:val="20"/>
                <w:lang w:val="hy-AM" w:eastAsia="ru-RU"/>
              </w:rPr>
              <w:t xml:space="preserve"> է</w:t>
            </w:r>
            <w:r w:rsidRPr="00B528C6">
              <w:rPr>
                <w:rFonts w:ascii="GHEA Grapalat" w:eastAsia="Times New Roman" w:hAnsi="GHEA Grapalat"/>
                <w:sz w:val="20"/>
                <w:szCs w:val="20"/>
                <w:lang w:val="hy-AM" w:eastAsia="ru-RU"/>
              </w:rPr>
              <w:t xml:space="preserve"> մետաղների նմուշները, ճանաչում է թուջի և պողպատի տեսակները,</w:t>
            </w:r>
          </w:p>
          <w:p w14:paraId="0AACD7DE" w14:textId="77777777" w:rsidR="0078761E" w:rsidRPr="00B528C6"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պողպատի, պողպատե կոնստրուկցիաների, պողպատե ամրանների տեսակները և այլ մետաղական շինվածքները,</w:t>
            </w:r>
          </w:p>
          <w:p w14:paraId="23E20B2F" w14:textId="77777777" w:rsidR="0078761E" w:rsidRPr="00B528C6"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 xml:space="preserve">դասակարգում է </w:t>
            </w:r>
            <w:r w:rsidRPr="00B528C6">
              <w:rPr>
                <w:rFonts w:ascii="GHEA Grapalat" w:eastAsia="Times New Roman" w:hAnsi="GHEA Grapalat"/>
                <w:sz w:val="20"/>
                <w:szCs w:val="20"/>
                <w:lang w:val="hy-AM" w:eastAsia="ru-RU"/>
              </w:rPr>
              <w:t>շինարարությունում կիրառվող գունավոր մետաղների համաձուլվածքները, ներկայացնում է ֆիզիկամեխանիկական հատկությունները,</w:t>
            </w:r>
          </w:p>
          <w:p w14:paraId="31D3D202" w14:textId="77777777" w:rsidR="0078761E" w:rsidRPr="00EC5BD2"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hAnsi="GHEA Grapalat"/>
                <w:sz w:val="20"/>
                <w:szCs w:val="20"/>
                <w:lang w:val="hy-AM"/>
              </w:rPr>
              <w:t xml:space="preserve">մեկնաբանում </w:t>
            </w:r>
            <w:r w:rsidRPr="00321B34">
              <w:rPr>
                <w:rFonts w:ascii="GHEA Grapalat" w:hAnsi="GHEA Grapalat"/>
                <w:sz w:val="20"/>
                <w:szCs w:val="20"/>
                <w:lang w:val="hy-AM"/>
              </w:rPr>
              <w:t xml:space="preserve">է </w:t>
            </w:r>
            <w:r w:rsidRPr="00B528C6">
              <w:rPr>
                <w:rFonts w:ascii="GHEA Grapalat" w:hAnsi="GHEA Grapalat"/>
                <w:sz w:val="20"/>
                <w:szCs w:val="20"/>
                <w:lang w:val="hy-AM"/>
              </w:rPr>
              <w:t>մետաղների կոռոզիան և պաշտպանումը դրանից,</w:t>
            </w:r>
          </w:p>
          <w:p w14:paraId="262C5897" w14:textId="77777777" w:rsidR="0078761E" w:rsidRPr="00EC5BD2" w:rsidRDefault="0078761E" w:rsidP="0019293F">
            <w:pPr>
              <w:pStyle w:val="TableParagraph"/>
              <w:numPr>
                <w:ilvl w:val="0"/>
                <w:numId w:val="82"/>
              </w:numPr>
              <w:autoSpaceDE/>
              <w:autoSpaceDN/>
              <w:spacing w:before="0" w:line="360" w:lineRule="auto"/>
              <w:ind w:left="466" w:hanging="426"/>
              <w:jc w:val="both"/>
              <w:rPr>
                <w:rFonts w:ascii="GHEA Grapalat" w:eastAsia="Times New Roman" w:hAnsi="GHEA Grapalat"/>
                <w:sz w:val="20"/>
                <w:szCs w:val="20"/>
                <w:lang w:val="hy-AM" w:eastAsia="ru-RU"/>
              </w:rPr>
            </w:pPr>
            <w:r w:rsidRPr="00EC5BD2">
              <w:rPr>
                <w:rFonts w:ascii="GHEA Grapalat" w:hAnsi="GHEA Grapalat"/>
                <w:sz w:val="20"/>
                <w:szCs w:val="20"/>
                <w:lang w:val="hy-AM"/>
              </w:rPr>
              <w:t>բացատրում</w:t>
            </w:r>
            <w:r w:rsidRPr="00321B34">
              <w:rPr>
                <w:rFonts w:ascii="GHEA Grapalat" w:hAnsi="GHEA Grapalat"/>
                <w:sz w:val="20"/>
                <w:szCs w:val="20"/>
                <w:lang w:val="hy-AM"/>
              </w:rPr>
              <w:t xml:space="preserve"> </w:t>
            </w:r>
            <w:r w:rsidRPr="000570E7">
              <w:rPr>
                <w:rFonts w:ascii="GHEA Grapalat" w:hAnsi="GHEA Grapalat"/>
                <w:sz w:val="20"/>
                <w:szCs w:val="20"/>
                <w:lang w:val="hy-AM"/>
              </w:rPr>
              <w:t>է</w:t>
            </w:r>
            <w:r w:rsidRPr="00EC5BD2">
              <w:rPr>
                <w:rFonts w:ascii="GHEA Grapalat" w:hAnsi="GHEA Grapalat"/>
                <w:sz w:val="20"/>
                <w:szCs w:val="20"/>
                <w:lang w:val="hy-AM"/>
              </w:rPr>
              <w:t xml:space="preserve"> մետաղական շինվածքների տեղափոխման, պահպանման կանոնները և որոշում դրանց կիրառման բնագավառները:</w:t>
            </w:r>
          </w:p>
        </w:tc>
      </w:tr>
      <w:tr w:rsidR="0078761E" w:rsidRPr="00447F9D" w14:paraId="2AE5052F" w14:textId="77777777" w:rsidTr="008F7B0E">
        <w:trPr>
          <w:trHeight w:val="230"/>
        </w:trPr>
        <w:tc>
          <w:tcPr>
            <w:tcW w:w="574" w:type="dxa"/>
          </w:tcPr>
          <w:p w14:paraId="16FE9EB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11B758C"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4</w:t>
            </w:r>
          </w:p>
        </w:tc>
        <w:tc>
          <w:tcPr>
            <w:tcW w:w="10352" w:type="dxa"/>
          </w:tcPr>
          <w:p w14:paraId="557955FF"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2E7A10">
              <w:rPr>
                <w:rFonts w:ascii="GHEA Grapalat" w:eastAsia="Arial Unicode MS" w:hAnsi="GHEA Grapalat"/>
                <w:sz w:val="20"/>
                <w:szCs w:val="20"/>
                <w:lang w:val="hy-AM"/>
              </w:rPr>
              <w:t xml:space="preserve">Բնութագրել </w:t>
            </w:r>
            <w:r w:rsidRPr="00383D0F">
              <w:rPr>
                <w:rFonts w:ascii="GHEA Grapalat" w:hAnsi="GHEA Grapalat"/>
                <w:sz w:val="20"/>
                <w:szCs w:val="20"/>
                <w:lang w:val="hy-AM"/>
              </w:rPr>
              <w:t xml:space="preserve">կապակցանյութերը, </w:t>
            </w:r>
            <w:r w:rsidRPr="00383D0F">
              <w:rPr>
                <w:rFonts w:ascii="GHEA Grapalat" w:eastAsia="Arial Unicode MS" w:hAnsi="GHEA Grapalat"/>
                <w:sz w:val="20"/>
                <w:szCs w:val="20"/>
                <w:lang w:val="hy-AM"/>
              </w:rPr>
              <w:t>դրանց կիրառման բնագավառը</w:t>
            </w:r>
          </w:p>
        </w:tc>
      </w:tr>
      <w:tr w:rsidR="0078761E" w:rsidRPr="00447F9D" w14:paraId="1440B556" w14:textId="77777777" w:rsidTr="008F7B0E">
        <w:trPr>
          <w:trHeight w:val="230"/>
        </w:trPr>
        <w:tc>
          <w:tcPr>
            <w:tcW w:w="574" w:type="dxa"/>
          </w:tcPr>
          <w:p w14:paraId="2F04A4F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03A00E8"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C41A850" w14:textId="77777777" w:rsidR="0078761E" w:rsidRPr="00B528C6"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նկարագրում է կապակցանյութերի նշանակությունը շինարարությունում, առանձնահատկությունները և դասակարգում է դրանք,</w:t>
            </w:r>
          </w:p>
          <w:p w14:paraId="6DE2CB58" w14:textId="77777777" w:rsidR="0078761E" w:rsidRPr="00B528C6"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հանքային, օդային, հիդրավլիկ, մագնեզիական կապակցանյութերը, բացատրում դրանց հատկությունները և որակի նկատմամբ տեխնիկական պահանջները,</w:t>
            </w:r>
          </w:p>
          <w:p w14:paraId="309FD758" w14:textId="77777777" w:rsidR="0078761E" w:rsidRPr="00B528C6"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 xml:space="preserve">մեկնաբանում է պորտլան ցեմենտի հանքաբանական կազմը և ներկայացնում ցեմենտի տարատեսակները, </w:t>
            </w:r>
          </w:p>
          <w:p w14:paraId="7F1525DA" w14:textId="77777777" w:rsidR="0078761E" w:rsidRPr="00B528C6"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բացատրում</w:t>
            </w:r>
            <w:r w:rsidRPr="001774C8">
              <w:rPr>
                <w:rFonts w:ascii="GHEA Grapalat" w:eastAsia="Times New Roman" w:hAnsi="GHEA Grapalat"/>
                <w:sz w:val="20"/>
                <w:szCs w:val="20"/>
                <w:lang w:val="hy-AM" w:eastAsia="ru-RU"/>
              </w:rPr>
              <w:t xml:space="preserve"> է</w:t>
            </w:r>
            <w:r w:rsidRPr="00B528C6">
              <w:rPr>
                <w:rFonts w:ascii="GHEA Grapalat" w:eastAsia="Times New Roman" w:hAnsi="GHEA Grapalat"/>
                <w:sz w:val="20"/>
                <w:szCs w:val="20"/>
                <w:lang w:val="hy-AM" w:eastAsia="ru-RU"/>
              </w:rPr>
              <w:t xml:space="preserve"> հանքային կապակցանյութերի պնդացումը,</w:t>
            </w:r>
          </w:p>
          <w:p w14:paraId="695A290F" w14:textId="77777777" w:rsidR="0078761E" w:rsidRPr="00B528C6"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lastRenderedPageBreak/>
              <w:t>ներկայացնում է</w:t>
            </w:r>
            <w:r w:rsidRPr="00B528C6">
              <w:rPr>
                <w:rFonts w:ascii="GHEA Grapalat" w:eastAsia="Times New Roman" w:hAnsi="GHEA Grapalat"/>
                <w:sz w:val="20"/>
                <w:szCs w:val="20"/>
                <w:lang w:val="hy-AM" w:eastAsia="ru-RU"/>
              </w:rPr>
              <w:t xml:space="preserve"> ցեմենտաքարի կոռոզիան և պաշտպանումը դրանից,</w:t>
            </w:r>
          </w:p>
          <w:p w14:paraId="42E610DF" w14:textId="77777777" w:rsidR="0078761E" w:rsidRPr="00B528C6"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383D0F">
              <w:rPr>
                <w:rFonts w:ascii="GHEA Grapalat" w:eastAsia="Times New Roman" w:hAnsi="GHEA Grapalat"/>
                <w:sz w:val="20"/>
                <w:szCs w:val="20"/>
                <w:lang w:val="hy-AM" w:eastAsia="ru-RU"/>
              </w:rPr>
              <w:t>որոշում է կրի տեսակը</w:t>
            </w:r>
            <w:r w:rsidRPr="00B528C6">
              <w:rPr>
                <w:rFonts w:ascii="GHEA Grapalat" w:eastAsia="Times New Roman" w:hAnsi="GHEA Grapalat"/>
                <w:sz w:val="20"/>
                <w:szCs w:val="20"/>
                <w:lang w:val="hy-AM" w:eastAsia="ru-RU"/>
              </w:rPr>
              <w:t>, մարման արագությունը, շինարարական գիպսի որակը, հանքային կապակցանյութերի կապակցման ժամկետները, գիպսախմորի և ցեմենտախմորի թանձրությունը</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լաբորատոր փորձարկումների միջոցով,</w:t>
            </w:r>
          </w:p>
          <w:p w14:paraId="0F220E7C" w14:textId="77777777" w:rsidR="0078761E"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բիտումային խայծղանային կապակցանյութերը, տեսակները, հիմնական հատկանիշները, ֆիզիկամեխանիկական հատկությունները,</w:t>
            </w:r>
          </w:p>
          <w:p w14:paraId="28926BDD" w14:textId="77777777" w:rsidR="0078761E" w:rsidRPr="00EC5BD2" w:rsidRDefault="0078761E" w:rsidP="0019293F">
            <w:pPr>
              <w:pStyle w:val="TableParagraph"/>
              <w:numPr>
                <w:ilvl w:val="0"/>
                <w:numId w:val="83"/>
              </w:numPr>
              <w:autoSpaceDE/>
              <w:autoSpaceDN/>
              <w:spacing w:before="0" w:line="360" w:lineRule="auto"/>
              <w:ind w:left="466" w:hanging="426"/>
              <w:jc w:val="both"/>
              <w:rPr>
                <w:rFonts w:ascii="GHEA Grapalat" w:eastAsia="Times New Roman" w:hAnsi="GHEA Grapalat"/>
                <w:sz w:val="20"/>
                <w:szCs w:val="20"/>
                <w:lang w:val="hy-AM" w:eastAsia="ru-RU"/>
              </w:rPr>
            </w:pPr>
            <w:r w:rsidRPr="00EC5BD2">
              <w:rPr>
                <w:rFonts w:ascii="GHEA Grapalat" w:hAnsi="GHEA Grapalat"/>
                <w:sz w:val="20"/>
                <w:szCs w:val="20"/>
                <w:lang w:val="hy-AM"/>
              </w:rPr>
              <w:t>ճիշտ է հրահանգավորում կապակցանյութերի փոխադրման և պահպանման կանոնները, ներկայացվող պահանջները, որոշում կիրառման բնագավառները:</w:t>
            </w:r>
          </w:p>
        </w:tc>
      </w:tr>
      <w:tr w:rsidR="0078761E" w:rsidRPr="00447F9D" w14:paraId="0676647C" w14:textId="77777777" w:rsidTr="008F7B0E">
        <w:trPr>
          <w:trHeight w:val="230"/>
        </w:trPr>
        <w:tc>
          <w:tcPr>
            <w:tcW w:w="574" w:type="dxa"/>
          </w:tcPr>
          <w:p w14:paraId="117952A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663884F"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5</w:t>
            </w:r>
          </w:p>
        </w:tc>
        <w:tc>
          <w:tcPr>
            <w:tcW w:w="10352" w:type="dxa"/>
          </w:tcPr>
          <w:p w14:paraId="637123C7"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383D0F">
              <w:rPr>
                <w:rFonts w:ascii="GHEA Grapalat" w:hAnsi="GHEA Grapalat"/>
                <w:sz w:val="20"/>
                <w:szCs w:val="20"/>
                <w:lang w:val="hy-AM"/>
              </w:rPr>
              <w:t>Բնութագրել հանքային կապակցանյութերի հիման վրա պատրաստված արհեստական քարանյութերը և շինվածքները և դրանց կիրառման բնագավառը</w:t>
            </w:r>
          </w:p>
        </w:tc>
      </w:tr>
      <w:tr w:rsidR="0078761E" w:rsidRPr="00447F9D" w14:paraId="6202472C" w14:textId="77777777" w:rsidTr="008F7B0E">
        <w:trPr>
          <w:trHeight w:val="230"/>
        </w:trPr>
        <w:tc>
          <w:tcPr>
            <w:tcW w:w="574" w:type="dxa"/>
          </w:tcPr>
          <w:p w14:paraId="06F99EB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149EE9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C535EE9"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բնութագրում է արհեստական քարանյութերը և դասակարգում դրանք,</w:t>
            </w:r>
          </w:p>
          <w:p w14:paraId="256D1019"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բետոնը, նրա առանձնահատկությունները,</w:t>
            </w:r>
          </w:p>
          <w:p w14:paraId="640F67DF" w14:textId="77777777" w:rsidR="0078761E"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6E0C29">
              <w:rPr>
                <w:rFonts w:ascii="GHEA Grapalat" w:eastAsia="Times New Roman" w:hAnsi="GHEA Grapalat"/>
                <w:sz w:val="20"/>
                <w:szCs w:val="20"/>
                <w:lang w:val="hy-AM" w:eastAsia="ru-RU"/>
              </w:rPr>
              <w:t>բացատրում է բետոնային,</w:t>
            </w:r>
            <w:r>
              <w:rPr>
                <w:rFonts w:ascii="GHEA Grapalat" w:eastAsia="Times New Roman" w:hAnsi="GHEA Grapalat"/>
                <w:sz w:val="20"/>
                <w:szCs w:val="20"/>
                <w:lang w:val="hy-AM" w:eastAsia="ru-RU"/>
              </w:rPr>
              <w:t xml:space="preserve"> </w:t>
            </w:r>
            <w:r w:rsidRPr="006E0C29">
              <w:rPr>
                <w:rFonts w:ascii="GHEA Grapalat" w:eastAsia="Times New Roman" w:hAnsi="GHEA Grapalat"/>
                <w:sz w:val="20"/>
                <w:szCs w:val="20"/>
                <w:lang w:val="hy-AM" w:eastAsia="ru-RU"/>
              </w:rPr>
              <w:t>շաղախային խառնուրդների հատկությունները,</w:t>
            </w:r>
            <w:r w:rsidRPr="004B5BF3">
              <w:rPr>
                <w:rFonts w:ascii="GHEA Grapalat" w:eastAsia="Times New Roman" w:hAnsi="GHEA Grapalat"/>
                <w:sz w:val="20"/>
                <w:szCs w:val="20"/>
                <w:lang w:val="hy-AM" w:eastAsia="ru-RU"/>
              </w:rPr>
              <w:t xml:space="preserve"> </w:t>
            </w:r>
          </w:p>
          <w:p w14:paraId="3E10B938" w14:textId="77777777" w:rsidR="0078761E" w:rsidRPr="00383D0F"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6E0C29">
              <w:rPr>
                <w:rFonts w:ascii="GHEA Grapalat" w:eastAsia="Times New Roman" w:hAnsi="GHEA Grapalat"/>
                <w:sz w:val="20"/>
                <w:szCs w:val="20"/>
                <w:lang w:val="hy-AM" w:eastAsia="ru-RU"/>
              </w:rPr>
              <w:t xml:space="preserve">ընտրում է բետոնային և շաղախային խառնուրդների կազմը բացարձակ ծավալների մեթոդով և </w:t>
            </w:r>
            <w:r w:rsidRPr="00383D0F">
              <w:rPr>
                <w:rFonts w:ascii="GHEA Grapalat" w:eastAsia="Times New Roman" w:hAnsi="GHEA Grapalat"/>
                <w:sz w:val="20"/>
                <w:szCs w:val="20"/>
                <w:lang w:val="hy-AM" w:eastAsia="ru-RU"/>
              </w:rPr>
              <w:t>որոշում է խառնուրդների շարժունակությունը,</w:t>
            </w:r>
          </w:p>
          <w:p w14:paraId="229E5FB4"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բետոնի և շաղախի հատկությունները, պնդացումը, առանձնահատկությունները և ներկայացնում որակի հսկման մեթոդները,</w:t>
            </w:r>
          </w:p>
          <w:p w14:paraId="30CA455F"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 xml:space="preserve">որոշում է բետոնի և շաղախի ամրության սահմանը, լցանյութերի որակը </w:t>
            </w:r>
            <w:r w:rsidRPr="00383D0F">
              <w:rPr>
                <w:rFonts w:ascii="GHEA Grapalat" w:eastAsia="Times New Roman" w:hAnsi="GHEA Grapalat"/>
                <w:sz w:val="20"/>
                <w:szCs w:val="20"/>
                <w:lang w:val="hy-AM" w:eastAsia="ru-RU"/>
              </w:rPr>
              <w:t>լաբորատոր փորձարկումների միջոցով</w:t>
            </w:r>
            <w:r w:rsidRPr="00B528C6">
              <w:rPr>
                <w:rFonts w:ascii="GHEA Grapalat" w:eastAsia="Times New Roman" w:hAnsi="GHEA Grapalat"/>
                <w:sz w:val="20"/>
                <w:szCs w:val="20"/>
                <w:lang w:val="hy-AM" w:eastAsia="ru-RU"/>
              </w:rPr>
              <w:t xml:space="preserve"> և համեմատում է տարբեր տեսակի բետոնների, շաղախների տեխնիկատնտեսական ցուցանիշները,</w:t>
            </w:r>
          </w:p>
          <w:p w14:paraId="5AD42434"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վերահսկում</w:t>
            </w:r>
            <w:r w:rsidRPr="001774C8">
              <w:rPr>
                <w:rFonts w:ascii="GHEA Grapalat" w:eastAsia="Times New Roman" w:hAnsi="GHEA Grapalat"/>
                <w:sz w:val="20"/>
                <w:szCs w:val="20"/>
                <w:lang w:val="hy-AM" w:eastAsia="ru-RU"/>
              </w:rPr>
              <w:t xml:space="preserve"> է</w:t>
            </w:r>
            <w:r w:rsidRPr="00B528C6">
              <w:rPr>
                <w:rFonts w:ascii="GHEA Grapalat" w:eastAsia="Times New Roman" w:hAnsi="GHEA Grapalat"/>
                <w:sz w:val="20"/>
                <w:szCs w:val="20"/>
                <w:lang w:val="hy-AM" w:eastAsia="ru-RU"/>
              </w:rPr>
              <w:t xml:space="preserve"> բետոնային և շաղախային խառնուրդների տեղափոխման գործընթացը և ներկայացնում է դրանց տեղադրումն ու խտացումը,</w:t>
            </w:r>
          </w:p>
          <w:p w14:paraId="177DBECD"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բետոնյա և երկաթբետոնե շինվածքները, կոնստրուկցիաները և դասակարգում դրանք,</w:t>
            </w:r>
          </w:p>
          <w:p w14:paraId="4E0D8521"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ներկայացնում է բետոնե և երկաթբետոնե շինվածքների կոնստրուկցիաները, դրանց նշանակությունը, պնդացումը, տեխնիկատնտեսական ցուցանիշները,</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կիրառման արդյունավետությունը,</w:t>
            </w:r>
          </w:p>
          <w:p w14:paraId="77B927D7"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 xml:space="preserve">տարբերակում է երկաթբետոնե շինվածքները, կոնստրուկցիաները և բացատրում է դրանց </w:t>
            </w:r>
            <w:r w:rsidRPr="00B528C6">
              <w:rPr>
                <w:rFonts w:ascii="GHEA Grapalat" w:eastAsia="Times New Roman" w:hAnsi="GHEA Grapalat"/>
                <w:sz w:val="20"/>
                <w:szCs w:val="20"/>
                <w:lang w:val="hy-AM" w:eastAsia="ru-RU"/>
              </w:rPr>
              <w:lastRenderedPageBreak/>
              <w:t>նշանակությունը,</w:t>
            </w:r>
          </w:p>
          <w:p w14:paraId="153A4FAE"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ելնելով երկաթբետոնե շինվածքի և կոնստրուկցիայի մակնիշից՝</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ճիշտ է իրականացնում շինարարական հրապարակ մտնող երկաթբետոնե շինվածքի որակի հսկումը,</w:t>
            </w:r>
          </w:p>
          <w:p w14:paraId="790F8154"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բետոնե և երկաթբետոնե շինվածքների, կոնստրուկցիաների տեղափոխման, պահեստավորման գործընթացը</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և կիրառման բնագավառը,</w:t>
            </w:r>
          </w:p>
          <w:p w14:paraId="62E1596B"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սիլիկատային նյութերը և</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շինվածքները, դրանց նշանակությունը,</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տեսակները և առանձնահատկությունները,</w:t>
            </w:r>
          </w:p>
          <w:p w14:paraId="7A3038E8" w14:textId="77777777" w:rsidR="0078761E"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eastAsia="Times New Roman" w:hAnsi="GHEA Grapalat"/>
                <w:sz w:val="20"/>
                <w:szCs w:val="20"/>
                <w:lang w:val="hy-AM" w:eastAsia="ru-RU"/>
              </w:rPr>
              <w:t xml:space="preserve"> </w:t>
            </w: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գիպսատեսակները և գիպսաբետոնային նյութերը, շինվածքները, դրանց նշանակությունը, առանձնահատկությունները, ներկայացվող պահանջները,</w:t>
            </w:r>
          </w:p>
          <w:p w14:paraId="270410B9" w14:textId="77777777" w:rsidR="0078761E" w:rsidRPr="00B528C6" w:rsidRDefault="0078761E" w:rsidP="0019293F">
            <w:pPr>
              <w:pStyle w:val="TableParagraph"/>
              <w:numPr>
                <w:ilvl w:val="0"/>
                <w:numId w:val="84"/>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hAnsi="GHEA Grapalat"/>
                <w:sz w:val="20"/>
                <w:szCs w:val="20"/>
                <w:lang w:val="hy-AM"/>
              </w:rPr>
              <w:t>նկարագրում է սիլիկատային, գիպսաբետոնային շինվածքների տեղափոխման և պահեստավորման գործընթացը, կիրառման բնագավառը:</w:t>
            </w:r>
          </w:p>
        </w:tc>
      </w:tr>
      <w:tr w:rsidR="0078761E" w:rsidRPr="00447F9D" w14:paraId="7FE80A3A" w14:textId="77777777" w:rsidTr="008F7B0E">
        <w:trPr>
          <w:trHeight w:val="230"/>
        </w:trPr>
        <w:tc>
          <w:tcPr>
            <w:tcW w:w="574" w:type="dxa"/>
          </w:tcPr>
          <w:p w14:paraId="0C71452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0764DF7"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6</w:t>
            </w:r>
          </w:p>
        </w:tc>
        <w:tc>
          <w:tcPr>
            <w:tcW w:w="10352" w:type="dxa"/>
          </w:tcPr>
          <w:p w14:paraId="0599FF69" w14:textId="77777777" w:rsidR="0078761E" w:rsidRPr="00B528C6"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321B34">
              <w:rPr>
                <w:rFonts w:ascii="GHEA Grapalat" w:eastAsia="Times New Roman" w:hAnsi="GHEA Grapalat" w:cs="Times New Roman"/>
                <w:sz w:val="20"/>
                <w:szCs w:val="20"/>
                <w:lang w:val="hy-AM" w:eastAsia="ru-RU"/>
              </w:rPr>
              <w:t xml:space="preserve">Բնութագրել </w:t>
            </w:r>
            <w:r w:rsidRPr="00B528C6">
              <w:rPr>
                <w:rFonts w:ascii="GHEA Grapalat" w:hAnsi="GHEA Grapalat"/>
                <w:sz w:val="20"/>
                <w:szCs w:val="20"/>
                <w:lang w:val="hy-AM"/>
              </w:rPr>
              <w:t>մեկուսիչ նյութեր</w:t>
            </w:r>
            <w:r w:rsidRPr="00321B34">
              <w:rPr>
                <w:rFonts w:ascii="GHEA Grapalat" w:eastAsia="Times New Roman" w:hAnsi="GHEA Grapalat" w:cs="Times New Roman"/>
                <w:sz w:val="20"/>
                <w:szCs w:val="20"/>
                <w:lang w:val="hy-AM" w:eastAsia="ru-RU"/>
              </w:rPr>
              <w:t>ը, որոշել դրանց կիրառման բնագավառը</w:t>
            </w:r>
          </w:p>
        </w:tc>
      </w:tr>
      <w:tr w:rsidR="0078761E" w:rsidRPr="00447F9D" w14:paraId="6472EDA2" w14:textId="77777777" w:rsidTr="008F7B0E">
        <w:trPr>
          <w:trHeight w:val="230"/>
        </w:trPr>
        <w:tc>
          <w:tcPr>
            <w:tcW w:w="574" w:type="dxa"/>
          </w:tcPr>
          <w:p w14:paraId="03DD3DE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99D3B1C"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FF179BC" w14:textId="77777777" w:rsidR="0078761E" w:rsidRPr="00B528C6" w:rsidRDefault="0078761E" w:rsidP="0019293F">
            <w:pPr>
              <w:pStyle w:val="TableParagraph"/>
              <w:numPr>
                <w:ilvl w:val="0"/>
                <w:numId w:val="85"/>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ջրամեկուսիչ, ջերմամեկուսիչ, ձայնամեկուսիչ և հերմետիկացնող նյութերի բնութագիրը, դասակարգում</w:t>
            </w:r>
            <w:r w:rsidRPr="001774C8">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է</w:t>
            </w:r>
            <w:r w:rsidRPr="001774C8">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ըստ ձևի ու կառուցվածքի, ներկայացնում է անվանացանկը, առանձնահատկությունները, տեխնիկատնտեսական</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ցուցանիշները,</w:t>
            </w:r>
          </w:p>
          <w:p w14:paraId="6DD815F5" w14:textId="77777777" w:rsidR="0078761E" w:rsidRPr="00B528C6" w:rsidRDefault="0078761E" w:rsidP="0019293F">
            <w:pPr>
              <w:pStyle w:val="TableParagraph"/>
              <w:numPr>
                <w:ilvl w:val="0"/>
                <w:numId w:val="85"/>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պոլիմերների հիման վրա պատրաստված շինարարական նյութերի և շինվածքների նշանակությունը, բաղադրիչները, տեսակները, հիմնական հատկությունները, ներկայացվող</w:t>
            </w:r>
            <w:r>
              <w:rPr>
                <w:rFonts w:ascii="GHEA Grapalat" w:eastAsia="Times New Roman" w:hAnsi="GHEA Grapalat"/>
                <w:sz w:val="20"/>
                <w:szCs w:val="20"/>
                <w:lang w:val="hy-AM" w:eastAsia="ru-RU"/>
              </w:rPr>
              <w:t xml:space="preserve"> </w:t>
            </w:r>
            <w:r w:rsidRPr="00B528C6">
              <w:rPr>
                <w:rFonts w:ascii="GHEA Grapalat" w:eastAsia="Times New Roman" w:hAnsi="GHEA Grapalat"/>
                <w:sz w:val="20"/>
                <w:szCs w:val="20"/>
                <w:lang w:val="hy-AM" w:eastAsia="ru-RU"/>
              </w:rPr>
              <w:t>պահանջները,</w:t>
            </w:r>
          </w:p>
          <w:p w14:paraId="15CF512A" w14:textId="77777777" w:rsidR="0078761E" w:rsidRDefault="0078761E" w:rsidP="0019293F">
            <w:pPr>
              <w:pStyle w:val="TableParagraph"/>
              <w:numPr>
                <w:ilvl w:val="0"/>
                <w:numId w:val="85"/>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B528C6">
              <w:rPr>
                <w:rFonts w:ascii="GHEA Grapalat" w:eastAsia="Times New Roman" w:hAnsi="GHEA Grapalat"/>
                <w:sz w:val="20"/>
                <w:szCs w:val="20"/>
                <w:lang w:val="hy-AM" w:eastAsia="ru-RU"/>
              </w:rPr>
              <w:t xml:space="preserve"> լաքաներկային նյութերի նշանակությունը, տեսակները, բաղադրանյութերը, հիմնական հատկությունները, ներկայացվող պահանջները,</w:t>
            </w:r>
          </w:p>
          <w:p w14:paraId="4D698728" w14:textId="77777777" w:rsidR="0078761E" w:rsidRPr="00B528C6" w:rsidRDefault="0078761E" w:rsidP="0019293F">
            <w:pPr>
              <w:pStyle w:val="TableParagraph"/>
              <w:numPr>
                <w:ilvl w:val="0"/>
                <w:numId w:val="85"/>
              </w:numPr>
              <w:autoSpaceDE/>
              <w:autoSpaceDN/>
              <w:spacing w:before="0" w:line="360" w:lineRule="auto"/>
              <w:ind w:left="466" w:hanging="426"/>
              <w:jc w:val="both"/>
              <w:rPr>
                <w:rFonts w:ascii="GHEA Grapalat" w:eastAsia="Times New Roman" w:hAnsi="GHEA Grapalat"/>
                <w:sz w:val="20"/>
                <w:szCs w:val="20"/>
                <w:lang w:val="hy-AM" w:eastAsia="ru-RU"/>
              </w:rPr>
            </w:pPr>
            <w:r w:rsidRPr="00B528C6">
              <w:rPr>
                <w:rFonts w:ascii="GHEA Grapalat" w:hAnsi="GHEA Grapalat"/>
                <w:sz w:val="20"/>
                <w:szCs w:val="20"/>
                <w:lang w:val="hy-AM"/>
              </w:rPr>
              <w:t>նկարագրում է մեկուսիչ նյութերի տեղափոխման պահպանման գործընթացը, գործածության նկատմամբ դրանց ներկայացվող</w:t>
            </w:r>
            <w:r>
              <w:rPr>
                <w:rFonts w:ascii="GHEA Grapalat" w:hAnsi="GHEA Grapalat"/>
                <w:sz w:val="20"/>
                <w:szCs w:val="20"/>
                <w:lang w:val="hy-AM"/>
              </w:rPr>
              <w:t xml:space="preserve"> </w:t>
            </w:r>
            <w:r w:rsidRPr="00B528C6">
              <w:rPr>
                <w:rFonts w:ascii="GHEA Grapalat" w:hAnsi="GHEA Grapalat"/>
                <w:sz w:val="20"/>
                <w:szCs w:val="20"/>
                <w:lang w:val="hy-AM"/>
              </w:rPr>
              <w:t>պահանջները, կիրառության բնագավառը:</w:t>
            </w:r>
          </w:p>
        </w:tc>
      </w:tr>
      <w:tr w:rsidR="0078761E" w:rsidRPr="00513C32" w14:paraId="0875E07D" w14:textId="77777777" w:rsidTr="008F7B0E">
        <w:trPr>
          <w:trHeight w:val="230"/>
        </w:trPr>
        <w:tc>
          <w:tcPr>
            <w:tcW w:w="14152" w:type="dxa"/>
            <w:gridSpan w:val="3"/>
          </w:tcPr>
          <w:p w14:paraId="28135378"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6E0C29">
              <w:rPr>
                <w:rFonts w:ascii="GHEA Grapalat" w:eastAsia="Times New Roman" w:hAnsi="GHEA Grapalat" w:cs="Times New Roman"/>
                <w:b/>
                <w:lang w:val="hy-AM" w:eastAsia="ru-RU"/>
              </w:rPr>
              <w:t>ՄՈԴՈՒԼԻ ԱՆՎԱՆՈՒՄԸ «ՇԻՆԱՐԱՐԱԿԱՆ ԿՈՆՍՏՐՈՒԿՑԻԱՆԵՐ»</w:t>
            </w:r>
          </w:p>
        </w:tc>
      </w:tr>
      <w:tr w:rsidR="0078761E" w:rsidRPr="00513C32" w14:paraId="063E41C3" w14:textId="77777777" w:rsidTr="008F7B0E">
        <w:trPr>
          <w:trHeight w:val="230"/>
        </w:trPr>
        <w:tc>
          <w:tcPr>
            <w:tcW w:w="574" w:type="dxa"/>
          </w:tcPr>
          <w:p w14:paraId="2D31D03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B0E69CE"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22FE0623"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11</w:t>
            </w:r>
          </w:p>
        </w:tc>
      </w:tr>
      <w:tr w:rsidR="0078761E" w:rsidRPr="00447F9D" w14:paraId="08193304" w14:textId="77777777" w:rsidTr="008F7B0E">
        <w:trPr>
          <w:trHeight w:val="230"/>
        </w:trPr>
        <w:tc>
          <w:tcPr>
            <w:tcW w:w="574" w:type="dxa"/>
          </w:tcPr>
          <w:p w14:paraId="1D6D8F8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F284F5E"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18797F66" w14:textId="77777777" w:rsidR="0078761E" w:rsidRPr="00B259FF" w:rsidRDefault="0078761E" w:rsidP="008F7B0E">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 xml:space="preserve">Մոդուլի նպատակն է ուսանողի մոտ ձևավորել </w:t>
            </w:r>
            <w:r w:rsidRPr="001F3A4A">
              <w:rPr>
                <w:rFonts w:ascii="GHEA Grapalat" w:eastAsia="Times New Roman" w:hAnsi="GHEA Grapalat"/>
                <w:sz w:val="20"/>
                <w:szCs w:val="20"/>
                <w:lang w:val="hy-AM" w:eastAsia="ru-RU"/>
              </w:rPr>
              <w:t>շինարարական կոնստրուկցիաների, դրանց տեսակների, կայունության հայտանիշների</w:t>
            </w:r>
            <w:r>
              <w:rPr>
                <w:rFonts w:ascii="GHEA Grapalat" w:eastAsia="Times New Roman" w:hAnsi="GHEA Grapalat"/>
                <w:sz w:val="20"/>
                <w:szCs w:val="20"/>
                <w:lang w:val="hy-AM" w:eastAsia="ru-RU"/>
              </w:rPr>
              <w:t>,</w:t>
            </w:r>
            <w:r w:rsidRPr="001F3A4A">
              <w:rPr>
                <w:rFonts w:ascii="GHEA Grapalat" w:eastAsia="Times New Roman" w:hAnsi="GHEA Grapalat"/>
                <w:sz w:val="20"/>
                <w:szCs w:val="20"/>
                <w:lang w:val="hy-AM" w:eastAsia="ru-RU"/>
              </w:rPr>
              <w:t xml:space="preserve"> կիրառման շրջանակների </w:t>
            </w:r>
            <w:r>
              <w:rPr>
                <w:rFonts w:ascii="GHEA Grapalat" w:eastAsia="Times New Roman" w:hAnsi="GHEA Grapalat"/>
                <w:sz w:val="20"/>
                <w:szCs w:val="20"/>
                <w:lang w:val="hy-AM" w:eastAsia="ru-RU"/>
              </w:rPr>
              <w:t>վերաբերյալ գիտելիքներ և շինարարական գործընթացներում գեոդեզիական աշխատանքների իրականացման համար անհրաժեշտ կարողություններ</w:t>
            </w:r>
            <w:r w:rsidRPr="001F3A4A">
              <w:rPr>
                <w:rFonts w:ascii="GHEA Grapalat" w:eastAsia="Times New Roman" w:hAnsi="GHEA Grapalat"/>
                <w:sz w:val="20"/>
                <w:szCs w:val="20"/>
                <w:lang w:val="hy-AM" w:eastAsia="ru-RU"/>
              </w:rPr>
              <w:t>:</w:t>
            </w:r>
          </w:p>
        </w:tc>
      </w:tr>
      <w:tr w:rsidR="0078761E" w:rsidRPr="00513C32" w14:paraId="08E180AC" w14:textId="77777777" w:rsidTr="008F7B0E">
        <w:trPr>
          <w:trHeight w:val="230"/>
        </w:trPr>
        <w:tc>
          <w:tcPr>
            <w:tcW w:w="574" w:type="dxa"/>
          </w:tcPr>
          <w:p w14:paraId="49C6D47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BD1423A"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55E68DFA"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Times New Roman" w:hAnsi="GHEA Grapalat"/>
                <w:sz w:val="20"/>
                <w:szCs w:val="20"/>
                <w:lang w:val="hy-AM" w:eastAsia="ru-RU"/>
              </w:rPr>
              <w:t>72 ժամ</w:t>
            </w:r>
          </w:p>
        </w:tc>
      </w:tr>
      <w:tr w:rsidR="0078761E" w:rsidRPr="00447F9D" w14:paraId="6513BC64" w14:textId="77777777" w:rsidTr="008F7B0E">
        <w:trPr>
          <w:trHeight w:val="230"/>
        </w:trPr>
        <w:tc>
          <w:tcPr>
            <w:tcW w:w="574" w:type="dxa"/>
          </w:tcPr>
          <w:p w14:paraId="4E11F99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2A0C4B0"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0CA65B93"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8246AF">
              <w:rPr>
                <w:rFonts w:ascii="GHEA Grapalat" w:hAnsi="GHEA Grapalat" w:cs="Sylfaen"/>
                <w:sz w:val="20"/>
                <w:szCs w:val="20"/>
                <w:lang w:val="hy-AM"/>
              </w:rPr>
              <w:t>Այս</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մոդուլն</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ուսումնասիրելու</w:t>
            </w:r>
            <w:r>
              <w:rPr>
                <w:rFonts w:ascii="GHEA Grapalat" w:hAnsi="GHEA Grapalat" w:cs="Sylfaen"/>
                <w:sz w:val="20"/>
                <w:szCs w:val="20"/>
                <w:lang w:val="hy-AM"/>
              </w:rPr>
              <w:t xml:space="preserve">ց առաջ անհրաժեշտ է ուսումնասիրել </w:t>
            </w:r>
            <w:r w:rsidRPr="001F3A4A">
              <w:rPr>
                <w:rFonts w:ascii="GHEA Grapalat" w:eastAsia="Times New Roman" w:hAnsi="GHEA Grapalat"/>
                <w:sz w:val="20"/>
                <w:szCs w:val="20"/>
                <w:lang w:val="hy-AM" w:eastAsia="ru-RU"/>
              </w:rPr>
              <w:t>ՔԿՏՉ-5-</w:t>
            </w:r>
            <w:r w:rsidRPr="00BC3013">
              <w:rPr>
                <w:rFonts w:ascii="GHEA Grapalat" w:eastAsia="Times New Roman" w:hAnsi="GHEA Grapalat"/>
                <w:sz w:val="20"/>
                <w:szCs w:val="20"/>
                <w:lang w:val="hy-AM" w:eastAsia="ru-RU"/>
              </w:rPr>
              <w:t>23</w:t>
            </w:r>
            <w:r w:rsidRPr="001F3A4A">
              <w:rPr>
                <w:rFonts w:ascii="GHEA Grapalat" w:eastAsia="Times New Roman" w:hAnsi="GHEA Grapalat"/>
                <w:sz w:val="20"/>
                <w:szCs w:val="20"/>
                <w:lang w:val="hy-AM" w:eastAsia="ru-RU"/>
              </w:rPr>
              <w:t>-010 «Շինարարական նյութեր և իրեր» մոդուլը:</w:t>
            </w:r>
          </w:p>
        </w:tc>
      </w:tr>
      <w:tr w:rsidR="0078761E" w:rsidRPr="00447F9D" w14:paraId="373E37F9" w14:textId="77777777" w:rsidTr="008F7B0E">
        <w:trPr>
          <w:trHeight w:val="230"/>
        </w:trPr>
        <w:tc>
          <w:tcPr>
            <w:tcW w:w="574" w:type="dxa"/>
          </w:tcPr>
          <w:p w14:paraId="412F25B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8C5B737"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6412907F"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513C32" w14:paraId="7EB9FF51" w14:textId="77777777" w:rsidTr="008F7B0E">
        <w:trPr>
          <w:trHeight w:val="230"/>
        </w:trPr>
        <w:tc>
          <w:tcPr>
            <w:tcW w:w="574" w:type="dxa"/>
          </w:tcPr>
          <w:p w14:paraId="68F60B2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216736B"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725695B4"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Ներկայացնել շ</w:t>
            </w:r>
            <w:r w:rsidRPr="001F3A4A">
              <w:rPr>
                <w:rFonts w:ascii="GHEA Grapalat" w:eastAsia="Times New Roman" w:hAnsi="GHEA Grapalat"/>
                <w:sz w:val="20"/>
                <w:szCs w:val="20"/>
                <w:lang w:val="hy-AM" w:eastAsia="ru-RU"/>
              </w:rPr>
              <w:t>ինարարական կոնստրուկցիաներ</w:t>
            </w:r>
            <w:r>
              <w:rPr>
                <w:rFonts w:ascii="GHEA Grapalat" w:eastAsia="Times New Roman" w:hAnsi="GHEA Grapalat"/>
                <w:sz w:val="20"/>
                <w:szCs w:val="20"/>
                <w:lang w:val="hy-AM" w:eastAsia="ru-RU"/>
              </w:rPr>
              <w:t>ը</w:t>
            </w:r>
          </w:p>
        </w:tc>
      </w:tr>
      <w:tr w:rsidR="0078761E" w:rsidRPr="00447F9D" w14:paraId="48E0D0D1" w14:textId="77777777" w:rsidTr="008F7B0E">
        <w:trPr>
          <w:trHeight w:val="230"/>
        </w:trPr>
        <w:tc>
          <w:tcPr>
            <w:tcW w:w="574" w:type="dxa"/>
          </w:tcPr>
          <w:p w14:paraId="4084BA0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EE1F5F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DA5C085" w14:textId="77777777" w:rsidR="0078761E" w:rsidRDefault="0078761E" w:rsidP="0019293F">
            <w:pPr>
              <w:pStyle w:val="TableParagraph"/>
              <w:numPr>
                <w:ilvl w:val="0"/>
                <w:numId w:val="86"/>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շինարարական կոնստրուկցիաներ</w:t>
            </w:r>
            <w:r>
              <w:rPr>
                <w:rFonts w:ascii="GHEA Grapalat" w:eastAsia="Times New Roman" w:hAnsi="GHEA Grapalat"/>
                <w:sz w:val="20"/>
                <w:szCs w:val="20"/>
                <w:lang w:val="hy-AM" w:eastAsia="ru-RU"/>
              </w:rPr>
              <w:t>ի դերն ու նշանակությունը,</w:t>
            </w:r>
          </w:p>
          <w:p w14:paraId="5AD7AC92" w14:textId="77777777" w:rsidR="0078761E" w:rsidRDefault="0078761E" w:rsidP="0019293F">
            <w:pPr>
              <w:pStyle w:val="TableParagraph"/>
              <w:numPr>
                <w:ilvl w:val="0"/>
                <w:numId w:val="86"/>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շինարարական կոնստրուկցիաների կրող և պատող խմբերն ու դրանց նշանակությունը, թվարկում է շինարարական կրող կոնստրուկցիաները` ներկայացնել</w:t>
            </w:r>
            <w:r>
              <w:rPr>
                <w:rFonts w:ascii="GHEA Grapalat" w:eastAsia="Times New Roman" w:hAnsi="GHEA Grapalat"/>
                <w:sz w:val="20"/>
                <w:szCs w:val="20"/>
                <w:lang w:val="hy-AM" w:eastAsia="ru-RU"/>
              </w:rPr>
              <w:t>ով դրանց կիրառության շրջանակլը,</w:t>
            </w:r>
          </w:p>
          <w:p w14:paraId="1F04396E" w14:textId="77777777" w:rsidR="0078761E" w:rsidRDefault="0078761E" w:rsidP="0019293F">
            <w:pPr>
              <w:pStyle w:val="TableParagraph"/>
              <w:numPr>
                <w:ilvl w:val="0"/>
                <w:numId w:val="86"/>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թվարկում է շինարարական պատող կոնստրուկցիաները` ներկայացնե</w:t>
            </w:r>
            <w:r>
              <w:rPr>
                <w:rFonts w:ascii="GHEA Grapalat" w:eastAsia="Times New Roman" w:hAnsi="GHEA Grapalat"/>
                <w:sz w:val="20"/>
                <w:szCs w:val="20"/>
                <w:lang w:val="hy-AM" w:eastAsia="ru-RU"/>
              </w:rPr>
              <w:t>լով դրանց կիրառության շրջանակը,</w:t>
            </w:r>
          </w:p>
          <w:p w14:paraId="001BE304" w14:textId="77777777" w:rsidR="0078761E" w:rsidRPr="00B259FF" w:rsidRDefault="0078761E" w:rsidP="0019293F">
            <w:pPr>
              <w:pStyle w:val="TableParagraph"/>
              <w:numPr>
                <w:ilvl w:val="0"/>
                <w:numId w:val="86"/>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շինարարական կոնստրուկցիաների դասակարգման հայտանիշները` բեռնվածքի բնույթ, ծռման բնույթ, ձգման բնույթ,</w:t>
            </w:r>
            <w:r>
              <w:rPr>
                <w:rFonts w:ascii="GHEA Grapalat" w:eastAsia="Times New Roman" w:hAnsi="GHEA Grapalat"/>
                <w:sz w:val="20"/>
                <w:szCs w:val="20"/>
                <w:lang w:val="hy-AM" w:eastAsia="ru-RU"/>
              </w:rPr>
              <w:t xml:space="preserve"> </w:t>
            </w:r>
            <w:r w:rsidRPr="001F3A4A">
              <w:rPr>
                <w:rFonts w:ascii="GHEA Grapalat" w:eastAsia="Times New Roman" w:hAnsi="GHEA Grapalat"/>
                <w:sz w:val="20"/>
                <w:szCs w:val="20"/>
                <w:lang w:val="hy-AM" w:eastAsia="ru-RU"/>
              </w:rPr>
              <w:t>հաշվարկային սխեմա, պատրաստման համար օգտագործվող հիմնական շինանյութի տեսակ և</w:t>
            </w:r>
            <w:r>
              <w:rPr>
                <w:rFonts w:ascii="GHEA Grapalat" w:eastAsia="Times New Roman" w:hAnsi="GHEA Grapalat"/>
                <w:sz w:val="20"/>
                <w:szCs w:val="20"/>
                <w:lang w:val="hy-AM" w:eastAsia="ru-RU"/>
              </w:rPr>
              <w:t xml:space="preserve"> </w:t>
            </w:r>
            <w:r w:rsidRPr="001F3A4A">
              <w:rPr>
                <w:rFonts w:ascii="GHEA Grapalat" w:eastAsia="Times New Roman" w:hAnsi="GHEA Grapalat"/>
                <w:sz w:val="20"/>
                <w:szCs w:val="20"/>
                <w:lang w:val="hy-AM" w:eastAsia="ru-RU"/>
              </w:rPr>
              <w:t>այլն:</w:t>
            </w:r>
          </w:p>
        </w:tc>
      </w:tr>
      <w:tr w:rsidR="0078761E" w:rsidRPr="00447F9D" w14:paraId="7C4C046B" w14:textId="77777777" w:rsidTr="008F7B0E">
        <w:trPr>
          <w:trHeight w:val="230"/>
        </w:trPr>
        <w:tc>
          <w:tcPr>
            <w:tcW w:w="574" w:type="dxa"/>
          </w:tcPr>
          <w:p w14:paraId="73B7BCE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AD64C52"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3A3AC95F"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Դասակարգել շ</w:t>
            </w:r>
            <w:r w:rsidRPr="001F3A4A">
              <w:rPr>
                <w:rFonts w:ascii="GHEA Grapalat" w:eastAsia="Times New Roman" w:hAnsi="GHEA Grapalat"/>
                <w:sz w:val="20"/>
                <w:szCs w:val="20"/>
                <w:lang w:val="hy-AM" w:eastAsia="ru-RU"/>
              </w:rPr>
              <w:t>ինարարական կոնստրուկցիաներ</w:t>
            </w:r>
            <w:r>
              <w:rPr>
                <w:rFonts w:ascii="GHEA Grapalat" w:eastAsia="Times New Roman" w:hAnsi="GHEA Grapalat"/>
                <w:sz w:val="20"/>
                <w:szCs w:val="20"/>
                <w:lang w:val="hy-AM" w:eastAsia="ru-RU"/>
              </w:rPr>
              <w:t>ը</w:t>
            </w:r>
            <w:r w:rsidRPr="001F3A4A">
              <w:rPr>
                <w:rFonts w:ascii="GHEA Grapalat" w:eastAsia="Times New Roman" w:hAnsi="GHEA Grapalat"/>
                <w:sz w:val="20"/>
                <w:szCs w:val="20"/>
                <w:lang w:val="hy-AM" w:eastAsia="ru-RU"/>
              </w:rPr>
              <w:t xml:space="preserve"> ըստ հաշվարկային սխեմայի </w:t>
            </w:r>
          </w:p>
        </w:tc>
      </w:tr>
      <w:tr w:rsidR="0078761E" w:rsidRPr="00447F9D" w14:paraId="7DF53C08" w14:textId="77777777" w:rsidTr="008F7B0E">
        <w:trPr>
          <w:trHeight w:val="230"/>
        </w:trPr>
        <w:tc>
          <w:tcPr>
            <w:tcW w:w="574" w:type="dxa"/>
          </w:tcPr>
          <w:p w14:paraId="0B5284F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7C2E5FE"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AFE3651" w14:textId="77777777" w:rsidR="0078761E" w:rsidRDefault="0078761E" w:rsidP="0019293F">
            <w:pPr>
              <w:pStyle w:val="TableParagraph"/>
              <w:numPr>
                <w:ilvl w:val="0"/>
                <w:numId w:val="87"/>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սահմանում</w:t>
            </w:r>
            <w:r>
              <w:rPr>
                <w:rFonts w:ascii="GHEA Grapalat" w:eastAsia="Times New Roman" w:hAnsi="GHEA Grapalat"/>
                <w:sz w:val="20"/>
                <w:szCs w:val="20"/>
                <w:lang w:val="hy-AM" w:eastAsia="ru-RU"/>
              </w:rPr>
              <w:t xml:space="preserve"> </w:t>
            </w:r>
            <w:r w:rsidRPr="001F3A4A">
              <w:rPr>
                <w:rFonts w:ascii="GHEA Grapalat" w:eastAsia="Times New Roman" w:hAnsi="GHEA Grapalat"/>
                <w:sz w:val="20"/>
                <w:szCs w:val="20"/>
                <w:lang w:val="hy-AM" w:eastAsia="ru-RU"/>
              </w:rPr>
              <w:t>է շինարարական կոնստրուկցիաների «հաշվարկային սխեմա» հասկացությունը,</w:t>
            </w:r>
          </w:p>
          <w:p w14:paraId="55766A69" w14:textId="77777777" w:rsidR="0078761E" w:rsidRDefault="0078761E" w:rsidP="0019293F">
            <w:pPr>
              <w:pStyle w:val="TableParagraph"/>
              <w:numPr>
                <w:ilvl w:val="0"/>
                <w:numId w:val="87"/>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շինարարական կոնստրուկցիաների` ըստ հաշվարկա</w:t>
            </w:r>
            <w:r>
              <w:rPr>
                <w:rFonts w:ascii="GHEA Grapalat" w:eastAsia="Times New Roman" w:hAnsi="GHEA Grapalat"/>
                <w:sz w:val="20"/>
                <w:szCs w:val="20"/>
                <w:lang w:val="hy-AM" w:eastAsia="ru-RU"/>
              </w:rPr>
              <w:t>յին սխեմայի դասակարգման խմբերը,</w:t>
            </w:r>
          </w:p>
          <w:p w14:paraId="3ADD25B2" w14:textId="77777777" w:rsidR="0078761E" w:rsidRPr="001F3A4A" w:rsidRDefault="0078761E" w:rsidP="0019293F">
            <w:pPr>
              <w:pStyle w:val="TableParagraph"/>
              <w:numPr>
                <w:ilvl w:val="0"/>
                <w:numId w:val="87"/>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գծային շինարարական կոնստրուկցիաները և դրանց դերն ու</w:t>
            </w:r>
            <w:r>
              <w:rPr>
                <w:rFonts w:ascii="GHEA Grapalat" w:eastAsia="Times New Roman" w:hAnsi="GHEA Grapalat"/>
                <w:sz w:val="20"/>
                <w:szCs w:val="20"/>
                <w:lang w:val="hy-AM" w:eastAsia="ru-RU"/>
              </w:rPr>
              <w:t xml:space="preserve"> </w:t>
            </w:r>
            <w:r w:rsidRPr="001F3A4A">
              <w:rPr>
                <w:rFonts w:ascii="GHEA Grapalat" w:eastAsia="Times New Roman" w:hAnsi="GHEA Grapalat"/>
                <w:sz w:val="20"/>
                <w:szCs w:val="20"/>
                <w:lang w:val="hy-AM" w:eastAsia="ru-RU"/>
              </w:rPr>
              <w:t>նշանակությունը,</w:t>
            </w:r>
          </w:p>
          <w:p w14:paraId="50FBF88D" w14:textId="77777777" w:rsidR="0078761E" w:rsidRPr="001F3A4A" w:rsidRDefault="0078761E" w:rsidP="0019293F">
            <w:pPr>
              <w:pStyle w:val="TableParagraph"/>
              <w:numPr>
                <w:ilvl w:val="0"/>
                <w:numId w:val="87"/>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տարածական շինարարական կոնստրուկցիաները և դրանց դերն ու նշանակությունը,</w:t>
            </w:r>
          </w:p>
          <w:p w14:paraId="6D7B1FB9" w14:textId="77777777" w:rsidR="0078761E" w:rsidRDefault="0078761E" w:rsidP="0019293F">
            <w:pPr>
              <w:pStyle w:val="TableParagraph"/>
              <w:numPr>
                <w:ilvl w:val="0"/>
                <w:numId w:val="87"/>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հարթ շինարարական կոնստրուկցիաները և դրանց դերն ու նշանակությունը,</w:t>
            </w:r>
          </w:p>
          <w:p w14:paraId="277CE8A1" w14:textId="77777777" w:rsidR="0078761E" w:rsidRPr="00FF7FDE" w:rsidRDefault="0078761E" w:rsidP="0019293F">
            <w:pPr>
              <w:pStyle w:val="TableParagraph"/>
              <w:numPr>
                <w:ilvl w:val="0"/>
                <w:numId w:val="87"/>
              </w:numPr>
              <w:autoSpaceDE/>
              <w:autoSpaceDN/>
              <w:spacing w:before="0" w:line="360" w:lineRule="auto"/>
              <w:ind w:left="466" w:hanging="426"/>
              <w:jc w:val="both"/>
              <w:rPr>
                <w:rFonts w:ascii="GHEA Grapalat" w:eastAsia="Times New Roman" w:hAnsi="GHEA Grapalat"/>
                <w:sz w:val="20"/>
                <w:szCs w:val="20"/>
                <w:lang w:val="hy-AM" w:eastAsia="ru-RU"/>
              </w:rPr>
            </w:pPr>
            <w:r w:rsidRPr="00FF7FDE">
              <w:rPr>
                <w:rFonts w:ascii="GHEA Grapalat" w:eastAsia="Times New Roman" w:hAnsi="GHEA Grapalat"/>
                <w:sz w:val="20"/>
                <w:szCs w:val="20"/>
                <w:lang w:val="hy-AM" w:eastAsia="ru-RU"/>
              </w:rPr>
              <w:t>նկարագրում է շինարարական կոնստրուկցիաների գծային (հեծան, սյուն և այլն), հարթակային (սալ, պանել, ֆերմա, վրաքաշ և այլն) ու տարածական) թաղանթ, գմբեթ, թաղ և այլն) խմբերը:</w:t>
            </w:r>
          </w:p>
        </w:tc>
      </w:tr>
      <w:tr w:rsidR="0078761E" w:rsidRPr="00447F9D" w14:paraId="27856A10" w14:textId="77777777" w:rsidTr="008F7B0E">
        <w:trPr>
          <w:trHeight w:val="230"/>
        </w:trPr>
        <w:tc>
          <w:tcPr>
            <w:tcW w:w="574" w:type="dxa"/>
          </w:tcPr>
          <w:p w14:paraId="440CED0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EEEE629"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6E0095F2"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Դասակարգել շ</w:t>
            </w:r>
            <w:r w:rsidRPr="001F3A4A">
              <w:rPr>
                <w:rFonts w:ascii="GHEA Grapalat" w:eastAsia="Times New Roman" w:hAnsi="GHEA Grapalat"/>
                <w:sz w:val="20"/>
                <w:szCs w:val="20"/>
                <w:lang w:val="hy-AM" w:eastAsia="ru-RU"/>
              </w:rPr>
              <w:t>ինարարական</w:t>
            </w:r>
            <w:r w:rsidRPr="001F3A4A">
              <w:rPr>
                <w:rFonts w:ascii="GHEA Grapalat" w:eastAsia="Times New Roman" w:hAnsi="GHEA Grapalat"/>
                <w:sz w:val="20"/>
                <w:szCs w:val="20"/>
                <w:lang w:val="hy-AM" w:eastAsia="ru-RU"/>
              </w:rPr>
              <w:tab/>
              <w:t>կոնստրուկցիաներ</w:t>
            </w:r>
            <w:r>
              <w:rPr>
                <w:rFonts w:ascii="GHEA Grapalat" w:eastAsia="Times New Roman" w:hAnsi="GHEA Grapalat"/>
                <w:sz w:val="20"/>
                <w:szCs w:val="20"/>
                <w:lang w:val="hy-AM" w:eastAsia="ru-RU"/>
              </w:rPr>
              <w:t xml:space="preserve">ը </w:t>
            </w:r>
            <w:r w:rsidRPr="001F3A4A">
              <w:rPr>
                <w:rFonts w:ascii="GHEA Grapalat" w:eastAsia="Times New Roman" w:hAnsi="GHEA Grapalat"/>
                <w:sz w:val="20"/>
                <w:szCs w:val="20"/>
                <w:lang w:val="hy-AM" w:eastAsia="ru-RU"/>
              </w:rPr>
              <w:t xml:space="preserve">ըստ </w:t>
            </w:r>
            <w:r>
              <w:rPr>
                <w:rFonts w:ascii="GHEA Grapalat" w:eastAsia="Times New Roman" w:hAnsi="GHEA Grapalat"/>
                <w:sz w:val="20"/>
                <w:szCs w:val="20"/>
                <w:lang w:val="hy-AM" w:eastAsia="ru-RU"/>
              </w:rPr>
              <w:t>տեսակների</w:t>
            </w:r>
          </w:p>
        </w:tc>
      </w:tr>
      <w:tr w:rsidR="0078761E" w:rsidRPr="00447F9D" w14:paraId="0171AFCE" w14:textId="77777777" w:rsidTr="008F7B0E">
        <w:trPr>
          <w:trHeight w:val="230"/>
        </w:trPr>
        <w:tc>
          <w:tcPr>
            <w:tcW w:w="574" w:type="dxa"/>
          </w:tcPr>
          <w:p w14:paraId="4442B91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EC44415"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A74BC75" w14:textId="77777777" w:rsidR="0078761E" w:rsidRPr="001F3A4A"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7D604C">
              <w:rPr>
                <w:rFonts w:ascii="GHEA Grapalat" w:eastAsia="Times New Roman" w:hAnsi="GHEA Grapalat"/>
                <w:sz w:val="20"/>
                <w:szCs w:val="20"/>
                <w:lang w:val="hy-AM" w:eastAsia="ru-RU"/>
              </w:rPr>
              <w:t>թ</w:t>
            </w:r>
            <w:r w:rsidRPr="001F3A4A">
              <w:rPr>
                <w:rFonts w:ascii="GHEA Grapalat" w:eastAsia="Times New Roman" w:hAnsi="GHEA Grapalat"/>
                <w:sz w:val="20"/>
                <w:szCs w:val="20"/>
                <w:lang w:val="hy-AM" w:eastAsia="ru-RU"/>
              </w:rPr>
              <w:t>վարկում</w:t>
            </w:r>
            <w:r w:rsidRPr="007D604C">
              <w:rPr>
                <w:rFonts w:ascii="GHEA Grapalat" w:eastAsia="Times New Roman" w:hAnsi="GHEA Grapalat"/>
                <w:sz w:val="20"/>
                <w:szCs w:val="20"/>
                <w:lang w:val="hy-AM" w:eastAsia="ru-RU"/>
              </w:rPr>
              <w:t xml:space="preserve"> է</w:t>
            </w:r>
            <w:r w:rsidRPr="001F3A4A">
              <w:rPr>
                <w:rFonts w:ascii="GHEA Grapalat" w:eastAsia="Times New Roman" w:hAnsi="GHEA Grapalat"/>
                <w:sz w:val="20"/>
                <w:szCs w:val="20"/>
                <w:lang w:val="hy-AM" w:eastAsia="ru-RU"/>
              </w:rPr>
              <w:t xml:space="preserve"> շինարարական կոնստրուկցիաների պատրաստման համար օգտագործվող հիմնական շինանյութերի տեսակները,</w:t>
            </w:r>
          </w:p>
          <w:p w14:paraId="4B6EC4BF" w14:textId="77777777" w:rsidR="0078761E" w:rsidRPr="001F3A4A"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բետոնե շինարարական կոնստրուկցիաներն ու շինվածքները և դրանց նշանակությունը,</w:t>
            </w:r>
          </w:p>
          <w:p w14:paraId="737EB0F8" w14:textId="77777777" w:rsidR="0078761E" w:rsidRPr="001F3A4A"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ներկայացնում</w:t>
            </w:r>
            <w:r w:rsidRPr="007D604C">
              <w:rPr>
                <w:rFonts w:ascii="GHEA Grapalat" w:eastAsia="Times New Roman" w:hAnsi="GHEA Grapalat"/>
                <w:sz w:val="20"/>
                <w:szCs w:val="20"/>
                <w:lang w:val="hy-AM" w:eastAsia="ru-RU"/>
              </w:rPr>
              <w:t xml:space="preserve"> է</w:t>
            </w:r>
            <w:r w:rsidRPr="001F3A4A">
              <w:rPr>
                <w:rFonts w:ascii="GHEA Grapalat" w:eastAsia="Times New Roman" w:hAnsi="GHEA Grapalat"/>
                <w:sz w:val="20"/>
                <w:szCs w:val="20"/>
                <w:lang w:val="hy-AM" w:eastAsia="ru-RU"/>
              </w:rPr>
              <w:t xml:space="preserve"> երկաթբետոնե շինարարական կոնստրուկցիաներն ու շինվածքները և դրանց նշանակությունը, </w:t>
            </w:r>
          </w:p>
          <w:p w14:paraId="5E581546" w14:textId="77777777" w:rsidR="0078761E" w:rsidRPr="001F3A4A"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պողպատե շինարարական կոնստրուկցիաները և դրանց նշանակությունը,</w:t>
            </w:r>
          </w:p>
          <w:p w14:paraId="74350FF1" w14:textId="77777777" w:rsidR="0078761E" w:rsidRPr="001F3A4A"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քարե շինարարական կոնստրուկցիաները և դրանց նշանակությունը, </w:t>
            </w:r>
          </w:p>
          <w:p w14:paraId="32B197DF" w14:textId="77777777" w:rsidR="0078761E" w:rsidRPr="001F3A4A"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փ</w:t>
            </w:r>
            <w:r>
              <w:rPr>
                <w:rFonts w:ascii="GHEA Grapalat" w:eastAsia="Times New Roman" w:hAnsi="GHEA Grapalat"/>
                <w:sz w:val="20"/>
                <w:szCs w:val="20"/>
                <w:lang w:val="hy-AM" w:eastAsia="ru-RU"/>
              </w:rPr>
              <w:t>ա</w:t>
            </w:r>
            <w:r w:rsidRPr="001F3A4A">
              <w:rPr>
                <w:rFonts w:ascii="GHEA Grapalat" w:eastAsia="Times New Roman" w:hAnsi="GHEA Grapalat"/>
                <w:sz w:val="20"/>
                <w:szCs w:val="20"/>
                <w:lang w:val="hy-AM" w:eastAsia="ru-RU"/>
              </w:rPr>
              <w:t>յտե շինարարական կոնստրուկցիաները և դրանց նշանակությունը,</w:t>
            </w:r>
          </w:p>
          <w:p w14:paraId="621C21A6" w14:textId="77777777" w:rsidR="0078761E"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պլաստմասսայե շինարարական կոնստրուկցիա</w:t>
            </w:r>
            <w:r>
              <w:rPr>
                <w:rFonts w:ascii="GHEA Grapalat" w:eastAsia="Times New Roman" w:hAnsi="GHEA Grapalat"/>
                <w:sz w:val="20"/>
                <w:szCs w:val="20"/>
                <w:lang w:val="hy-AM" w:eastAsia="ru-RU"/>
              </w:rPr>
              <w:t>ները և դրանց նշանակությունը,</w:t>
            </w:r>
          </w:p>
          <w:p w14:paraId="6C43BCC3" w14:textId="77777777" w:rsidR="0078761E"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7D604C">
              <w:rPr>
                <w:rFonts w:ascii="GHEA Grapalat" w:hAnsi="GHEA Grapalat"/>
                <w:sz w:val="20"/>
                <w:szCs w:val="20"/>
                <w:lang w:val="hy-AM"/>
              </w:rPr>
              <w:t xml:space="preserve"> </w:t>
            </w:r>
            <w:r w:rsidRPr="001F3A4A">
              <w:rPr>
                <w:rFonts w:ascii="GHEA Grapalat" w:eastAsia="Times New Roman" w:hAnsi="GHEA Grapalat"/>
                <w:sz w:val="20"/>
                <w:szCs w:val="20"/>
                <w:lang w:val="hy-AM" w:eastAsia="ru-RU"/>
              </w:rPr>
              <w:t>ասբեստացեմենտային</w:t>
            </w:r>
            <w:r w:rsidRPr="001F3A4A">
              <w:rPr>
                <w:rFonts w:ascii="GHEA Grapalat" w:eastAsia="Times New Roman" w:hAnsi="GHEA Grapalat"/>
                <w:sz w:val="20"/>
                <w:szCs w:val="20"/>
                <w:lang w:val="hy-AM" w:eastAsia="ru-RU"/>
              </w:rPr>
              <w:tab/>
            </w:r>
            <w:r>
              <w:rPr>
                <w:rFonts w:ascii="GHEA Grapalat" w:eastAsia="Times New Roman" w:hAnsi="GHEA Grapalat"/>
                <w:sz w:val="20"/>
                <w:szCs w:val="20"/>
                <w:lang w:val="hy-AM" w:eastAsia="ru-RU"/>
              </w:rPr>
              <w:t>շինարարական</w:t>
            </w:r>
            <w:r>
              <w:rPr>
                <w:rFonts w:ascii="GHEA Grapalat" w:eastAsia="Times New Roman" w:hAnsi="GHEA Grapalat"/>
                <w:sz w:val="20"/>
                <w:szCs w:val="20"/>
                <w:lang w:val="hy-AM" w:eastAsia="ru-RU"/>
              </w:rPr>
              <w:tab/>
              <w:t xml:space="preserve">կոնստրուկցիաներն ու շինվածքները և </w:t>
            </w:r>
            <w:r w:rsidRPr="001F3A4A">
              <w:rPr>
                <w:rFonts w:ascii="GHEA Grapalat" w:eastAsia="Times New Roman" w:hAnsi="GHEA Grapalat"/>
                <w:sz w:val="20"/>
                <w:szCs w:val="20"/>
                <w:lang w:val="hy-AM" w:eastAsia="ru-RU"/>
              </w:rPr>
              <w:t>դրանց նշանակությունը,</w:t>
            </w:r>
          </w:p>
          <w:p w14:paraId="7DAD6E69" w14:textId="77777777" w:rsidR="0078761E" w:rsidRPr="00FF7FDE" w:rsidRDefault="0078761E" w:rsidP="0019293F">
            <w:pPr>
              <w:pStyle w:val="TableParagraph"/>
              <w:numPr>
                <w:ilvl w:val="0"/>
                <w:numId w:val="88"/>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FF7FDE">
              <w:rPr>
                <w:rFonts w:ascii="GHEA Grapalat" w:eastAsia="Times New Roman" w:hAnsi="GHEA Grapalat"/>
                <w:sz w:val="20"/>
                <w:szCs w:val="20"/>
                <w:lang w:val="hy-AM" w:eastAsia="ru-RU"/>
              </w:rPr>
              <w:t xml:space="preserve"> պնևմատիկ շինարարական կոնստրուկցիաները և դրանց նշանակությունը:</w:t>
            </w:r>
          </w:p>
        </w:tc>
      </w:tr>
      <w:tr w:rsidR="0078761E" w:rsidRPr="00447F9D" w14:paraId="0031932A" w14:textId="77777777" w:rsidTr="008F7B0E">
        <w:trPr>
          <w:trHeight w:val="230"/>
        </w:trPr>
        <w:tc>
          <w:tcPr>
            <w:tcW w:w="574" w:type="dxa"/>
          </w:tcPr>
          <w:p w14:paraId="0172167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0D5195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4</w:t>
            </w:r>
          </w:p>
        </w:tc>
        <w:tc>
          <w:tcPr>
            <w:tcW w:w="10352" w:type="dxa"/>
          </w:tcPr>
          <w:p w14:paraId="5A3A0DD5"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Դասակարգել բ</w:t>
            </w:r>
            <w:r w:rsidRPr="001F3A4A">
              <w:rPr>
                <w:rFonts w:ascii="GHEA Grapalat" w:eastAsia="Times New Roman" w:hAnsi="GHEA Grapalat"/>
                <w:sz w:val="20"/>
                <w:szCs w:val="20"/>
                <w:lang w:val="hy-AM" w:eastAsia="ru-RU"/>
              </w:rPr>
              <w:t>ետոնե ու երկաթբետոնե շինարարական կոնստրուկցիաներ</w:t>
            </w:r>
            <w:r>
              <w:rPr>
                <w:rFonts w:ascii="GHEA Grapalat" w:eastAsia="Times New Roman" w:hAnsi="GHEA Grapalat"/>
                <w:sz w:val="20"/>
                <w:szCs w:val="20"/>
                <w:lang w:val="hy-AM" w:eastAsia="ru-RU"/>
              </w:rPr>
              <w:t>ը</w:t>
            </w:r>
            <w:r w:rsidRPr="001F3A4A">
              <w:rPr>
                <w:rFonts w:ascii="GHEA Grapalat" w:eastAsia="Times New Roman" w:hAnsi="GHEA Grapalat"/>
                <w:sz w:val="20"/>
                <w:szCs w:val="20"/>
                <w:lang w:val="hy-AM" w:eastAsia="ru-RU"/>
              </w:rPr>
              <w:t xml:space="preserve"> և շինվածքներ</w:t>
            </w:r>
            <w:r>
              <w:rPr>
                <w:rFonts w:ascii="GHEA Grapalat" w:eastAsia="Times New Roman" w:hAnsi="GHEA Grapalat"/>
                <w:sz w:val="20"/>
                <w:szCs w:val="20"/>
                <w:lang w:val="hy-AM" w:eastAsia="ru-RU"/>
              </w:rPr>
              <w:t>ը</w:t>
            </w:r>
          </w:p>
        </w:tc>
      </w:tr>
      <w:tr w:rsidR="0078761E" w:rsidRPr="00447F9D" w14:paraId="010BFD73" w14:textId="77777777" w:rsidTr="008F7B0E">
        <w:trPr>
          <w:trHeight w:val="230"/>
        </w:trPr>
        <w:tc>
          <w:tcPr>
            <w:tcW w:w="574" w:type="dxa"/>
          </w:tcPr>
          <w:p w14:paraId="08E767E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08A0B39"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ADD46B1" w14:textId="77777777" w:rsidR="0078761E" w:rsidRPr="001F3A4A" w:rsidRDefault="0078761E" w:rsidP="0019293F">
            <w:pPr>
              <w:pStyle w:val="TableParagraph"/>
              <w:numPr>
                <w:ilvl w:val="0"/>
                <w:numId w:val="89"/>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բետոնե շինարարական կոնստրուկցիաների և շինվածքների արտադրությունն ու դրանում օգտագործվող բետոնի հիմնական</w:t>
            </w:r>
            <w:r>
              <w:rPr>
                <w:rFonts w:ascii="GHEA Grapalat" w:eastAsia="Times New Roman" w:hAnsi="GHEA Grapalat"/>
                <w:sz w:val="20"/>
                <w:szCs w:val="20"/>
                <w:lang w:val="hy-AM" w:eastAsia="ru-RU"/>
              </w:rPr>
              <w:t xml:space="preserve"> </w:t>
            </w:r>
            <w:r w:rsidRPr="001F3A4A">
              <w:rPr>
                <w:rFonts w:ascii="GHEA Grapalat" w:eastAsia="Times New Roman" w:hAnsi="GHEA Grapalat"/>
                <w:sz w:val="20"/>
                <w:szCs w:val="20"/>
                <w:lang w:val="hy-AM" w:eastAsia="ru-RU"/>
              </w:rPr>
              <w:t>տեսակները,</w:t>
            </w:r>
          </w:p>
          <w:p w14:paraId="55EDB959" w14:textId="77777777" w:rsidR="0078761E" w:rsidRDefault="0078761E" w:rsidP="0019293F">
            <w:pPr>
              <w:pStyle w:val="TableParagraph"/>
              <w:numPr>
                <w:ilvl w:val="0"/>
                <w:numId w:val="89"/>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ճիշտ է համեմատում սե</w:t>
            </w:r>
            <w:r>
              <w:rPr>
                <w:rFonts w:ascii="GHEA Grapalat" w:eastAsia="Times New Roman" w:hAnsi="GHEA Grapalat"/>
                <w:sz w:val="20"/>
                <w:szCs w:val="20"/>
                <w:lang w:val="hy-AM" w:eastAsia="ru-RU"/>
              </w:rPr>
              <w:t>ղ</w:t>
            </w:r>
            <w:r w:rsidRPr="001F3A4A">
              <w:rPr>
                <w:rFonts w:ascii="GHEA Grapalat" w:eastAsia="Times New Roman" w:hAnsi="GHEA Grapalat"/>
                <w:sz w:val="20"/>
                <w:szCs w:val="20"/>
                <w:lang w:val="hy-AM" w:eastAsia="ru-RU"/>
              </w:rPr>
              <w:t>մող և ձգող ճիգեր կիրառող բետոնե շինարարական կ</w:t>
            </w:r>
            <w:r>
              <w:rPr>
                <w:rFonts w:ascii="GHEA Grapalat" w:eastAsia="Times New Roman" w:hAnsi="GHEA Grapalat"/>
                <w:sz w:val="20"/>
                <w:szCs w:val="20"/>
                <w:lang w:val="hy-AM" w:eastAsia="ru-RU"/>
              </w:rPr>
              <w:t>ոնստրուկցիաներն ու շինվածքները,</w:t>
            </w:r>
          </w:p>
          <w:p w14:paraId="1BEC609A" w14:textId="77777777" w:rsidR="0078761E" w:rsidRPr="001F3A4A" w:rsidRDefault="0078761E" w:rsidP="0019293F">
            <w:pPr>
              <w:pStyle w:val="TableParagraph"/>
              <w:numPr>
                <w:ilvl w:val="0"/>
                <w:numId w:val="89"/>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դասակարգում է երկաթբետոնե շինարարական կոնստրուկցիաները և շինվածքներն` ըստ կատարման եղանակի, ներկայացնում է դրանց համեմատական բնութագրերը (միաձույլ, հավաքովի, հավաքովի-միաձույլ),</w:t>
            </w:r>
          </w:p>
          <w:p w14:paraId="5642C28B" w14:textId="77777777" w:rsidR="0078761E" w:rsidRPr="001F3A4A" w:rsidRDefault="0078761E" w:rsidP="0019293F">
            <w:pPr>
              <w:pStyle w:val="TableParagraph"/>
              <w:numPr>
                <w:ilvl w:val="0"/>
                <w:numId w:val="89"/>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դասակարգում է երկաթբետոնե շինարարական կոնստրուկցիաները և շինվածքներ</w:t>
            </w:r>
            <w:r>
              <w:rPr>
                <w:rFonts w:ascii="GHEA Grapalat" w:eastAsia="Times New Roman" w:hAnsi="GHEA Grapalat"/>
                <w:sz w:val="20"/>
                <w:szCs w:val="20"/>
                <w:lang w:val="hy-AM" w:eastAsia="ru-RU"/>
              </w:rPr>
              <w:t>ը</w:t>
            </w:r>
            <w:r w:rsidRPr="001F3A4A">
              <w:rPr>
                <w:rFonts w:ascii="GHEA Grapalat" w:eastAsia="Times New Roman" w:hAnsi="GHEA Grapalat"/>
                <w:sz w:val="20"/>
                <w:szCs w:val="20"/>
                <w:lang w:val="hy-AM" w:eastAsia="ru-RU"/>
              </w:rPr>
              <w:t>` ըստ դրանց արտադրությունում կիրառվող բետոնի տեսակի (ծանր, թեթև, բջջավոր, կրակակայուն),</w:t>
            </w:r>
          </w:p>
          <w:p w14:paraId="5A2E3D17" w14:textId="77777777" w:rsidR="0078761E" w:rsidRDefault="0078761E" w:rsidP="0019293F">
            <w:pPr>
              <w:pStyle w:val="TableParagraph"/>
              <w:numPr>
                <w:ilvl w:val="0"/>
                <w:numId w:val="89"/>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դասակարգում է երկաթբետոնե շինարարական կոնստրուկցիաները և շինվածքներ</w:t>
            </w:r>
            <w:r>
              <w:rPr>
                <w:rFonts w:ascii="GHEA Grapalat" w:eastAsia="Times New Roman" w:hAnsi="GHEA Grapalat"/>
                <w:sz w:val="20"/>
                <w:szCs w:val="20"/>
                <w:lang w:val="hy-AM" w:eastAsia="ru-RU"/>
              </w:rPr>
              <w:t>ը</w:t>
            </w:r>
            <w:r w:rsidRPr="001F3A4A">
              <w:rPr>
                <w:rFonts w:ascii="GHEA Grapalat" w:eastAsia="Times New Roman" w:hAnsi="GHEA Grapalat"/>
                <w:sz w:val="20"/>
                <w:szCs w:val="20"/>
                <w:lang w:val="hy-AM" w:eastAsia="ru-RU"/>
              </w:rPr>
              <w:t>` ըստ լարված վիճակի, ներկայացնում է դրանց համեմատական բնութ</w:t>
            </w:r>
            <w:r>
              <w:rPr>
                <w:rFonts w:ascii="GHEA Grapalat" w:eastAsia="Times New Roman" w:hAnsi="GHEA Grapalat"/>
                <w:sz w:val="20"/>
                <w:szCs w:val="20"/>
                <w:lang w:val="hy-AM" w:eastAsia="ru-RU"/>
              </w:rPr>
              <w:t>ագրերը (սովորական, նախալարված),</w:t>
            </w:r>
          </w:p>
          <w:p w14:paraId="3AEA7917" w14:textId="77777777" w:rsidR="0078761E" w:rsidRDefault="0078761E" w:rsidP="0019293F">
            <w:pPr>
              <w:pStyle w:val="TableParagraph"/>
              <w:numPr>
                <w:ilvl w:val="0"/>
                <w:numId w:val="89"/>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 xml:space="preserve">բացատրում է երկաթբետոնե շինարարական կոնստրուկցիաների և շինվածքների ամրանավորման </w:t>
            </w:r>
            <w:r w:rsidRPr="001F3A4A">
              <w:rPr>
                <w:rFonts w:ascii="GHEA Grapalat" w:eastAsia="Times New Roman" w:hAnsi="GHEA Grapalat"/>
                <w:sz w:val="20"/>
                <w:szCs w:val="20"/>
                <w:lang w:val="hy-AM" w:eastAsia="ru-RU"/>
              </w:rPr>
              <w:lastRenderedPageBreak/>
              <w:t>եղանակները (հյուսված ցանց, զոդված ցանց, կարկասապատում),</w:t>
            </w:r>
          </w:p>
          <w:p w14:paraId="50344A1C" w14:textId="77777777" w:rsidR="0078761E" w:rsidRPr="00B259FF" w:rsidRDefault="0078761E" w:rsidP="0019293F">
            <w:pPr>
              <w:pStyle w:val="TableParagraph"/>
              <w:numPr>
                <w:ilvl w:val="0"/>
                <w:numId w:val="89"/>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մեկնաբանում է երկաթբետոնե շինարարական կոնստրուկցիաների և շինվածքների կոռոզիայի ենթարկվելու վտանգավորությունն ու բարձր ջերմաստիճանում ամրության նվազման հետևանքները:</w:t>
            </w:r>
          </w:p>
        </w:tc>
      </w:tr>
      <w:tr w:rsidR="0078761E" w:rsidRPr="00447F9D" w14:paraId="28D9EE60" w14:textId="77777777" w:rsidTr="008F7B0E">
        <w:trPr>
          <w:trHeight w:val="230"/>
        </w:trPr>
        <w:tc>
          <w:tcPr>
            <w:tcW w:w="574" w:type="dxa"/>
          </w:tcPr>
          <w:p w14:paraId="4406E01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6D0D9B5"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5</w:t>
            </w:r>
          </w:p>
        </w:tc>
        <w:tc>
          <w:tcPr>
            <w:tcW w:w="10352" w:type="dxa"/>
          </w:tcPr>
          <w:p w14:paraId="253CCEE5" w14:textId="77777777" w:rsidR="0078761E" w:rsidRPr="00B259FF" w:rsidRDefault="0078761E" w:rsidP="008F7B0E">
            <w:pPr>
              <w:spacing w:after="0" w:line="360" w:lineRule="auto"/>
              <w:ind w:left="40"/>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Որոշել շ</w:t>
            </w:r>
            <w:r w:rsidRPr="001F3A4A">
              <w:rPr>
                <w:rFonts w:ascii="GHEA Grapalat" w:eastAsia="Times New Roman" w:hAnsi="GHEA Grapalat"/>
                <w:sz w:val="20"/>
                <w:szCs w:val="20"/>
                <w:lang w:val="hy-AM" w:eastAsia="ru-RU"/>
              </w:rPr>
              <w:t>ինարարական կոնստրուկցիաների և շինվածքների կայունությ</w:t>
            </w:r>
            <w:r>
              <w:rPr>
                <w:rFonts w:ascii="GHEA Grapalat" w:eastAsia="Times New Roman" w:hAnsi="GHEA Grapalat"/>
                <w:sz w:val="20"/>
                <w:szCs w:val="20"/>
                <w:lang w:val="hy-AM" w:eastAsia="ru-RU"/>
              </w:rPr>
              <w:t>ան հայտանիշները</w:t>
            </w:r>
          </w:p>
        </w:tc>
      </w:tr>
      <w:tr w:rsidR="0078761E" w:rsidRPr="00447F9D" w14:paraId="3FE9AC4B" w14:textId="77777777" w:rsidTr="008F7B0E">
        <w:trPr>
          <w:trHeight w:val="230"/>
        </w:trPr>
        <w:tc>
          <w:tcPr>
            <w:tcW w:w="574" w:type="dxa"/>
          </w:tcPr>
          <w:p w14:paraId="4B9AA1C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63D456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79B7E44" w14:textId="77777777" w:rsidR="0078761E" w:rsidRDefault="0078761E" w:rsidP="0019293F">
            <w:pPr>
              <w:pStyle w:val="TableParagraph"/>
              <w:numPr>
                <w:ilvl w:val="0"/>
                <w:numId w:val="90"/>
              </w:numPr>
              <w:autoSpaceDE/>
              <w:autoSpaceDN/>
              <w:spacing w:before="0" w:line="360" w:lineRule="auto"/>
              <w:ind w:left="466" w:hanging="426"/>
              <w:jc w:val="both"/>
              <w:rPr>
                <w:rFonts w:ascii="GHEA Grapalat" w:eastAsia="Times New Roman" w:hAnsi="GHEA Grapalat"/>
                <w:sz w:val="20"/>
                <w:szCs w:val="20"/>
                <w:lang w:val="hy-AM" w:eastAsia="ru-RU"/>
              </w:rPr>
            </w:pPr>
            <w:r w:rsidRPr="001F3A4A">
              <w:rPr>
                <w:rFonts w:ascii="GHEA Grapalat" w:eastAsia="Times New Roman" w:hAnsi="GHEA Grapalat"/>
                <w:sz w:val="20"/>
                <w:szCs w:val="20"/>
                <w:lang w:val="hy-AM" w:eastAsia="ru-RU"/>
              </w:rPr>
              <w:t>բնութագրում է շինարարական կոնստրուկց</w:t>
            </w:r>
            <w:r>
              <w:rPr>
                <w:rFonts w:ascii="GHEA Grapalat" w:eastAsia="Times New Roman" w:hAnsi="GHEA Grapalat"/>
                <w:sz w:val="20"/>
                <w:szCs w:val="20"/>
                <w:lang w:val="hy-AM" w:eastAsia="ru-RU"/>
              </w:rPr>
              <w:t>իաների և շինվածքների կայունությունը</w:t>
            </w:r>
            <w:r w:rsidRPr="001F3A4A">
              <w:rPr>
                <w:rFonts w:ascii="GHEA Grapalat" w:eastAsia="Times New Roman" w:hAnsi="GHEA Grapalat"/>
                <w:sz w:val="20"/>
                <w:szCs w:val="20"/>
                <w:lang w:val="hy-AM" w:eastAsia="ru-RU"/>
              </w:rPr>
              <w:t>,</w:t>
            </w:r>
          </w:p>
          <w:p w14:paraId="2347E35A" w14:textId="77777777" w:rsidR="0078761E" w:rsidRDefault="0078761E" w:rsidP="0019293F">
            <w:pPr>
              <w:pStyle w:val="TableParagraph"/>
              <w:numPr>
                <w:ilvl w:val="0"/>
                <w:numId w:val="90"/>
              </w:numPr>
              <w:autoSpaceDE/>
              <w:autoSpaceDN/>
              <w:spacing w:before="0" w:line="360" w:lineRule="auto"/>
              <w:ind w:left="466" w:hanging="426"/>
              <w:jc w:val="both"/>
              <w:rPr>
                <w:rFonts w:ascii="GHEA Grapalat" w:eastAsia="Times New Roman" w:hAnsi="GHEA Grapalat"/>
                <w:sz w:val="20"/>
                <w:szCs w:val="20"/>
                <w:lang w:val="hy-AM" w:eastAsia="ru-RU"/>
              </w:rPr>
            </w:pPr>
            <w:r w:rsidRPr="00140B15">
              <w:rPr>
                <w:rFonts w:ascii="GHEA Grapalat" w:hAnsi="GHEA Grapalat"/>
                <w:sz w:val="20"/>
                <w:szCs w:val="20"/>
                <w:lang w:val="hy-AM"/>
              </w:rPr>
              <w:t>ներկայացնում է</w:t>
            </w:r>
            <w:r w:rsidRPr="001F3A4A">
              <w:rPr>
                <w:rFonts w:ascii="GHEA Grapalat" w:eastAsia="Times New Roman" w:hAnsi="GHEA Grapalat"/>
                <w:sz w:val="20"/>
                <w:szCs w:val="20"/>
                <w:lang w:val="hy-AM" w:eastAsia="ru-RU"/>
              </w:rPr>
              <w:t xml:space="preserve"> շինարարական կոնստրուկցիաների և շինվածքների կայունության չափագրման</w:t>
            </w:r>
            <w:r>
              <w:rPr>
                <w:rFonts w:ascii="GHEA Grapalat" w:eastAsia="Times New Roman" w:hAnsi="GHEA Grapalat"/>
                <w:sz w:val="20"/>
                <w:szCs w:val="20"/>
                <w:lang w:val="hy-AM" w:eastAsia="ru-RU"/>
              </w:rPr>
              <w:t xml:space="preserve"> </w:t>
            </w:r>
            <w:r w:rsidRPr="001F3A4A">
              <w:rPr>
                <w:rFonts w:ascii="GHEA Grapalat" w:eastAsia="Times New Roman" w:hAnsi="GHEA Grapalat"/>
                <w:sz w:val="20"/>
                <w:szCs w:val="20"/>
                <w:lang w:val="hy-AM" w:eastAsia="ru-RU"/>
              </w:rPr>
              <w:t>մեթոդները,</w:t>
            </w:r>
          </w:p>
          <w:p w14:paraId="17E9B5DC" w14:textId="77777777" w:rsidR="0078761E" w:rsidRPr="001F3A4A" w:rsidRDefault="0078761E" w:rsidP="0019293F">
            <w:pPr>
              <w:pStyle w:val="TableParagraph"/>
              <w:numPr>
                <w:ilvl w:val="0"/>
                <w:numId w:val="90"/>
              </w:numPr>
              <w:autoSpaceDE/>
              <w:autoSpaceDN/>
              <w:spacing w:before="0" w:line="360" w:lineRule="auto"/>
              <w:ind w:left="466" w:hanging="426"/>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բացատրում</w:t>
            </w:r>
            <w:r w:rsidRPr="001F3A4A">
              <w:rPr>
                <w:rFonts w:ascii="GHEA Grapalat" w:eastAsia="Times New Roman" w:hAnsi="GHEA Grapalat"/>
                <w:sz w:val="20"/>
                <w:szCs w:val="20"/>
                <w:lang w:val="hy-AM" w:eastAsia="ru-RU"/>
              </w:rPr>
              <w:t xml:space="preserve"> է շինարարական կոնստրուկցիաների և շինվածքների սառնակայունությունն ու ջերմակայունությունը, </w:t>
            </w:r>
          </w:p>
          <w:p w14:paraId="7BF27B4E" w14:textId="77777777" w:rsidR="0078761E" w:rsidRPr="001F3A4A" w:rsidRDefault="0078761E" w:rsidP="0019293F">
            <w:pPr>
              <w:pStyle w:val="TableParagraph"/>
              <w:numPr>
                <w:ilvl w:val="0"/>
                <w:numId w:val="90"/>
              </w:numPr>
              <w:autoSpaceDE/>
              <w:autoSpaceDN/>
              <w:spacing w:before="0" w:line="360" w:lineRule="auto"/>
              <w:ind w:left="466" w:hanging="426"/>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որոշում</w:t>
            </w:r>
            <w:r w:rsidRPr="001F3A4A">
              <w:rPr>
                <w:rFonts w:ascii="GHEA Grapalat" w:eastAsia="Times New Roman" w:hAnsi="GHEA Grapalat"/>
                <w:sz w:val="20"/>
                <w:szCs w:val="20"/>
                <w:lang w:val="hy-AM" w:eastAsia="ru-RU"/>
              </w:rPr>
              <w:t xml:space="preserve"> է շինարարական կոնստրուկցիաների և շինվածքների կրակահեստությունն ու հրահեստությունը,</w:t>
            </w:r>
          </w:p>
          <w:p w14:paraId="20715CFE" w14:textId="77777777" w:rsidR="0078761E" w:rsidRPr="001F3A4A" w:rsidRDefault="0078761E" w:rsidP="0019293F">
            <w:pPr>
              <w:pStyle w:val="TableParagraph"/>
              <w:numPr>
                <w:ilvl w:val="0"/>
                <w:numId w:val="90"/>
              </w:numPr>
              <w:autoSpaceDE/>
              <w:autoSpaceDN/>
              <w:spacing w:before="0" w:line="360" w:lineRule="auto"/>
              <w:ind w:left="466" w:hanging="426"/>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որոշում</w:t>
            </w:r>
            <w:r w:rsidRPr="001F3A4A">
              <w:rPr>
                <w:rFonts w:ascii="GHEA Grapalat" w:eastAsia="Times New Roman" w:hAnsi="GHEA Grapalat"/>
                <w:sz w:val="20"/>
                <w:szCs w:val="20"/>
                <w:lang w:val="hy-AM" w:eastAsia="ru-RU"/>
              </w:rPr>
              <w:t xml:space="preserve"> է շինարարական կոնստրուկցիաների և շինվածքների ջրակայունությունը,</w:t>
            </w:r>
          </w:p>
          <w:p w14:paraId="38094747" w14:textId="77777777" w:rsidR="0078761E" w:rsidRDefault="0078761E" w:rsidP="0019293F">
            <w:pPr>
              <w:pStyle w:val="TableParagraph"/>
              <w:numPr>
                <w:ilvl w:val="0"/>
                <w:numId w:val="90"/>
              </w:numPr>
              <w:autoSpaceDE/>
              <w:autoSpaceDN/>
              <w:spacing w:before="0" w:line="360" w:lineRule="auto"/>
              <w:ind w:left="466" w:hanging="426"/>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որոշում</w:t>
            </w:r>
            <w:r w:rsidRPr="001F3A4A">
              <w:rPr>
                <w:rFonts w:ascii="GHEA Grapalat" w:eastAsia="Times New Roman" w:hAnsi="GHEA Grapalat"/>
                <w:sz w:val="20"/>
                <w:szCs w:val="20"/>
                <w:lang w:val="hy-AM" w:eastAsia="ru-RU"/>
              </w:rPr>
              <w:t xml:space="preserve"> է շինարարական կոնստրուկցիաների և շինվածքների թթվակայունությունն ու ալկալիակայունությունը, </w:t>
            </w:r>
          </w:p>
          <w:p w14:paraId="570041D0" w14:textId="77777777" w:rsidR="0078761E" w:rsidRPr="00FF7FDE" w:rsidRDefault="0078761E" w:rsidP="0019293F">
            <w:pPr>
              <w:pStyle w:val="TableParagraph"/>
              <w:numPr>
                <w:ilvl w:val="0"/>
                <w:numId w:val="90"/>
              </w:numPr>
              <w:autoSpaceDE/>
              <w:autoSpaceDN/>
              <w:spacing w:before="0" w:line="360" w:lineRule="auto"/>
              <w:ind w:left="466" w:hanging="426"/>
              <w:jc w:val="both"/>
              <w:rPr>
                <w:rFonts w:ascii="GHEA Grapalat" w:eastAsia="Times New Roman" w:hAnsi="GHEA Grapalat"/>
                <w:sz w:val="20"/>
                <w:szCs w:val="20"/>
                <w:lang w:val="hy-AM" w:eastAsia="ru-RU"/>
              </w:rPr>
            </w:pPr>
            <w:r>
              <w:rPr>
                <w:rFonts w:ascii="GHEA Grapalat" w:eastAsia="Times New Roman" w:hAnsi="GHEA Grapalat"/>
                <w:sz w:val="20"/>
                <w:szCs w:val="20"/>
                <w:lang w:val="hy-AM" w:eastAsia="ru-RU"/>
              </w:rPr>
              <w:t>որոշում</w:t>
            </w:r>
            <w:r w:rsidRPr="001F3A4A">
              <w:rPr>
                <w:rFonts w:ascii="GHEA Grapalat" w:eastAsia="Times New Roman" w:hAnsi="GHEA Grapalat"/>
                <w:sz w:val="20"/>
                <w:szCs w:val="20"/>
                <w:lang w:val="hy-AM" w:eastAsia="ru-RU"/>
              </w:rPr>
              <w:t xml:space="preserve"> է</w:t>
            </w:r>
            <w:r w:rsidRPr="00FF7FDE">
              <w:rPr>
                <w:rFonts w:ascii="GHEA Grapalat" w:eastAsia="Times New Roman" w:hAnsi="GHEA Grapalat"/>
                <w:sz w:val="20"/>
                <w:szCs w:val="20"/>
                <w:lang w:val="hy-AM" w:eastAsia="ru-RU"/>
              </w:rPr>
              <w:t xml:space="preserve"> շինարարական կոնստրուկցիաների և շինվածքների սեյսմակայունությունը:</w:t>
            </w:r>
          </w:p>
        </w:tc>
      </w:tr>
      <w:tr w:rsidR="0078761E" w:rsidRPr="00447F9D" w14:paraId="0B52B451" w14:textId="77777777" w:rsidTr="008F7B0E">
        <w:trPr>
          <w:trHeight w:val="230"/>
        </w:trPr>
        <w:tc>
          <w:tcPr>
            <w:tcW w:w="14152" w:type="dxa"/>
            <w:gridSpan w:val="3"/>
          </w:tcPr>
          <w:p w14:paraId="02838A06"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2E7A10">
              <w:rPr>
                <w:rFonts w:ascii="GHEA Grapalat" w:eastAsia="Times New Roman" w:hAnsi="GHEA Grapalat" w:cs="Times New Roman"/>
                <w:b/>
                <w:lang w:val="hy-AM" w:eastAsia="ru-RU"/>
              </w:rPr>
              <w:t>ՄՈԴՈՒԼԻ ԱՆՎԱՆՈՒՄԸ «ՀՈՂԱՅԻՆ ԵՎ ԲԱԶՄԱՆՊԱՏԱԿԱՅԻՆ ԿԱԴԱՍՏՐ»</w:t>
            </w:r>
          </w:p>
        </w:tc>
      </w:tr>
      <w:tr w:rsidR="0078761E" w:rsidRPr="004B5BF3" w14:paraId="587A83AE" w14:textId="77777777" w:rsidTr="008F7B0E">
        <w:trPr>
          <w:trHeight w:val="230"/>
        </w:trPr>
        <w:tc>
          <w:tcPr>
            <w:tcW w:w="574" w:type="dxa"/>
          </w:tcPr>
          <w:p w14:paraId="7EDC3A6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1B8797D"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7D198E71"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lang w:val="hy-AM"/>
              </w:rPr>
              <w:t>ՔԿՏՉ-5-23-</w:t>
            </w:r>
            <w:r w:rsidRPr="001F3A4A">
              <w:rPr>
                <w:rFonts w:ascii="GHEA Grapalat" w:hAnsi="GHEA Grapalat"/>
                <w:sz w:val="20"/>
                <w:szCs w:val="20"/>
                <w:lang w:val="hy-AM"/>
              </w:rPr>
              <w:t>012</w:t>
            </w:r>
            <w:r>
              <w:rPr>
                <w:rFonts w:ascii="GHEA Grapalat" w:hAnsi="GHEA Grapalat"/>
                <w:sz w:val="20"/>
                <w:szCs w:val="20"/>
                <w:lang w:val="hy-AM"/>
              </w:rPr>
              <w:t xml:space="preserve"> </w:t>
            </w:r>
          </w:p>
        </w:tc>
      </w:tr>
      <w:tr w:rsidR="0078761E" w:rsidRPr="00447F9D" w14:paraId="0404F52B" w14:textId="77777777" w:rsidTr="008F7B0E">
        <w:trPr>
          <w:trHeight w:val="230"/>
        </w:trPr>
        <w:tc>
          <w:tcPr>
            <w:tcW w:w="574" w:type="dxa"/>
          </w:tcPr>
          <w:p w14:paraId="6F1A832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72639F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4089DD8B"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 xml:space="preserve">Մոդուլի նպատակն է ուսանողի մոտ </w:t>
            </w:r>
            <w:r w:rsidRPr="00F01D7C">
              <w:rPr>
                <w:rFonts w:ascii="GHEA Grapalat" w:hAnsi="GHEA Grapalat"/>
                <w:sz w:val="20"/>
                <w:szCs w:val="20"/>
                <w:lang w:val="hy-AM"/>
              </w:rPr>
              <w:t>ձևավորել</w:t>
            </w:r>
            <w:r w:rsidRPr="001F3A4A">
              <w:rPr>
                <w:rFonts w:ascii="GHEA Grapalat" w:hAnsi="GHEA Grapalat"/>
                <w:sz w:val="20"/>
                <w:szCs w:val="20"/>
                <w:lang w:val="hy-AM"/>
              </w:rPr>
              <w:t xml:space="preserve"> հողի քանակական և որակական բնութագր</w:t>
            </w:r>
            <w:r w:rsidRPr="00F01D7C">
              <w:rPr>
                <w:rFonts w:ascii="GHEA Grapalat" w:hAnsi="GHEA Grapalat"/>
                <w:sz w:val="20"/>
                <w:szCs w:val="20"/>
                <w:lang w:val="hy-AM"/>
              </w:rPr>
              <w:t>երի</w:t>
            </w:r>
            <w:r w:rsidRPr="001F3A4A">
              <w:rPr>
                <w:rFonts w:ascii="GHEA Grapalat" w:hAnsi="GHEA Grapalat"/>
                <w:sz w:val="20"/>
                <w:szCs w:val="20"/>
                <w:lang w:val="hy-AM"/>
              </w:rPr>
              <w:t xml:space="preserve"> որոշ</w:t>
            </w:r>
            <w:r w:rsidRPr="00F01D7C">
              <w:rPr>
                <w:rFonts w:ascii="GHEA Grapalat" w:hAnsi="GHEA Grapalat"/>
                <w:sz w:val="20"/>
                <w:szCs w:val="20"/>
                <w:lang w:val="hy-AM"/>
              </w:rPr>
              <w:t>ման</w:t>
            </w:r>
            <w:r w:rsidRPr="001F3A4A">
              <w:rPr>
                <w:rFonts w:ascii="GHEA Grapalat" w:hAnsi="GHEA Grapalat"/>
                <w:sz w:val="20"/>
                <w:szCs w:val="20"/>
                <w:lang w:val="hy-AM"/>
              </w:rPr>
              <w:t>, հողերի գնահատման սանդղակներ</w:t>
            </w:r>
            <w:r w:rsidRPr="00F01D7C">
              <w:rPr>
                <w:rFonts w:ascii="GHEA Grapalat" w:hAnsi="GHEA Grapalat"/>
                <w:sz w:val="20"/>
                <w:szCs w:val="20"/>
                <w:lang w:val="hy-AM"/>
              </w:rPr>
              <w:t>ի</w:t>
            </w:r>
            <w:r w:rsidRPr="001F3A4A">
              <w:rPr>
                <w:rFonts w:ascii="GHEA Grapalat" w:hAnsi="GHEA Grapalat"/>
                <w:sz w:val="20"/>
                <w:szCs w:val="20"/>
                <w:lang w:val="hy-AM"/>
              </w:rPr>
              <w:t xml:space="preserve"> մշակ</w:t>
            </w:r>
            <w:r w:rsidRPr="00F01D7C">
              <w:rPr>
                <w:rFonts w:ascii="GHEA Grapalat" w:hAnsi="GHEA Grapalat"/>
                <w:sz w:val="20"/>
                <w:szCs w:val="20"/>
                <w:lang w:val="hy-AM"/>
              </w:rPr>
              <w:t>ման</w:t>
            </w:r>
            <w:r w:rsidRPr="001F3A4A">
              <w:rPr>
                <w:rFonts w:ascii="GHEA Grapalat" w:hAnsi="GHEA Grapalat"/>
                <w:sz w:val="20"/>
                <w:szCs w:val="20"/>
                <w:lang w:val="hy-AM"/>
              </w:rPr>
              <w:t>,</w:t>
            </w:r>
            <w:r>
              <w:rPr>
                <w:rFonts w:ascii="GHEA Grapalat" w:hAnsi="GHEA Grapalat"/>
                <w:sz w:val="20"/>
                <w:szCs w:val="20"/>
                <w:lang w:val="hy-AM"/>
              </w:rPr>
              <w:t xml:space="preserve"> </w:t>
            </w:r>
            <w:r w:rsidRPr="001F3A4A">
              <w:rPr>
                <w:rFonts w:ascii="GHEA Grapalat" w:hAnsi="GHEA Grapalat"/>
                <w:sz w:val="20"/>
                <w:szCs w:val="20"/>
                <w:lang w:val="hy-AM"/>
              </w:rPr>
              <w:t>հողերի որակական և տնտեսական գնահատմ</w:t>
            </w:r>
            <w:r w:rsidRPr="00F01D7C">
              <w:rPr>
                <w:rFonts w:ascii="GHEA Grapalat" w:hAnsi="GHEA Grapalat"/>
                <w:sz w:val="20"/>
                <w:szCs w:val="20"/>
                <w:lang w:val="hy-AM"/>
              </w:rPr>
              <w:t>ան</w:t>
            </w:r>
            <w:r w:rsidRPr="001F3A4A">
              <w:rPr>
                <w:rFonts w:ascii="GHEA Grapalat" w:hAnsi="GHEA Grapalat"/>
                <w:sz w:val="20"/>
                <w:szCs w:val="20"/>
                <w:lang w:val="hy-AM"/>
              </w:rPr>
              <w:t xml:space="preserve"> կա</w:t>
            </w:r>
            <w:r w:rsidRPr="00F01D7C">
              <w:rPr>
                <w:rFonts w:ascii="GHEA Grapalat" w:hAnsi="GHEA Grapalat"/>
                <w:sz w:val="20"/>
                <w:szCs w:val="20"/>
                <w:lang w:val="hy-AM"/>
              </w:rPr>
              <w:t>րողություններ</w:t>
            </w:r>
            <w:r w:rsidRPr="001F3A4A">
              <w:rPr>
                <w:rFonts w:ascii="GHEA Grapalat" w:hAnsi="GHEA Grapalat"/>
                <w:sz w:val="20"/>
                <w:szCs w:val="20"/>
                <w:lang w:val="hy-AM"/>
              </w:rPr>
              <w:t>:</w:t>
            </w:r>
          </w:p>
        </w:tc>
      </w:tr>
      <w:tr w:rsidR="0078761E" w:rsidRPr="004B5BF3" w14:paraId="4D6D7035" w14:textId="77777777" w:rsidTr="008F7B0E">
        <w:trPr>
          <w:trHeight w:val="230"/>
        </w:trPr>
        <w:tc>
          <w:tcPr>
            <w:tcW w:w="574" w:type="dxa"/>
          </w:tcPr>
          <w:p w14:paraId="4D3E13A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1853E9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4FBE2A66"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96 ժամ</w:t>
            </w:r>
            <w:r>
              <w:rPr>
                <w:rFonts w:ascii="GHEA Grapalat" w:hAnsi="GHEA Grapalat"/>
                <w:sz w:val="20"/>
                <w:szCs w:val="20"/>
                <w:lang w:val="hy-AM"/>
              </w:rPr>
              <w:t xml:space="preserve"> </w:t>
            </w:r>
            <w:r w:rsidRPr="001F3A4A">
              <w:rPr>
                <w:rFonts w:ascii="GHEA Grapalat" w:hAnsi="GHEA Grapalat"/>
                <w:sz w:val="20"/>
                <w:szCs w:val="20"/>
                <w:lang w:val="hy-AM"/>
              </w:rPr>
              <w:t xml:space="preserve"> </w:t>
            </w:r>
          </w:p>
        </w:tc>
      </w:tr>
      <w:tr w:rsidR="0078761E" w:rsidRPr="00447F9D" w14:paraId="4A3AD95F" w14:textId="77777777" w:rsidTr="008F7B0E">
        <w:trPr>
          <w:trHeight w:val="230"/>
        </w:trPr>
        <w:tc>
          <w:tcPr>
            <w:tcW w:w="574" w:type="dxa"/>
          </w:tcPr>
          <w:p w14:paraId="7A76835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F994B2B"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6E56AB1"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8246AF">
              <w:rPr>
                <w:rFonts w:ascii="GHEA Grapalat" w:hAnsi="GHEA Grapalat" w:cs="Sylfaen"/>
                <w:sz w:val="20"/>
                <w:szCs w:val="20"/>
                <w:lang w:val="hy-AM"/>
              </w:rPr>
              <w:t>Այս</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մոդուլն</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ուսումնասիրելու</w:t>
            </w:r>
            <w:r>
              <w:rPr>
                <w:rFonts w:ascii="GHEA Grapalat" w:hAnsi="GHEA Grapalat" w:cs="Sylfaen"/>
                <w:sz w:val="20"/>
                <w:szCs w:val="20"/>
                <w:lang w:val="hy-AM"/>
              </w:rPr>
              <w:t xml:space="preserve">ց առաջ անհրաժեշտ է ուսումնասիրել </w:t>
            </w:r>
            <w:r>
              <w:rPr>
                <w:rFonts w:ascii="GHEA Grapalat" w:hAnsi="GHEA Grapalat"/>
                <w:sz w:val="20"/>
                <w:szCs w:val="20"/>
                <w:lang w:val="hy-AM"/>
              </w:rPr>
              <w:t>ՔԿՏՉ-5-23-</w:t>
            </w:r>
            <w:r w:rsidRPr="001F3A4A">
              <w:rPr>
                <w:rFonts w:ascii="GHEA Grapalat" w:hAnsi="GHEA Grapalat"/>
                <w:sz w:val="20"/>
                <w:szCs w:val="20"/>
                <w:lang w:val="hy-AM"/>
              </w:rPr>
              <w:t xml:space="preserve">003 Բնօգտագործում և հողագիտություն և </w:t>
            </w:r>
            <w:r>
              <w:rPr>
                <w:rFonts w:ascii="GHEA Grapalat" w:hAnsi="GHEA Grapalat"/>
                <w:sz w:val="20"/>
                <w:szCs w:val="20"/>
                <w:lang w:val="hy-AM"/>
              </w:rPr>
              <w:t>ՔԿՏՉ-5-23-</w:t>
            </w:r>
            <w:r w:rsidRPr="001F3A4A">
              <w:rPr>
                <w:rFonts w:ascii="GHEA Grapalat" w:hAnsi="GHEA Grapalat"/>
                <w:sz w:val="20"/>
                <w:szCs w:val="20"/>
                <w:lang w:val="hy-AM"/>
              </w:rPr>
              <w:t>008 Հողային կադաստրի վարում մոդուլները:</w:t>
            </w:r>
          </w:p>
        </w:tc>
      </w:tr>
      <w:tr w:rsidR="0078761E" w:rsidRPr="00447F9D" w14:paraId="1A60FBEB" w14:textId="77777777" w:rsidTr="008F7B0E">
        <w:trPr>
          <w:trHeight w:val="230"/>
        </w:trPr>
        <w:tc>
          <w:tcPr>
            <w:tcW w:w="574" w:type="dxa"/>
          </w:tcPr>
          <w:p w14:paraId="4EB1FFE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DB249EF"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5BCB1E94"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w:t>
            </w:r>
            <w:r>
              <w:rPr>
                <w:rFonts w:ascii="GHEA Grapalat" w:hAnsi="GHEA Grapalat"/>
                <w:sz w:val="20"/>
                <w:szCs w:val="20"/>
                <w:lang w:val="hy-AM"/>
              </w:rPr>
              <w:t xml:space="preserve"> </w:t>
            </w:r>
            <w:r w:rsidRPr="001F3A4A">
              <w:rPr>
                <w:rFonts w:ascii="GHEA Grapalat" w:hAnsi="GHEA Grapalat"/>
                <w:sz w:val="20"/>
                <w:szCs w:val="20"/>
                <w:lang w:val="hy-AM"/>
              </w:rPr>
              <w:t>ընդունելի</w:t>
            </w:r>
            <w:r>
              <w:rPr>
                <w:rFonts w:ascii="GHEA Grapalat" w:hAnsi="GHEA Grapalat"/>
                <w:sz w:val="20"/>
                <w:szCs w:val="20"/>
                <w:lang w:val="hy-AM"/>
              </w:rPr>
              <w:t xml:space="preserve"> </w:t>
            </w:r>
            <w:r w:rsidRPr="001F3A4A">
              <w:rPr>
                <w:rFonts w:ascii="GHEA Grapalat" w:hAnsi="GHEA Grapalat"/>
                <w:sz w:val="20"/>
                <w:szCs w:val="20"/>
                <w:lang w:val="hy-AM"/>
              </w:rPr>
              <w:t>կատարողականը</w:t>
            </w:r>
            <w:r>
              <w:rPr>
                <w:rFonts w:ascii="GHEA Grapalat" w:hAnsi="GHEA Grapalat"/>
                <w:sz w:val="20"/>
                <w:szCs w:val="20"/>
                <w:lang w:val="hy-AM"/>
              </w:rPr>
              <w:t xml:space="preserve"> </w:t>
            </w:r>
            <w:r w:rsidRPr="001F3A4A">
              <w:rPr>
                <w:rFonts w:ascii="GHEA Grapalat" w:hAnsi="GHEA Grapalat"/>
                <w:sz w:val="20"/>
                <w:szCs w:val="20"/>
                <w:lang w:val="hy-AM"/>
              </w:rPr>
              <w:t>յուրաքանչյուր արդյունքի համար նախատեսված կատարման չափանիշների բավարար մակարդակի ապահովումն է։</w:t>
            </w:r>
          </w:p>
        </w:tc>
      </w:tr>
      <w:tr w:rsidR="0078761E" w:rsidRPr="00447F9D" w14:paraId="23F056B9" w14:textId="77777777" w:rsidTr="008F7B0E">
        <w:trPr>
          <w:trHeight w:val="230"/>
        </w:trPr>
        <w:tc>
          <w:tcPr>
            <w:tcW w:w="574" w:type="dxa"/>
          </w:tcPr>
          <w:p w14:paraId="15AD2C4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F888BB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2463CE5C"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հողային կադաստրի վարման</w:t>
            </w:r>
            <w:r>
              <w:rPr>
                <w:rFonts w:ascii="GHEA Grapalat" w:hAnsi="GHEA Grapalat"/>
                <w:sz w:val="20"/>
                <w:szCs w:val="20"/>
                <w:lang w:val="hy-AM"/>
              </w:rPr>
              <w:t xml:space="preserve"> </w:t>
            </w:r>
            <w:r w:rsidRPr="001F3A4A">
              <w:rPr>
                <w:rFonts w:ascii="GHEA Grapalat" w:hAnsi="GHEA Grapalat"/>
                <w:sz w:val="20"/>
                <w:szCs w:val="20"/>
                <w:lang w:val="hy-AM"/>
              </w:rPr>
              <w:t>ընդհանուր դրույթները</w:t>
            </w:r>
          </w:p>
        </w:tc>
      </w:tr>
      <w:tr w:rsidR="0078761E" w:rsidRPr="00447F9D" w14:paraId="50464895" w14:textId="77777777" w:rsidTr="008F7B0E">
        <w:trPr>
          <w:trHeight w:val="230"/>
        </w:trPr>
        <w:tc>
          <w:tcPr>
            <w:tcW w:w="574" w:type="dxa"/>
          </w:tcPr>
          <w:p w14:paraId="563BACA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A5A89E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E688470" w14:textId="77777777" w:rsidR="0078761E" w:rsidRPr="00383D0F" w:rsidRDefault="0078761E" w:rsidP="0019293F">
            <w:pPr>
              <w:pStyle w:val="11"/>
              <w:numPr>
                <w:ilvl w:val="0"/>
                <w:numId w:val="91"/>
              </w:numPr>
              <w:tabs>
                <w:tab w:val="left" w:pos="324"/>
                <w:tab w:val="left" w:pos="466"/>
              </w:tabs>
              <w:autoSpaceDE w:val="0"/>
              <w:autoSpaceDN w:val="0"/>
              <w:adjustRightInd w:val="0"/>
              <w:spacing w:line="360" w:lineRule="auto"/>
              <w:ind w:left="0" w:firstLine="0"/>
              <w:contextualSpacing w:val="0"/>
              <w:jc w:val="both"/>
              <w:rPr>
                <w:rFonts w:ascii="GHEA Grapalat" w:hAnsi="GHEA Grapalat"/>
                <w:lang w:val="hy-AM"/>
              </w:rPr>
            </w:pPr>
            <w:r w:rsidRPr="00383D0F">
              <w:rPr>
                <w:rFonts w:ascii="GHEA Grapalat" w:hAnsi="GHEA Grapalat"/>
                <w:lang w:val="hy-AM"/>
              </w:rPr>
              <w:t>ներկայացնում է «հողային կադաստր» հասկացությունը,</w:t>
            </w:r>
          </w:p>
          <w:p w14:paraId="5AAD6E4A" w14:textId="77777777" w:rsidR="0078761E" w:rsidRPr="00383D0F" w:rsidRDefault="0078761E" w:rsidP="0019293F">
            <w:pPr>
              <w:pStyle w:val="11"/>
              <w:numPr>
                <w:ilvl w:val="0"/>
                <w:numId w:val="91"/>
              </w:numPr>
              <w:tabs>
                <w:tab w:val="left" w:pos="324"/>
                <w:tab w:val="left" w:pos="466"/>
              </w:tabs>
              <w:autoSpaceDE w:val="0"/>
              <w:autoSpaceDN w:val="0"/>
              <w:adjustRightInd w:val="0"/>
              <w:spacing w:line="360" w:lineRule="auto"/>
              <w:ind w:left="0" w:firstLine="0"/>
              <w:contextualSpacing w:val="0"/>
              <w:jc w:val="both"/>
              <w:rPr>
                <w:rFonts w:ascii="GHEA Grapalat" w:hAnsi="GHEA Grapalat"/>
                <w:lang w:val="hy-AM"/>
              </w:rPr>
            </w:pPr>
            <w:r w:rsidRPr="00383D0F">
              <w:rPr>
                <w:rFonts w:ascii="GHEA Grapalat" w:hAnsi="GHEA Grapalat"/>
                <w:lang w:val="hy-AM"/>
              </w:rPr>
              <w:lastRenderedPageBreak/>
              <w:t>ներկայացնում է պետական հողային կադաստրի վարման հիմնական սկզբունքները,</w:t>
            </w:r>
          </w:p>
          <w:p w14:paraId="4A6CF02A" w14:textId="77777777" w:rsidR="0078761E" w:rsidRPr="00383D0F" w:rsidRDefault="0078761E" w:rsidP="0019293F">
            <w:pPr>
              <w:pStyle w:val="11"/>
              <w:numPr>
                <w:ilvl w:val="0"/>
                <w:numId w:val="91"/>
              </w:numPr>
              <w:tabs>
                <w:tab w:val="left" w:pos="324"/>
                <w:tab w:val="left" w:pos="466"/>
              </w:tabs>
              <w:autoSpaceDE w:val="0"/>
              <w:autoSpaceDN w:val="0"/>
              <w:adjustRightInd w:val="0"/>
              <w:spacing w:line="360" w:lineRule="auto"/>
              <w:ind w:left="0" w:firstLine="0"/>
              <w:contextualSpacing w:val="0"/>
              <w:jc w:val="both"/>
              <w:rPr>
                <w:rFonts w:ascii="GHEA Grapalat" w:hAnsi="GHEA Grapalat"/>
                <w:lang w:val="hy-AM"/>
              </w:rPr>
            </w:pPr>
            <w:r w:rsidRPr="00383D0F">
              <w:rPr>
                <w:rFonts w:ascii="GHEA Grapalat" w:hAnsi="GHEA Grapalat"/>
                <w:lang w:val="hy-AM"/>
              </w:rPr>
              <w:t>ներկայացնում է հողային կադաստրի դասակարգումն ու ձևերը:</w:t>
            </w:r>
          </w:p>
        </w:tc>
      </w:tr>
      <w:tr w:rsidR="0078761E" w:rsidRPr="00447F9D" w14:paraId="2AB0587D" w14:textId="77777777" w:rsidTr="008F7B0E">
        <w:trPr>
          <w:trHeight w:val="230"/>
        </w:trPr>
        <w:tc>
          <w:tcPr>
            <w:tcW w:w="574" w:type="dxa"/>
          </w:tcPr>
          <w:p w14:paraId="335B675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498BEC3"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02DB1B3B"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ՀՀ հողային ֆոնդը և ՀՀ տարածքի կադաստրային բաժանման առանձնահատկություններին</w:t>
            </w:r>
          </w:p>
        </w:tc>
      </w:tr>
      <w:tr w:rsidR="0078761E" w:rsidRPr="00447F9D" w14:paraId="4C1EDB42" w14:textId="77777777" w:rsidTr="008F7B0E">
        <w:trPr>
          <w:trHeight w:val="230"/>
        </w:trPr>
        <w:tc>
          <w:tcPr>
            <w:tcW w:w="574" w:type="dxa"/>
          </w:tcPr>
          <w:p w14:paraId="4A3F73C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F4964E4"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DB08999" w14:textId="77777777" w:rsidR="0078761E" w:rsidRPr="001F3A4A" w:rsidRDefault="0078761E" w:rsidP="0019293F">
            <w:pPr>
              <w:pStyle w:val="11"/>
              <w:numPr>
                <w:ilvl w:val="0"/>
                <w:numId w:val="92"/>
              </w:numPr>
              <w:tabs>
                <w:tab w:val="left" w:pos="324"/>
                <w:tab w:val="left" w:pos="466"/>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ՀՀ հողային ֆոնդի բովանդակությունը,</w:t>
            </w:r>
          </w:p>
          <w:p w14:paraId="389B7558" w14:textId="77777777" w:rsidR="0078761E" w:rsidRPr="001F3A4A" w:rsidRDefault="0078761E" w:rsidP="0019293F">
            <w:pPr>
              <w:pStyle w:val="11"/>
              <w:numPr>
                <w:ilvl w:val="0"/>
                <w:numId w:val="92"/>
              </w:numPr>
              <w:tabs>
                <w:tab w:val="left" w:pos="324"/>
                <w:tab w:val="left" w:pos="466"/>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հողերի նպատակային նշանակության բնութագիրը,</w:t>
            </w:r>
          </w:p>
          <w:p w14:paraId="3EF184BD" w14:textId="77777777" w:rsidR="0078761E" w:rsidRDefault="0078761E" w:rsidP="0019293F">
            <w:pPr>
              <w:pStyle w:val="11"/>
              <w:numPr>
                <w:ilvl w:val="0"/>
                <w:numId w:val="92"/>
              </w:numPr>
              <w:tabs>
                <w:tab w:val="left" w:pos="324"/>
                <w:tab w:val="left" w:pos="466"/>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հողերը ըստ գործառնական նշանակության,</w:t>
            </w:r>
          </w:p>
          <w:p w14:paraId="527E2358" w14:textId="77777777" w:rsidR="0078761E" w:rsidRPr="004B5BF3" w:rsidRDefault="0078761E" w:rsidP="0019293F">
            <w:pPr>
              <w:pStyle w:val="11"/>
              <w:numPr>
                <w:ilvl w:val="0"/>
                <w:numId w:val="92"/>
              </w:numPr>
              <w:tabs>
                <w:tab w:val="left" w:pos="324"/>
                <w:tab w:val="left" w:pos="466"/>
              </w:tabs>
              <w:autoSpaceDE w:val="0"/>
              <w:autoSpaceDN w:val="0"/>
              <w:adjustRightInd w:val="0"/>
              <w:spacing w:line="360" w:lineRule="auto"/>
              <w:ind w:left="0" w:firstLine="0"/>
              <w:contextualSpacing w:val="0"/>
              <w:jc w:val="both"/>
              <w:rPr>
                <w:rFonts w:ascii="GHEA Grapalat" w:hAnsi="GHEA Grapalat"/>
                <w:lang w:val="hy-AM"/>
              </w:rPr>
            </w:pPr>
            <w:r w:rsidRPr="004B5BF3">
              <w:rPr>
                <w:rFonts w:ascii="GHEA Grapalat" w:hAnsi="GHEA Grapalat"/>
                <w:lang w:val="hy-AM"/>
              </w:rPr>
              <w:t>սահմանում է ՀՀ տարածքի կադաստրային բաժանման նպատակն ու խնդիրները:</w:t>
            </w:r>
          </w:p>
        </w:tc>
      </w:tr>
      <w:tr w:rsidR="0078761E" w:rsidRPr="00447F9D" w14:paraId="322BF9F3" w14:textId="77777777" w:rsidTr="008F7B0E">
        <w:trPr>
          <w:trHeight w:val="230"/>
        </w:trPr>
        <w:tc>
          <w:tcPr>
            <w:tcW w:w="574" w:type="dxa"/>
          </w:tcPr>
          <w:p w14:paraId="56CE493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2DBC5CE"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04404F39"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Կատարել հողերի որակական գնահատում (բոնիտում)</w:t>
            </w:r>
          </w:p>
        </w:tc>
      </w:tr>
      <w:tr w:rsidR="0078761E" w:rsidRPr="00447F9D" w14:paraId="4299F8B3" w14:textId="77777777" w:rsidTr="008F7B0E">
        <w:trPr>
          <w:trHeight w:val="230"/>
        </w:trPr>
        <w:tc>
          <w:tcPr>
            <w:tcW w:w="574" w:type="dxa"/>
          </w:tcPr>
          <w:p w14:paraId="5C20BA9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EA402FB"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513513E" w14:textId="77777777" w:rsidR="0078761E" w:rsidRPr="001F3A4A" w:rsidRDefault="0078761E" w:rsidP="0019293F">
            <w:pPr>
              <w:pStyle w:val="11"/>
              <w:numPr>
                <w:ilvl w:val="0"/>
                <w:numId w:val="93"/>
              </w:numPr>
              <w:tabs>
                <w:tab w:val="left" w:pos="371"/>
                <w:tab w:val="left" w:pos="466"/>
              </w:tabs>
              <w:autoSpaceDE w:val="0"/>
              <w:autoSpaceDN w:val="0"/>
              <w:adjustRightInd w:val="0"/>
              <w:spacing w:line="360" w:lineRule="auto"/>
              <w:ind w:left="0" w:firstLine="0"/>
              <w:contextualSpacing w:val="0"/>
              <w:jc w:val="both"/>
              <w:rPr>
                <w:rFonts w:ascii="GHEA Grapalat" w:hAnsi="GHEA Grapalat"/>
                <w:lang w:val="hy-AM"/>
              </w:rPr>
            </w:pPr>
            <w:r w:rsidRPr="004B5BF3">
              <w:rPr>
                <w:rFonts w:ascii="GHEA Grapalat" w:hAnsi="GHEA Grapalat"/>
                <w:lang w:val="hy-AM"/>
              </w:rPr>
              <w:t>սահմանում է</w:t>
            </w:r>
            <w:r w:rsidRPr="001F3A4A">
              <w:rPr>
                <w:rFonts w:ascii="GHEA Grapalat" w:hAnsi="GHEA Grapalat"/>
                <w:lang w:val="hy-AM"/>
              </w:rPr>
              <w:t xml:space="preserve"> </w:t>
            </w:r>
            <w:r>
              <w:rPr>
                <w:rFonts w:ascii="GHEA Grapalat" w:hAnsi="GHEA Grapalat"/>
                <w:lang w:val="hy-AM"/>
              </w:rPr>
              <w:t></w:t>
            </w:r>
            <w:r w:rsidRPr="001F3A4A">
              <w:rPr>
                <w:rFonts w:ascii="GHEA Grapalat" w:hAnsi="GHEA Grapalat"/>
                <w:lang w:val="hy-AM"/>
              </w:rPr>
              <w:t>հողերի որակական գնահատում</w:t>
            </w:r>
            <w:r>
              <w:rPr>
                <w:rFonts w:ascii="GHEA Grapalat" w:hAnsi="GHEA Grapalat"/>
                <w:lang w:val="hy-AM"/>
              </w:rPr>
              <w:t></w:t>
            </w:r>
            <w:r w:rsidRPr="001F3A4A">
              <w:rPr>
                <w:rFonts w:ascii="GHEA Grapalat" w:hAnsi="GHEA Grapalat"/>
                <w:lang w:val="hy-AM"/>
              </w:rPr>
              <w:t xml:space="preserve"> (բոնիտում) հասկացությունը,</w:t>
            </w:r>
          </w:p>
          <w:p w14:paraId="71208D50" w14:textId="77777777" w:rsidR="0078761E" w:rsidRPr="001F3A4A" w:rsidRDefault="0078761E" w:rsidP="0019293F">
            <w:pPr>
              <w:pStyle w:val="11"/>
              <w:numPr>
                <w:ilvl w:val="0"/>
                <w:numId w:val="93"/>
              </w:numPr>
              <w:tabs>
                <w:tab w:val="left" w:pos="371"/>
                <w:tab w:val="left" w:pos="466"/>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մշակում</w:t>
            </w:r>
            <w:r w:rsidRPr="004B5BF3">
              <w:rPr>
                <w:rFonts w:ascii="GHEA Grapalat" w:hAnsi="GHEA Grapalat"/>
                <w:lang w:val="hy-AM"/>
              </w:rPr>
              <w:t xml:space="preserve"> է</w:t>
            </w:r>
            <w:r w:rsidRPr="001F3A4A">
              <w:rPr>
                <w:rFonts w:ascii="GHEA Grapalat" w:hAnsi="GHEA Grapalat"/>
                <w:lang w:val="hy-AM"/>
              </w:rPr>
              <w:t xml:space="preserve"> հողերի հատկությունների հաշվառման ու գնահատման սանդղակներ,</w:t>
            </w:r>
          </w:p>
          <w:p w14:paraId="08DA3572" w14:textId="77777777" w:rsidR="0078761E" w:rsidRPr="001F3A4A" w:rsidRDefault="0078761E" w:rsidP="0019293F">
            <w:pPr>
              <w:pStyle w:val="11"/>
              <w:numPr>
                <w:ilvl w:val="0"/>
                <w:numId w:val="93"/>
              </w:numPr>
              <w:tabs>
                <w:tab w:val="left" w:pos="371"/>
                <w:tab w:val="left" w:pos="466"/>
              </w:tabs>
              <w:spacing w:line="360" w:lineRule="auto"/>
              <w:ind w:left="0" w:firstLine="0"/>
              <w:contextualSpacing w:val="0"/>
              <w:jc w:val="both"/>
              <w:rPr>
                <w:rFonts w:ascii="GHEA Grapalat" w:hAnsi="GHEA Grapalat"/>
                <w:lang w:val="hy-AM"/>
              </w:rPr>
            </w:pPr>
            <w:r w:rsidRPr="001F3A4A">
              <w:rPr>
                <w:rFonts w:ascii="GHEA Grapalat" w:hAnsi="GHEA Grapalat"/>
                <w:lang w:val="hy-AM"/>
              </w:rPr>
              <w:t xml:space="preserve">կիրառում </w:t>
            </w:r>
            <w:r>
              <w:rPr>
                <w:rFonts w:ascii="GHEA Grapalat" w:hAnsi="GHEA Grapalat"/>
                <w:lang w:val="en-US"/>
              </w:rPr>
              <w:t xml:space="preserve">է </w:t>
            </w:r>
            <w:r w:rsidRPr="001F3A4A">
              <w:rPr>
                <w:rFonts w:ascii="GHEA Grapalat" w:hAnsi="GHEA Grapalat"/>
                <w:lang w:val="hy-AM"/>
              </w:rPr>
              <w:t>ուղղման գործակիցները,</w:t>
            </w:r>
          </w:p>
          <w:p w14:paraId="364101CC" w14:textId="77777777" w:rsidR="0078761E" w:rsidRDefault="0078761E" w:rsidP="0019293F">
            <w:pPr>
              <w:pStyle w:val="11"/>
              <w:numPr>
                <w:ilvl w:val="0"/>
                <w:numId w:val="93"/>
              </w:numPr>
              <w:tabs>
                <w:tab w:val="left" w:pos="371"/>
                <w:tab w:val="left" w:pos="466"/>
              </w:tabs>
              <w:spacing w:line="360" w:lineRule="auto"/>
              <w:ind w:left="0" w:firstLine="0"/>
              <w:contextualSpacing w:val="0"/>
              <w:jc w:val="both"/>
              <w:rPr>
                <w:rFonts w:ascii="GHEA Grapalat" w:hAnsi="GHEA Grapalat"/>
                <w:lang w:val="hy-AM"/>
              </w:rPr>
            </w:pPr>
            <w:r w:rsidRPr="001F3A4A">
              <w:rPr>
                <w:rFonts w:ascii="GHEA Grapalat" w:hAnsi="GHEA Grapalat"/>
                <w:lang w:val="hy-AM"/>
              </w:rPr>
              <w:t xml:space="preserve">հաշվում </w:t>
            </w:r>
            <w:r w:rsidRPr="004B5BF3">
              <w:rPr>
                <w:rFonts w:ascii="GHEA Grapalat" w:hAnsi="GHEA Grapalat"/>
                <w:lang w:val="hy-AM"/>
              </w:rPr>
              <w:t xml:space="preserve">է </w:t>
            </w:r>
            <w:r w:rsidRPr="001F3A4A">
              <w:rPr>
                <w:rFonts w:ascii="GHEA Grapalat" w:hAnsi="GHEA Grapalat"/>
                <w:lang w:val="hy-AM"/>
              </w:rPr>
              <w:t>հողերի բոնիտման բալի արժեքը,</w:t>
            </w:r>
          </w:p>
          <w:p w14:paraId="76EECF77" w14:textId="77777777" w:rsidR="0078761E" w:rsidRPr="004B5BF3" w:rsidRDefault="0078761E" w:rsidP="0019293F">
            <w:pPr>
              <w:pStyle w:val="11"/>
              <w:numPr>
                <w:ilvl w:val="0"/>
                <w:numId w:val="93"/>
              </w:numPr>
              <w:tabs>
                <w:tab w:val="left" w:pos="371"/>
                <w:tab w:val="left" w:pos="466"/>
              </w:tabs>
              <w:spacing w:line="360" w:lineRule="auto"/>
              <w:ind w:left="0" w:firstLine="0"/>
              <w:contextualSpacing w:val="0"/>
              <w:jc w:val="both"/>
              <w:rPr>
                <w:rFonts w:ascii="GHEA Grapalat" w:hAnsi="GHEA Grapalat"/>
                <w:lang w:val="hy-AM"/>
              </w:rPr>
            </w:pPr>
            <w:r w:rsidRPr="004B5BF3">
              <w:rPr>
                <w:rFonts w:ascii="GHEA Grapalat" w:hAnsi="GHEA Grapalat"/>
                <w:lang w:val="hy-AM"/>
              </w:rPr>
              <w:t>կատարում է հողերի որակական գնահատում:</w:t>
            </w:r>
          </w:p>
        </w:tc>
      </w:tr>
      <w:tr w:rsidR="0078761E" w:rsidRPr="004B5BF3" w14:paraId="3A357F09" w14:textId="77777777" w:rsidTr="008F7B0E">
        <w:trPr>
          <w:trHeight w:val="230"/>
        </w:trPr>
        <w:tc>
          <w:tcPr>
            <w:tcW w:w="574" w:type="dxa"/>
          </w:tcPr>
          <w:p w14:paraId="27E6B73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91021DB"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4</w:t>
            </w:r>
          </w:p>
        </w:tc>
        <w:tc>
          <w:tcPr>
            <w:tcW w:w="10352" w:type="dxa"/>
          </w:tcPr>
          <w:p w14:paraId="5AEFBD14"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Կատարել հողերի տնտեսական գնահատում</w:t>
            </w:r>
          </w:p>
        </w:tc>
      </w:tr>
      <w:tr w:rsidR="0078761E" w:rsidRPr="00447F9D" w14:paraId="1EB307AF" w14:textId="77777777" w:rsidTr="008F7B0E">
        <w:trPr>
          <w:trHeight w:val="230"/>
        </w:trPr>
        <w:tc>
          <w:tcPr>
            <w:tcW w:w="574" w:type="dxa"/>
          </w:tcPr>
          <w:p w14:paraId="31573CC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AC3AD8D"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FE605D0" w14:textId="77777777" w:rsidR="0078761E" w:rsidRPr="001F3A4A" w:rsidRDefault="0078761E" w:rsidP="0019293F">
            <w:pPr>
              <w:pStyle w:val="11"/>
              <w:numPr>
                <w:ilvl w:val="0"/>
                <w:numId w:val="94"/>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տնտեսական գնահատման նշանակությունն ու խնդիրները, </w:t>
            </w:r>
          </w:p>
          <w:p w14:paraId="7679E5AF" w14:textId="77777777" w:rsidR="0078761E" w:rsidRPr="001F3A4A" w:rsidRDefault="0078761E" w:rsidP="0019293F">
            <w:pPr>
              <w:pStyle w:val="11"/>
              <w:numPr>
                <w:ilvl w:val="0"/>
                <w:numId w:val="94"/>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հողերի տնտեսական գնահատման ցուցանիշները,</w:t>
            </w:r>
          </w:p>
          <w:p w14:paraId="3D6D64B5" w14:textId="77777777" w:rsidR="0078761E" w:rsidRPr="001F3A4A" w:rsidRDefault="0078761E" w:rsidP="0019293F">
            <w:pPr>
              <w:pStyle w:val="11"/>
              <w:numPr>
                <w:ilvl w:val="0"/>
                <w:numId w:val="94"/>
              </w:numPr>
              <w:tabs>
                <w:tab w:val="left" w:pos="324"/>
              </w:tabs>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տնտեսական գնահատման աշխատանքների հաջորդականությունը,</w:t>
            </w:r>
          </w:p>
          <w:p w14:paraId="28BD5098" w14:textId="77777777" w:rsidR="0078761E" w:rsidRPr="00CA7826" w:rsidRDefault="0078761E" w:rsidP="0019293F">
            <w:pPr>
              <w:pStyle w:val="11"/>
              <w:numPr>
                <w:ilvl w:val="0"/>
                <w:numId w:val="94"/>
              </w:numPr>
              <w:tabs>
                <w:tab w:val="left" w:pos="324"/>
              </w:tabs>
              <w:spacing w:line="360" w:lineRule="auto"/>
              <w:ind w:left="0" w:firstLine="0"/>
              <w:contextualSpacing w:val="0"/>
              <w:jc w:val="both"/>
              <w:rPr>
                <w:rFonts w:ascii="GHEA Grapalat" w:hAnsi="GHEA Grapalat"/>
                <w:lang w:val="hy-AM"/>
              </w:rPr>
            </w:pPr>
            <w:r w:rsidRPr="00CA7826">
              <w:rPr>
                <w:rFonts w:ascii="GHEA Grapalat" w:hAnsi="GHEA Grapalat"/>
                <w:lang w:val="hy-AM"/>
              </w:rPr>
              <w:t xml:space="preserve">մշակում է հողերի տնտեսական գնահատման սանդղակ, </w:t>
            </w:r>
          </w:p>
          <w:p w14:paraId="01C98CB9" w14:textId="77777777" w:rsidR="0078761E" w:rsidRDefault="0078761E" w:rsidP="0019293F">
            <w:pPr>
              <w:pStyle w:val="11"/>
              <w:numPr>
                <w:ilvl w:val="0"/>
                <w:numId w:val="94"/>
              </w:numPr>
              <w:tabs>
                <w:tab w:val="left" w:pos="324"/>
              </w:tabs>
              <w:spacing w:line="360" w:lineRule="auto"/>
              <w:ind w:left="0" w:firstLine="0"/>
              <w:contextualSpacing w:val="0"/>
              <w:jc w:val="both"/>
              <w:rPr>
                <w:rFonts w:ascii="GHEA Grapalat" w:hAnsi="GHEA Grapalat"/>
                <w:lang w:val="hy-AM"/>
              </w:rPr>
            </w:pPr>
            <w:r w:rsidRPr="001F3A4A">
              <w:rPr>
                <w:rFonts w:ascii="GHEA Grapalat" w:hAnsi="GHEA Grapalat"/>
                <w:lang w:val="hy-AM"/>
              </w:rPr>
              <w:t>կատարում է հողերի տնտեսական արժեքի գնահատում,</w:t>
            </w:r>
          </w:p>
          <w:p w14:paraId="2C283CD8" w14:textId="77777777" w:rsidR="0078761E" w:rsidRPr="004B5BF3" w:rsidRDefault="0078761E" w:rsidP="0019293F">
            <w:pPr>
              <w:pStyle w:val="11"/>
              <w:numPr>
                <w:ilvl w:val="0"/>
                <w:numId w:val="94"/>
              </w:numPr>
              <w:tabs>
                <w:tab w:val="left" w:pos="324"/>
              </w:tabs>
              <w:spacing w:line="360" w:lineRule="auto"/>
              <w:ind w:left="0" w:firstLine="0"/>
              <w:contextualSpacing w:val="0"/>
              <w:jc w:val="both"/>
              <w:rPr>
                <w:rFonts w:ascii="GHEA Grapalat" w:hAnsi="GHEA Grapalat"/>
                <w:lang w:val="hy-AM"/>
              </w:rPr>
            </w:pPr>
            <w:r w:rsidRPr="00B357E9">
              <w:rPr>
                <w:rFonts w:ascii="GHEA Grapalat" w:hAnsi="GHEA Grapalat"/>
                <w:lang w:val="hy-AM"/>
              </w:rPr>
              <w:t>որոշում է հողերի շուկայական արժեքը</w:t>
            </w:r>
            <w:r w:rsidRPr="004B5BF3">
              <w:rPr>
                <w:rFonts w:ascii="GHEA Grapalat" w:hAnsi="GHEA Grapalat"/>
                <w:lang w:val="hy-AM"/>
              </w:rPr>
              <w:t>։</w:t>
            </w:r>
          </w:p>
        </w:tc>
      </w:tr>
      <w:tr w:rsidR="0078761E" w:rsidRPr="00447F9D" w14:paraId="42555747" w14:textId="77777777" w:rsidTr="008F7B0E">
        <w:trPr>
          <w:trHeight w:val="230"/>
        </w:trPr>
        <w:tc>
          <w:tcPr>
            <w:tcW w:w="14152" w:type="dxa"/>
            <w:gridSpan w:val="3"/>
          </w:tcPr>
          <w:p w14:paraId="553A8D8E"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4B5BF3">
              <w:rPr>
                <w:rFonts w:ascii="GHEA Grapalat" w:eastAsia="Times New Roman" w:hAnsi="GHEA Grapalat" w:cs="Times New Roman"/>
                <w:b/>
                <w:lang w:val="hy-AM" w:eastAsia="ru-RU"/>
              </w:rPr>
              <w:t>ՄՈԴՈՒԼԻ</w:t>
            </w:r>
            <w:r>
              <w:rPr>
                <w:rFonts w:ascii="GHEA Grapalat" w:eastAsia="Times New Roman" w:hAnsi="GHEA Grapalat" w:cs="Times New Roman"/>
                <w:b/>
                <w:lang w:val="hy-AM" w:eastAsia="ru-RU"/>
              </w:rPr>
              <w:t xml:space="preserve"> </w:t>
            </w:r>
            <w:r w:rsidRPr="004B5BF3">
              <w:rPr>
                <w:rFonts w:ascii="GHEA Grapalat" w:eastAsia="Times New Roman" w:hAnsi="GHEA Grapalat" w:cs="Times New Roman"/>
                <w:b/>
                <w:lang w:val="hy-AM" w:eastAsia="ru-RU"/>
              </w:rPr>
              <w:t>ԱՆՎԱՆՈՒՄԸ «ԱՆՇԱՐԺ ԳՈՒՅՔԻ ՇՈՒԿԱՅԱԿԱՆ ԳՆԱՀԱՏՈՒՄ»</w:t>
            </w:r>
          </w:p>
        </w:tc>
      </w:tr>
      <w:tr w:rsidR="0078761E" w:rsidRPr="004B5BF3" w14:paraId="4521A757" w14:textId="77777777" w:rsidTr="008F7B0E">
        <w:trPr>
          <w:trHeight w:val="230"/>
        </w:trPr>
        <w:tc>
          <w:tcPr>
            <w:tcW w:w="574" w:type="dxa"/>
          </w:tcPr>
          <w:p w14:paraId="5F021EB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F60A60C"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69CEFF36"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lang w:val="hy-AM"/>
              </w:rPr>
              <w:t>ՔԿՏՉ-5-23-</w:t>
            </w:r>
            <w:r w:rsidRPr="001F3A4A">
              <w:rPr>
                <w:rFonts w:ascii="GHEA Grapalat" w:hAnsi="GHEA Grapalat"/>
                <w:sz w:val="20"/>
                <w:szCs w:val="20"/>
                <w:lang w:val="hy-AM"/>
              </w:rPr>
              <w:t>013</w:t>
            </w:r>
            <w:r>
              <w:rPr>
                <w:rFonts w:ascii="GHEA Grapalat" w:hAnsi="GHEA Grapalat"/>
                <w:sz w:val="20"/>
                <w:szCs w:val="20"/>
                <w:lang w:val="hy-AM"/>
              </w:rPr>
              <w:t xml:space="preserve">  </w:t>
            </w:r>
          </w:p>
        </w:tc>
      </w:tr>
      <w:tr w:rsidR="0078761E" w:rsidRPr="00447F9D" w14:paraId="5AED9634" w14:textId="77777777" w:rsidTr="008F7B0E">
        <w:trPr>
          <w:trHeight w:val="230"/>
        </w:trPr>
        <w:tc>
          <w:tcPr>
            <w:tcW w:w="574" w:type="dxa"/>
          </w:tcPr>
          <w:p w14:paraId="371D7D9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167BA30"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035E7CFD"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 xml:space="preserve">Մոդուլի նպատակն է ուսանողի մոտ </w:t>
            </w:r>
            <w:r w:rsidRPr="00F01D7C">
              <w:rPr>
                <w:rFonts w:ascii="GHEA Grapalat" w:hAnsi="GHEA Grapalat"/>
                <w:sz w:val="20"/>
                <w:szCs w:val="20"/>
                <w:lang w:val="hy-AM"/>
              </w:rPr>
              <w:t>ձևավորել</w:t>
            </w:r>
            <w:r w:rsidRPr="001F3A4A">
              <w:rPr>
                <w:rFonts w:ascii="GHEA Grapalat" w:hAnsi="GHEA Grapalat"/>
                <w:sz w:val="20"/>
                <w:szCs w:val="20"/>
                <w:lang w:val="hy-AM"/>
              </w:rPr>
              <w:t xml:space="preserve"> անշարժ գույքի գնահատման մեթոդների և սկզբունքների վերաբերյալ գիտելիքներ</w:t>
            </w:r>
            <w:r w:rsidRPr="001A2A03">
              <w:rPr>
                <w:rFonts w:ascii="GHEA Grapalat" w:hAnsi="GHEA Grapalat"/>
                <w:sz w:val="20"/>
                <w:szCs w:val="20"/>
                <w:lang w:val="hy-AM"/>
              </w:rPr>
              <w:t xml:space="preserve">, </w:t>
            </w:r>
            <w:r w:rsidRPr="001F3A4A">
              <w:rPr>
                <w:rFonts w:ascii="GHEA Grapalat" w:hAnsi="GHEA Grapalat"/>
                <w:sz w:val="20"/>
                <w:szCs w:val="20"/>
                <w:lang w:val="hy-AM"/>
              </w:rPr>
              <w:t xml:space="preserve">ինչպես նաև </w:t>
            </w:r>
            <w:r w:rsidRPr="001A2A03">
              <w:rPr>
                <w:rFonts w:ascii="GHEA Grapalat" w:hAnsi="GHEA Grapalat"/>
                <w:sz w:val="20"/>
                <w:szCs w:val="20"/>
                <w:lang w:val="hy-AM"/>
              </w:rPr>
              <w:t xml:space="preserve">տարբեր եղանակներով </w:t>
            </w:r>
            <w:r w:rsidRPr="001F3A4A">
              <w:rPr>
                <w:rFonts w:ascii="GHEA Grapalat" w:hAnsi="GHEA Grapalat"/>
                <w:sz w:val="20"/>
                <w:szCs w:val="20"/>
                <w:lang w:val="hy-AM"/>
              </w:rPr>
              <w:t xml:space="preserve">անշարժ գույքի շուկայական արժեքի գնահատում </w:t>
            </w:r>
            <w:r w:rsidRPr="001A2A03">
              <w:rPr>
                <w:rFonts w:ascii="GHEA Grapalat" w:hAnsi="GHEA Grapalat"/>
                <w:sz w:val="20"/>
                <w:szCs w:val="20"/>
                <w:lang w:val="hy-AM"/>
              </w:rPr>
              <w:t>կատարելու</w:t>
            </w:r>
            <w:r w:rsidRPr="001F3A4A">
              <w:rPr>
                <w:rFonts w:ascii="GHEA Grapalat" w:hAnsi="GHEA Grapalat"/>
                <w:sz w:val="20"/>
                <w:szCs w:val="20"/>
                <w:lang w:val="hy-AM"/>
              </w:rPr>
              <w:t>, բարդ տոկոսի հաշվարկ և դիսկոնտավորում կատարել</w:t>
            </w:r>
            <w:r w:rsidRPr="001A2A03">
              <w:rPr>
                <w:rFonts w:ascii="GHEA Grapalat" w:hAnsi="GHEA Grapalat"/>
                <w:sz w:val="20"/>
                <w:szCs w:val="20"/>
                <w:lang w:val="hy-AM"/>
              </w:rPr>
              <w:t>ու կարողություններ</w:t>
            </w:r>
            <w:r w:rsidRPr="001F3A4A">
              <w:rPr>
                <w:rFonts w:ascii="GHEA Grapalat" w:hAnsi="GHEA Grapalat"/>
                <w:sz w:val="20"/>
                <w:szCs w:val="20"/>
                <w:lang w:val="hy-AM"/>
              </w:rPr>
              <w:t>:</w:t>
            </w:r>
          </w:p>
        </w:tc>
      </w:tr>
      <w:tr w:rsidR="0078761E" w:rsidRPr="004B5BF3" w14:paraId="750E6242" w14:textId="77777777" w:rsidTr="008F7B0E">
        <w:trPr>
          <w:trHeight w:val="230"/>
        </w:trPr>
        <w:tc>
          <w:tcPr>
            <w:tcW w:w="574" w:type="dxa"/>
          </w:tcPr>
          <w:p w14:paraId="67A8393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BA8CCC6"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55C4AC2F"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108</w:t>
            </w:r>
            <w:r>
              <w:rPr>
                <w:rFonts w:ascii="GHEA Grapalat" w:hAnsi="GHEA Grapalat"/>
                <w:sz w:val="20"/>
                <w:szCs w:val="20"/>
                <w:lang w:val="hy-AM"/>
              </w:rPr>
              <w:t xml:space="preserve"> </w:t>
            </w:r>
            <w:r w:rsidRPr="001F3A4A">
              <w:rPr>
                <w:rFonts w:ascii="GHEA Grapalat" w:hAnsi="GHEA Grapalat"/>
                <w:sz w:val="20"/>
                <w:szCs w:val="20"/>
                <w:lang w:val="hy-AM"/>
              </w:rPr>
              <w:t>ժամ</w:t>
            </w:r>
          </w:p>
        </w:tc>
      </w:tr>
      <w:tr w:rsidR="0078761E" w:rsidRPr="00447F9D" w14:paraId="739EB887" w14:textId="77777777" w:rsidTr="008F7B0E">
        <w:trPr>
          <w:trHeight w:val="230"/>
        </w:trPr>
        <w:tc>
          <w:tcPr>
            <w:tcW w:w="574" w:type="dxa"/>
          </w:tcPr>
          <w:p w14:paraId="43DC805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D34D8A1"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6F6793D1"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Այս</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մոդուլն</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ուսումնասիրելուց առաջ անհրաժեշտ է ուսումնասիրել</w:t>
            </w:r>
            <w:r>
              <w:rPr>
                <w:rFonts w:ascii="GHEA Grapalat" w:hAnsi="GHEA Grapalat" w:cs="Arial"/>
                <w:sz w:val="20"/>
                <w:szCs w:val="20"/>
                <w:lang w:val="hy-AM"/>
              </w:rPr>
              <w:t xml:space="preserve"> ՔԿՏՉ-5-23-</w:t>
            </w:r>
            <w:r w:rsidRPr="00EF3EDC">
              <w:rPr>
                <w:rFonts w:ascii="GHEA Grapalat" w:hAnsi="GHEA Grapalat" w:cs="Arial"/>
                <w:sz w:val="20"/>
                <w:szCs w:val="20"/>
                <w:lang w:val="hy-AM"/>
              </w:rPr>
              <w:t>008 Հողային կադաստրի վարում</w:t>
            </w:r>
            <w:r w:rsidRPr="009D10D2">
              <w:rPr>
                <w:rFonts w:ascii="GHEA Grapalat" w:eastAsia="Times New Roman" w:hAnsi="GHEA Grapalat" w:cs="Arial"/>
                <w:sz w:val="20"/>
                <w:szCs w:val="20"/>
                <w:lang w:val="hy-AM" w:eastAsia="ru-RU"/>
              </w:rPr>
              <w:t xml:space="preserve"> </w:t>
            </w:r>
            <w:r w:rsidRPr="001F3A4A">
              <w:rPr>
                <w:rFonts w:ascii="GHEA Grapalat" w:hAnsi="GHEA Grapalat" w:cs="Arial"/>
                <w:sz w:val="20"/>
                <w:szCs w:val="20"/>
                <w:lang w:val="hy-AM"/>
              </w:rPr>
              <w:t>մոդուլը:</w:t>
            </w:r>
          </w:p>
        </w:tc>
      </w:tr>
      <w:tr w:rsidR="0078761E" w:rsidRPr="00447F9D" w14:paraId="6A91B8C7" w14:textId="77777777" w:rsidTr="008F7B0E">
        <w:trPr>
          <w:trHeight w:val="230"/>
        </w:trPr>
        <w:tc>
          <w:tcPr>
            <w:tcW w:w="574" w:type="dxa"/>
          </w:tcPr>
          <w:p w14:paraId="2B19F9C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E8FD59B"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0F026963"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78761E" w:rsidRPr="00447F9D" w14:paraId="6FCA28BE" w14:textId="77777777" w:rsidTr="008F7B0E">
        <w:trPr>
          <w:trHeight w:val="230"/>
        </w:trPr>
        <w:tc>
          <w:tcPr>
            <w:tcW w:w="574" w:type="dxa"/>
          </w:tcPr>
          <w:p w14:paraId="736AA4D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D440582"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159427DE"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Ներկայացնել անշարժ գույքի գնահատման հասկացությունները, նպատակները և սկզբունքները</w:t>
            </w:r>
          </w:p>
        </w:tc>
      </w:tr>
      <w:tr w:rsidR="0078761E" w:rsidRPr="00447F9D" w14:paraId="0F810FE2" w14:textId="77777777" w:rsidTr="008F7B0E">
        <w:trPr>
          <w:trHeight w:val="230"/>
        </w:trPr>
        <w:tc>
          <w:tcPr>
            <w:tcW w:w="574" w:type="dxa"/>
          </w:tcPr>
          <w:p w14:paraId="3989EA9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AF9C6DF"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B4F4A4D" w14:textId="77777777" w:rsidR="0078761E" w:rsidRPr="001F3A4A" w:rsidRDefault="0078761E" w:rsidP="0019293F">
            <w:pPr>
              <w:pStyle w:val="11"/>
              <w:numPr>
                <w:ilvl w:val="0"/>
                <w:numId w:val="95"/>
              </w:numPr>
              <w:tabs>
                <w:tab w:val="left" w:pos="324"/>
              </w:tabs>
              <w:spacing w:line="360" w:lineRule="auto"/>
              <w:ind w:left="0" w:firstLine="0"/>
              <w:contextualSpacing w:val="0"/>
              <w:jc w:val="both"/>
              <w:rPr>
                <w:rFonts w:ascii="GHEA Grapalat" w:hAnsi="GHEA Grapalat"/>
                <w:lang w:val="hy-AM"/>
              </w:rPr>
            </w:pPr>
            <w:r w:rsidRPr="001F3A4A">
              <w:rPr>
                <w:rFonts w:ascii="GHEA Grapalat" w:hAnsi="GHEA Grapalat"/>
                <w:lang w:val="hy-AM"/>
              </w:rPr>
              <w:t xml:space="preserve">ճիշտ է սահմանում անշարժ գույք - ապրանքի բնութագրերը, </w:t>
            </w:r>
          </w:p>
          <w:p w14:paraId="0BE25E64" w14:textId="77777777" w:rsidR="0078761E" w:rsidRPr="001F3A4A" w:rsidRDefault="0078761E" w:rsidP="0019293F">
            <w:pPr>
              <w:pStyle w:val="11"/>
              <w:numPr>
                <w:ilvl w:val="0"/>
                <w:numId w:val="95"/>
              </w:numPr>
              <w:tabs>
                <w:tab w:val="left" w:pos="324"/>
              </w:tabs>
              <w:spacing w:line="360" w:lineRule="auto"/>
              <w:ind w:left="0" w:firstLine="0"/>
              <w:contextualSpacing w:val="0"/>
              <w:jc w:val="both"/>
              <w:rPr>
                <w:rFonts w:ascii="GHEA Grapalat" w:hAnsi="GHEA Grapalat"/>
                <w:lang w:val="hy-AM"/>
              </w:rPr>
            </w:pPr>
            <w:r w:rsidRPr="00D16363">
              <w:rPr>
                <w:rFonts w:ascii="GHEA Grapalat" w:hAnsi="GHEA Grapalat"/>
                <w:lang w:val="hy-AM"/>
              </w:rPr>
              <w:t>մեկնաբանում է անշարժ գույքի արժեքի գնահատման անհրաժեշտությունը,</w:t>
            </w:r>
          </w:p>
          <w:p w14:paraId="064BE3D2" w14:textId="77777777" w:rsidR="0078761E" w:rsidRPr="001F3A4A" w:rsidRDefault="0078761E" w:rsidP="0019293F">
            <w:pPr>
              <w:pStyle w:val="11"/>
              <w:numPr>
                <w:ilvl w:val="0"/>
                <w:numId w:val="95"/>
              </w:numPr>
              <w:tabs>
                <w:tab w:val="left" w:pos="324"/>
              </w:tabs>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անշարժ գույքի արժեքների գնահատման մեթոդական հիմունքները, </w:t>
            </w:r>
          </w:p>
          <w:p w14:paraId="286F9953" w14:textId="77777777" w:rsidR="0078761E" w:rsidRPr="001F3A4A" w:rsidRDefault="0078761E" w:rsidP="0019293F">
            <w:pPr>
              <w:pStyle w:val="11"/>
              <w:numPr>
                <w:ilvl w:val="0"/>
                <w:numId w:val="95"/>
              </w:numPr>
              <w:tabs>
                <w:tab w:val="left" w:pos="324"/>
              </w:tabs>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անշարժ գույքի արժեքի վրա ազդող գործոնները,</w:t>
            </w:r>
          </w:p>
          <w:p w14:paraId="5C59DB2B" w14:textId="77777777" w:rsidR="0078761E" w:rsidRDefault="0078761E" w:rsidP="0019293F">
            <w:pPr>
              <w:pStyle w:val="11"/>
              <w:numPr>
                <w:ilvl w:val="0"/>
                <w:numId w:val="95"/>
              </w:numPr>
              <w:tabs>
                <w:tab w:val="left" w:pos="324"/>
              </w:tabs>
              <w:spacing w:line="360" w:lineRule="auto"/>
              <w:ind w:left="0" w:firstLine="0"/>
              <w:contextualSpacing w:val="0"/>
              <w:jc w:val="both"/>
              <w:rPr>
                <w:rFonts w:ascii="GHEA Grapalat" w:hAnsi="GHEA Grapalat"/>
                <w:lang w:val="hy-AM"/>
              </w:rPr>
            </w:pPr>
            <w:r w:rsidRPr="001F3A4A">
              <w:rPr>
                <w:rFonts w:ascii="GHEA Grapalat" w:hAnsi="GHEA Grapalat"/>
                <w:lang w:val="hy-AM"/>
              </w:rPr>
              <w:t>մեկնաբանում</w:t>
            </w:r>
            <w:r w:rsidRPr="001A2A03">
              <w:rPr>
                <w:rFonts w:ascii="GHEA Grapalat" w:hAnsi="GHEA Grapalat"/>
                <w:lang w:val="hy-AM"/>
              </w:rPr>
              <w:t xml:space="preserve"> է</w:t>
            </w:r>
            <w:r w:rsidRPr="001F3A4A">
              <w:rPr>
                <w:rFonts w:ascii="GHEA Grapalat" w:hAnsi="GHEA Grapalat"/>
                <w:lang w:val="hy-AM"/>
              </w:rPr>
              <w:t xml:space="preserve"> եկամտային մոտեցման տեղը գնահատման գործընթացում,</w:t>
            </w:r>
          </w:p>
          <w:p w14:paraId="7E39EE8A" w14:textId="77777777" w:rsidR="0078761E" w:rsidRPr="00CD313C" w:rsidRDefault="0078761E" w:rsidP="0019293F">
            <w:pPr>
              <w:pStyle w:val="11"/>
              <w:numPr>
                <w:ilvl w:val="0"/>
                <w:numId w:val="95"/>
              </w:numPr>
              <w:tabs>
                <w:tab w:val="left" w:pos="324"/>
              </w:tabs>
              <w:spacing w:line="360" w:lineRule="auto"/>
              <w:ind w:left="0" w:firstLine="0"/>
              <w:contextualSpacing w:val="0"/>
              <w:jc w:val="both"/>
              <w:rPr>
                <w:rFonts w:ascii="GHEA Grapalat" w:hAnsi="GHEA Grapalat"/>
                <w:lang w:val="hy-AM"/>
              </w:rPr>
            </w:pPr>
            <w:r w:rsidRPr="00CD313C">
              <w:rPr>
                <w:rFonts w:ascii="GHEA Grapalat" w:hAnsi="GHEA Grapalat"/>
                <w:lang w:val="hy-AM"/>
              </w:rPr>
              <w:t xml:space="preserve">սահմանում </w:t>
            </w:r>
            <w:r w:rsidRPr="001A2A03">
              <w:rPr>
                <w:rFonts w:ascii="GHEA Grapalat" w:hAnsi="GHEA Grapalat"/>
                <w:lang w:val="hy-AM"/>
              </w:rPr>
              <w:t xml:space="preserve">է </w:t>
            </w:r>
            <w:r w:rsidRPr="00CD313C">
              <w:rPr>
                <w:rFonts w:ascii="GHEA Grapalat" w:hAnsi="GHEA Grapalat"/>
                <w:lang w:val="hy-AM"/>
              </w:rPr>
              <w:t>անշարժ գույքի գնահատման հիմնահարցերը և սկզբունքները:</w:t>
            </w:r>
          </w:p>
        </w:tc>
      </w:tr>
      <w:tr w:rsidR="0078761E" w:rsidRPr="00447F9D" w14:paraId="79348793" w14:textId="77777777" w:rsidTr="008F7B0E">
        <w:trPr>
          <w:trHeight w:val="230"/>
        </w:trPr>
        <w:tc>
          <w:tcPr>
            <w:tcW w:w="574" w:type="dxa"/>
          </w:tcPr>
          <w:p w14:paraId="654B0C5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B2665FE"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5B236DB4"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sidRPr="001A2A03">
              <w:rPr>
                <w:rFonts w:ascii="GHEA Grapalat" w:hAnsi="GHEA Grapalat"/>
                <w:sz w:val="20"/>
                <w:szCs w:val="20"/>
                <w:lang w:val="hy-AM"/>
              </w:rPr>
              <w:t>Կ</w:t>
            </w:r>
            <w:r w:rsidRPr="001F3A4A">
              <w:rPr>
                <w:rFonts w:ascii="GHEA Grapalat" w:hAnsi="GHEA Grapalat"/>
                <w:sz w:val="20"/>
                <w:szCs w:val="20"/>
                <w:lang w:val="hy-AM"/>
              </w:rPr>
              <w:t>ատարել</w:t>
            </w:r>
            <w:r>
              <w:rPr>
                <w:rFonts w:ascii="GHEA Grapalat" w:hAnsi="GHEA Grapalat"/>
                <w:sz w:val="20"/>
                <w:szCs w:val="20"/>
                <w:lang w:val="hy-AM"/>
              </w:rPr>
              <w:t xml:space="preserve"> </w:t>
            </w:r>
            <w:r w:rsidRPr="001F3A4A">
              <w:rPr>
                <w:rFonts w:ascii="GHEA Grapalat" w:hAnsi="GHEA Grapalat"/>
                <w:sz w:val="20"/>
                <w:szCs w:val="20"/>
                <w:lang w:val="hy-AM"/>
              </w:rPr>
              <w:t>բարդ տոկոսի հաշվարկ և դիսկոնտավորում</w:t>
            </w:r>
          </w:p>
        </w:tc>
      </w:tr>
      <w:tr w:rsidR="0078761E" w:rsidRPr="00447F9D" w14:paraId="28C644CD" w14:textId="77777777" w:rsidTr="008F7B0E">
        <w:trPr>
          <w:trHeight w:val="230"/>
        </w:trPr>
        <w:tc>
          <w:tcPr>
            <w:tcW w:w="574" w:type="dxa"/>
          </w:tcPr>
          <w:p w14:paraId="6F4215E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54F105D"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533AAB5" w14:textId="77777777" w:rsidR="0078761E" w:rsidRPr="001F3A4A" w:rsidRDefault="0078761E" w:rsidP="0019293F">
            <w:pPr>
              <w:pStyle w:val="11"/>
              <w:numPr>
                <w:ilvl w:val="0"/>
                <w:numId w:val="96"/>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ճիշտ է ներկայացնում գնահատման գործընթացը,</w:t>
            </w:r>
          </w:p>
          <w:p w14:paraId="3A28C350" w14:textId="77777777" w:rsidR="0078761E" w:rsidRPr="001F3A4A" w:rsidRDefault="0078761E" w:rsidP="0019293F">
            <w:pPr>
              <w:pStyle w:val="11"/>
              <w:numPr>
                <w:ilvl w:val="0"/>
                <w:numId w:val="96"/>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միավորի գումարը բարդ տոկոսի դեպքում,</w:t>
            </w:r>
          </w:p>
          <w:p w14:paraId="48D99A92" w14:textId="77777777" w:rsidR="0078761E" w:rsidRPr="001F3A4A" w:rsidRDefault="0078761E" w:rsidP="0019293F">
            <w:pPr>
              <w:pStyle w:val="11"/>
              <w:numPr>
                <w:ilvl w:val="0"/>
                <w:numId w:val="96"/>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ներկայացնում</w:t>
            </w:r>
            <w:r w:rsidRPr="004B5BF3">
              <w:rPr>
                <w:rFonts w:ascii="GHEA Grapalat" w:hAnsi="GHEA Grapalat"/>
                <w:lang w:val="hy-AM"/>
              </w:rPr>
              <w:t xml:space="preserve"> է</w:t>
            </w:r>
            <w:r w:rsidRPr="001F3A4A">
              <w:rPr>
                <w:rFonts w:ascii="GHEA Grapalat" w:hAnsi="GHEA Grapalat"/>
                <w:lang w:val="hy-AM"/>
              </w:rPr>
              <w:t xml:space="preserve"> միավորի կուտակումը ժամանակաշրջանի ընթացքում,</w:t>
            </w:r>
          </w:p>
          <w:p w14:paraId="5F0BA9F4" w14:textId="77777777" w:rsidR="0078761E" w:rsidRDefault="0078761E" w:rsidP="0019293F">
            <w:pPr>
              <w:pStyle w:val="11"/>
              <w:numPr>
                <w:ilvl w:val="0"/>
                <w:numId w:val="96"/>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F3A4A">
              <w:rPr>
                <w:rFonts w:ascii="GHEA Grapalat" w:hAnsi="GHEA Grapalat"/>
                <w:lang w:val="hy-AM"/>
              </w:rPr>
              <w:t>ճիշտ է սահմանում 72-ի կանոնը,</w:t>
            </w:r>
          </w:p>
          <w:p w14:paraId="5D83EA74" w14:textId="77777777" w:rsidR="0078761E" w:rsidRPr="00CD313C" w:rsidRDefault="0078761E" w:rsidP="0019293F">
            <w:pPr>
              <w:pStyle w:val="11"/>
              <w:numPr>
                <w:ilvl w:val="0"/>
                <w:numId w:val="96"/>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CD313C">
              <w:rPr>
                <w:rFonts w:ascii="GHEA Grapalat" w:hAnsi="GHEA Grapalat"/>
                <w:lang w:val="hy-AM"/>
              </w:rPr>
              <w:t>կարողանում է կատարել բարդ տոկոսի հաշվարկ և դիսկոնտավորում:</w:t>
            </w:r>
          </w:p>
        </w:tc>
      </w:tr>
      <w:tr w:rsidR="0078761E" w:rsidRPr="00447F9D" w14:paraId="4D297432" w14:textId="77777777" w:rsidTr="008F7B0E">
        <w:trPr>
          <w:trHeight w:val="230"/>
        </w:trPr>
        <w:tc>
          <w:tcPr>
            <w:tcW w:w="574" w:type="dxa"/>
          </w:tcPr>
          <w:p w14:paraId="594A2C1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D8A2A00"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087A0BF5" w14:textId="77777777" w:rsidR="0078761E" w:rsidRPr="00B259FF" w:rsidRDefault="0078761E" w:rsidP="008F7B0E">
            <w:pPr>
              <w:tabs>
                <w:tab w:val="left" w:pos="324"/>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Կատարել անշարժ գույքի շուկայական արժեքի գնահատում </w:t>
            </w:r>
            <w:r w:rsidRPr="00CD313C">
              <w:rPr>
                <w:rFonts w:ascii="GHEA Grapalat" w:hAnsi="GHEA Grapalat"/>
                <w:sz w:val="20"/>
                <w:szCs w:val="20"/>
                <w:lang w:val="hy-AM"/>
              </w:rPr>
              <w:t xml:space="preserve">տարբեր </w:t>
            </w:r>
            <w:r w:rsidRPr="00CD313C">
              <w:rPr>
                <w:rFonts w:ascii="GHEA Grapalat" w:eastAsia="Times New Roman" w:hAnsi="GHEA Grapalat" w:cs="Arial"/>
                <w:sz w:val="20"/>
                <w:szCs w:val="20"/>
                <w:lang w:val="hy-AM" w:eastAsia="ru-RU"/>
              </w:rPr>
              <w:t>մոտեցումներով</w:t>
            </w:r>
          </w:p>
        </w:tc>
      </w:tr>
      <w:tr w:rsidR="0078761E" w:rsidRPr="00447F9D" w14:paraId="6C109B6B" w14:textId="77777777" w:rsidTr="008F7B0E">
        <w:trPr>
          <w:trHeight w:val="230"/>
        </w:trPr>
        <w:tc>
          <w:tcPr>
            <w:tcW w:w="574" w:type="dxa"/>
          </w:tcPr>
          <w:p w14:paraId="4A5B72D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15253D0"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E663000" w14:textId="77777777" w:rsidR="0078761E" w:rsidRPr="001F3A4A" w:rsidRDefault="0078761E" w:rsidP="0019293F">
            <w:pPr>
              <w:pStyle w:val="11"/>
              <w:numPr>
                <w:ilvl w:val="0"/>
                <w:numId w:val="97"/>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A2A03">
              <w:rPr>
                <w:rFonts w:ascii="GHEA Grapalat" w:hAnsi="GHEA Grapalat"/>
                <w:lang w:val="hy-AM"/>
              </w:rPr>
              <w:t>ն</w:t>
            </w:r>
            <w:r w:rsidRPr="001F3A4A">
              <w:rPr>
                <w:rFonts w:ascii="GHEA Grapalat" w:hAnsi="GHEA Grapalat"/>
                <w:lang w:val="hy-AM"/>
              </w:rPr>
              <w:t>երկայացնում</w:t>
            </w:r>
            <w:r w:rsidRPr="001A2A03">
              <w:rPr>
                <w:rFonts w:ascii="GHEA Grapalat" w:hAnsi="GHEA Grapalat"/>
                <w:lang w:val="hy-AM"/>
              </w:rPr>
              <w:t xml:space="preserve"> է</w:t>
            </w:r>
            <w:r w:rsidRPr="001F3A4A">
              <w:rPr>
                <w:rFonts w:ascii="GHEA Grapalat" w:hAnsi="GHEA Grapalat"/>
                <w:lang w:val="hy-AM"/>
              </w:rPr>
              <w:t xml:space="preserve"> անշարժ գույքի շուկայական արժեքի գնահատման եկամտային մոտեցումը,</w:t>
            </w:r>
          </w:p>
          <w:p w14:paraId="714C36E1" w14:textId="77777777" w:rsidR="0078761E" w:rsidRDefault="0078761E" w:rsidP="0019293F">
            <w:pPr>
              <w:pStyle w:val="11"/>
              <w:numPr>
                <w:ilvl w:val="0"/>
                <w:numId w:val="97"/>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A2A03">
              <w:rPr>
                <w:rFonts w:ascii="GHEA Grapalat" w:hAnsi="GHEA Grapalat"/>
                <w:lang w:val="hy-AM"/>
              </w:rPr>
              <w:t>որոշում է</w:t>
            </w:r>
            <w:r w:rsidRPr="001F3A4A">
              <w:rPr>
                <w:rFonts w:ascii="GHEA Grapalat" w:hAnsi="GHEA Grapalat"/>
                <w:lang w:val="hy-AM"/>
              </w:rPr>
              <w:t xml:space="preserve"> անշարժ գույքի շուկայական արժեքը գնահատման համեմատական մոտեցմամբ,</w:t>
            </w:r>
          </w:p>
          <w:p w14:paraId="13E24F80" w14:textId="77777777" w:rsidR="0078761E" w:rsidRPr="00CD313C" w:rsidRDefault="0078761E" w:rsidP="0019293F">
            <w:pPr>
              <w:pStyle w:val="11"/>
              <w:numPr>
                <w:ilvl w:val="0"/>
                <w:numId w:val="97"/>
              </w:numPr>
              <w:tabs>
                <w:tab w:val="left" w:pos="324"/>
              </w:tabs>
              <w:autoSpaceDE w:val="0"/>
              <w:autoSpaceDN w:val="0"/>
              <w:adjustRightInd w:val="0"/>
              <w:spacing w:line="360" w:lineRule="auto"/>
              <w:ind w:left="0" w:firstLine="0"/>
              <w:contextualSpacing w:val="0"/>
              <w:jc w:val="both"/>
              <w:rPr>
                <w:rFonts w:ascii="GHEA Grapalat" w:hAnsi="GHEA Grapalat"/>
                <w:lang w:val="hy-AM"/>
              </w:rPr>
            </w:pPr>
            <w:r w:rsidRPr="001A2A03">
              <w:rPr>
                <w:rFonts w:ascii="GHEA Grapalat" w:hAnsi="GHEA Grapalat"/>
                <w:lang w:val="hy-AM"/>
              </w:rPr>
              <w:t>որոշում է</w:t>
            </w:r>
            <w:r w:rsidRPr="00CD313C">
              <w:rPr>
                <w:rFonts w:ascii="GHEA Grapalat" w:hAnsi="GHEA Grapalat"/>
                <w:lang w:val="hy-AM"/>
              </w:rPr>
              <w:t xml:space="preserve"> անշարժ գույքի շուկայական արժեքը գնահատման ծախսային մոտեցմամբ:</w:t>
            </w:r>
          </w:p>
        </w:tc>
      </w:tr>
      <w:tr w:rsidR="0078761E" w:rsidRPr="00447F9D" w14:paraId="0103A9C4" w14:textId="77777777" w:rsidTr="008F7B0E">
        <w:trPr>
          <w:trHeight w:val="230"/>
        </w:trPr>
        <w:tc>
          <w:tcPr>
            <w:tcW w:w="14152" w:type="dxa"/>
            <w:gridSpan w:val="3"/>
          </w:tcPr>
          <w:p w14:paraId="5427415F"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1F3A4A">
              <w:rPr>
                <w:rFonts w:ascii="GHEA Grapalat" w:hAnsi="GHEA Grapalat" w:cs="Sylfaen"/>
                <w:b/>
                <w:lang w:val="hy-AM"/>
              </w:rPr>
              <w:t>ՄՈԴՈՒԼԻ</w:t>
            </w:r>
            <w:r w:rsidRPr="001F3A4A">
              <w:rPr>
                <w:rFonts w:ascii="GHEA Grapalat" w:hAnsi="GHEA Grapalat"/>
                <w:b/>
                <w:lang w:val="hy-AM"/>
              </w:rPr>
              <w:t xml:space="preserve"> </w:t>
            </w:r>
            <w:r w:rsidRPr="001F3A4A">
              <w:rPr>
                <w:rFonts w:ascii="GHEA Grapalat" w:hAnsi="GHEA Grapalat" w:cs="Sylfaen"/>
                <w:b/>
                <w:lang w:val="hy-AM"/>
              </w:rPr>
              <w:t>ԱՆՎԱՆՈՒՄԸ</w:t>
            </w:r>
            <w:r>
              <w:rPr>
                <w:rFonts w:ascii="GHEA Grapalat" w:hAnsi="GHEA Grapalat"/>
                <w:b/>
                <w:lang w:val="hy-AM"/>
              </w:rPr>
              <w:t xml:space="preserve"> </w:t>
            </w:r>
            <w:r w:rsidRPr="001F3A4A">
              <w:rPr>
                <w:rFonts w:ascii="GHEA Grapalat" w:hAnsi="GHEA Grapalat"/>
                <w:b/>
                <w:lang w:val="hy-AM"/>
              </w:rPr>
              <w:t>«</w:t>
            </w:r>
            <w:r w:rsidRPr="001F3A4A">
              <w:rPr>
                <w:rFonts w:ascii="GHEA Grapalat" w:hAnsi="GHEA Grapalat" w:cs="Sylfaen"/>
                <w:b/>
                <w:lang w:val="hy-AM"/>
              </w:rPr>
              <w:t>ԱՆՇԱՐԺ ԳՈՒՅՔԻ ՔԱՂԱՔԱՇԻՆԱԿԱՆ ԳՆԱՀԱՏՈՒՄ</w:t>
            </w:r>
            <w:r w:rsidRPr="001F3A4A">
              <w:rPr>
                <w:rFonts w:ascii="GHEA Grapalat" w:hAnsi="GHEA Grapalat"/>
                <w:b/>
                <w:lang w:val="hy-AM"/>
              </w:rPr>
              <w:t>»</w:t>
            </w:r>
          </w:p>
        </w:tc>
      </w:tr>
      <w:tr w:rsidR="0078761E" w:rsidRPr="004B5BF3" w14:paraId="2B105020" w14:textId="77777777" w:rsidTr="008F7B0E">
        <w:trPr>
          <w:trHeight w:val="230"/>
        </w:trPr>
        <w:tc>
          <w:tcPr>
            <w:tcW w:w="574" w:type="dxa"/>
          </w:tcPr>
          <w:p w14:paraId="049465E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C16DE89"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2463FDE7"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14</w:t>
            </w:r>
            <w:r>
              <w:rPr>
                <w:rFonts w:ascii="GHEA Grapalat" w:hAnsi="GHEA Grapalat" w:cs="GHEA Grapalat"/>
                <w:sz w:val="20"/>
                <w:szCs w:val="20"/>
                <w:lang w:val="hy-AM"/>
              </w:rPr>
              <w:t xml:space="preserve">  </w:t>
            </w:r>
          </w:p>
        </w:tc>
      </w:tr>
      <w:tr w:rsidR="0078761E" w:rsidRPr="00447F9D" w14:paraId="4966972A" w14:textId="77777777" w:rsidTr="008F7B0E">
        <w:trPr>
          <w:trHeight w:val="230"/>
        </w:trPr>
        <w:tc>
          <w:tcPr>
            <w:tcW w:w="574" w:type="dxa"/>
          </w:tcPr>
          <w:p w14:paraId="2BDEA0D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6CDEB78"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74CF225F"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 xml:space="preserve">Մոդուլի նպատակն է ուսանողի մոտ </w:t>
            </w:r>
            <w:r w:rsidRPr="00F01D7C">
              <w:rPr>
                <w:rFonts w:ascii="GHEA Grapalat" w:hAnsi="GHEA Grapalat"/>
                <w:sz w:val="20"/>
                <w:szCs w:val="20"/>
                <w:lang w:val="hy-AM"/>
              </w:rPr>
              <w:t>ձևավորել</w:t>
            </w:r>
            <w:r w:rsidRPr="001F3A4A">
              <w:rPr>
                <w:rFonts w:ascii="GHEA Grapalat" w:hAnsi="GHEA Grapalat"/>
                <w:sz w:val="20"/>
                <w:szCs w:val="20"/>
                <w:lang w:val="hy-AM"/>
              </w:rPr>
              <w:t xml:space="preserve"> </w:t>
            </w:r>
            <w:r w:rsidRPr="001F3A4A">
              <w:rPr>
                <w:rFonts w:ascii="GHEA Grapalat" w:hAnsi="GHEA Grapalat" w:cs="Sylfaen"/>
                <w:sz w:val="20"/>
                <w:szCs w:val="20"/>
                <w:lang w:val="hy-AM"/>
              </w:rPr>
              <w:t>քաղաքաշինական գնահատում՝ հետազննություն</w:t>
            </w:r>
            <w:r w:rsidRPr="001B6C2D">
              <w:rPr>
                <w:rFonts w:ascii="GHEA Grapalat" w:hAnsi="GHEA Grapalat" w:cs="Sylfaen"/>
                <w:sz w:val="20"/>
                <w:szCs w:val="20"/>
                <w:lang w:val="hy-AM"/>
              </w:rPr>
              <w:t xml:space="preserve"> կատարելու</w:t>
            </w:r>
            <w:r w:rsidRPr="001F3A4A">
              <w:rPr>
                <w:rFonts w:ascii="GHEA Grapalat" w:hAnsi="GHEA Grapalat" w:cs="Sylfaen"/>
                <w:sz w:val="20"/>
                <w:szCs w:val="20"/>
                <w:lang w:val="hy-AM"/>
              </w:rPr>
              <w:t>, տեխնիկական վիճակի գնահատական տալ</w:t>
            </w:r>
            <w:r w:rsidRPr="001B6C2D">
              <w:rPr>
                <w:rFonts w:ascii="GHEA Grapalat" w:hAnsi="GHEA Grapalat" w:cs="Sylfaen"/>
                <w:sz w:val="20"/>
                <w:szCs w:val="20"/>
                <w:lang w:val="hy-AM"/>
              </w:rPr>
              <w:t>ու</w:t>
            </w:r>
            <w:r w:rsidRPr="001F3A4A">
              <w:rPr>
                <w:rFonts w:ascii="GHEA Grapalat" w:hAnsi="GHEA Grapalat" w:cs="Sylfaen"/>
                <w:sz w:val="20"/>
                <w:szCs w:val="20"/>
                <w:lang w:val="hy-AM"/>
              </w:rPr>
              <w:t>, անհրաժեշտության դեպքում</w:t>
            </w:r>
            <w:r w:rsidRPr="001B6C2D">
              <w:rPr>
                <w:rFonts w:ascii="GHEA Grapalat" w:hAnsi="GHEA Grapalat" w:cs="Sylfaen"/>
                <w:sz w:val="20"/>
                <w:szCs w:val="20"/>
                <w:lang w:val="hy-AM"/>
              </w:rPr>
              <w:t>,</w:t>
            </w:r>
            <w:r w:rsidRPr="001F3A4A">
              <w:rPr>
                <w:rFonts w:ascii="GHEA Grapalat" w:hAnsi="GHEA Grapalat" w:cs="Sylfaen"/>
                <w:sz w:val="20"/>
                <w:szCs w:val="20"/>
                <w:lang w:val="hy-AM"/>
              </w:rPr>
              <w:t xml:space="preserve"> կիրառելով </w:t>
            </w:r>
            <w:r w:rsidRPr="001F3A4A">
              <w:rPr>
                <w:rFonts w:ascii="GHEA Grapalat" w:eastAsia="Arial Unicode MS" w:hAnsi="GHEA Grapalat" w:cs="Sylfaen"/>
                <w:sz w:val="20"/>
                <w:szCs w:val="20"/>
                <w:lang w:val="hy-AM"/>
              </w:rPr>
              <w:t xml:space="preserve">շենքերի և </w:t>
            </w:r>
            <w:r w:rsidRPr="001F3A4A">
              <w:rPr>
                <w:rFonts w:ascii="GHEA Grapalat" w:eastAsia="Arial Unicode MS" w:hAnsi="GHEA Grapalat" w:cs="Sylfaen"/>
                <w:sz w:val="20"/>
                <w:szCs w:val="20"/>
                <w:lang w:val="hy-AM"/>
              </w:rPr>
              <w:lastRenderedPageBreak/>
              <w:t>կառուցվածքների վերակառուցման կամ ուժեղացման անհրաժեշտ եղանակները</w:t>
            </w:r>
            <w:r w:rsidRPr="00DF71A7">
              <w:rPr>
                <w:rFonts w:ascii="GHEA Grapalat" w:eastAsia="Arial Unicode MS" w:hAnsi="GHEA Grapalat" w:cs="Sylfaen"/>
                <w:sz w:val="20"/>
                <w:szCs w:val="20"/>
                <w:lang w:val="hy-AM"/>
              </w:rPr>
              <w:t>,</w:t>
            </w:r>
            <w:r w:rsidRPr="001F3A4A">
              <w:rPr>
                <w:rFonts w:ascii="GHEA Grapalat" w:eastAsia="Arial Unicode MS" w:hAnsi="GHEA Grapalat" w:cs="Sylfaen"/>
                <w:sz w:val="20"/>
                <w:szCs w:val="20"/>
                <w:lang w:val="hy-AM"/>
              </w:rPr>
              <w:t xml:space="preserve"> սեյսմզինվածության բարձրացում կատարել</w:t>
            </w:r>
            <w:r w:rsidRPr="001B6C2D">
              <w:rPr>
                <w:rFonts w:ascii="GHEA Grapalat" w:eastAsia="Arial Unicode MS" w:hAnsi="GHEA Grapalat" w:cs="Sylfaen"/>
                <w:sz w:val="20"/>
                <w:szCs w:val="20"/>
                <w:lang w:val="hy-AM"/>
              </w:rPr>
              <w:t>ու կարողություններ</w:t>
            </w:r>
            <w:r w:rsidRPr="001F3A4A">
              <w:rPr>
                <w:rFonts w:ascii="GHEA Grapalat" w:eastAsia="Arial Unicode MS" w:hAnsi="GHEA Grapalat" w:cs="Sylfaen"/>
                <w:sz w:val="20"/>
                <w:szCs w:val="20"/>
                <w:lang w:val="hy-AM"/>
              </w:rPr>
              <w:t>:</w:t>
            </w:r>
          </w:p>
        </w:tc>
      </w:tr>
      <w:tr w:rsidR="0078761E" w:rsidRPr="004B5BF3" w14:paraId="592A5784" w14:textId="77777777" w:rsidTr="008F7B0E">
        <w:trPr>
          <w:trHeight w:val="230"/>
        </w:trPr>
        <w:tc>
          <w:tcPr>
            <w:tcW w:w="574" w:type="dxa"/>
          </w:tcPr>
          <w:p w14:paraId="7FC1FB7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D858C5"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39D27048"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72 </w:t>
            </w:r>
            <w:r w:rsidRPr="001F3A4A">
              <w:rPr>
                <w:rFonts w:ascii="GHEA Grapalat" w:hAnsi="GHEA Grapalat" w:cs="Sylfaen"/>
                <w:sz w:val="20"/>
                <w:szCs w:val="20"/>
                <w:lang w:val="hy-AM"/>
              </w:rPr>
              <w:t>ժամ</w:t>
            </w:r>
          </w:p>
        </w:tc>
      </w:tr>
      <w:tr w:rsidR="0078761E" w:rsidRPr="00447F9D" w14:paraId="1296054D" w14:textId="77777777" w:rsidTr="008F7B0E">
        <w:trPr>
          <w:trHeight w:val="230"/>
        </w:trPr>
        <w:tc>
          <w:tcPr>
            <w:tcW w:w="574" w:type="dxa"/>
          </w:tcPr>
          <w:p w14:paraId="486C493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D4233F2"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6FCFD11C"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Այս</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մոդուլն</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ուսումնասիրելուց առաջ անհրաժեշտ է ուսումնասիրել</w:t>
            </w:r>
            <w:r>
              <w:rPr>
                <w:rFonts w:ascii="GHEA Grapalat" w:hAnsi="GHEA Grapalat" w:cs="Arial"/>
                <w:sz w:val="20"/>
                <w:szCs w:val="20"/>
                <w:lang w:val="hy-AM"/>
              </w:rPr>
              <w:t xml:space="preserve"> ՔԿՏՉ-5-23-</w:t>
            </w:r>
            <w:r w:rsidRPr="001F3A4A">
              <w:rPr>
                <w:rFonts w:ascii="GHEA Grapalat" w:hAnsi="GHEA Grapalat"/>
                <w:noProof/>
                <w:sz w:val="20"/>
                <w:szCs w:val="20"/>
                <w:lang w:val="hy-AM"/>
              </w:rPr>
              <w:t xml:space="preserve">013 </w:t>
            </w:r>
            <w:r w:rsidRPr="001F3A4A">
              <w:rPr>
                <w:rFonts w:ascii="GHEA Grapalat" w:hAnsi="GHEA Grapalat" w:cs="Arial"/>
                <w:sz w:val="20"/>
                <w:szCs w:val="20"/>
                <w:lang w:val="hy-AM"/>
              </w:rPr>
              <w:t xml:space="preserve">Անշարժ գույքի շուկայական գնահատում և </w:t>
            </w:r>
            <w:r>
              <w:rPr>
                <w:rFonts w:ascii="GHEA Grapalat" w:hAnsi="GHEA Grapalat" w:cs="Arial"/>
                <w:sz w:val="20"/>
                <w:szCs w:val="20"/>
                <w:lang w:val="hy-AM"/>
              </w:rPr>
              <w:t>ՔԿՏՉ-5-23-</w:t>
            </w:r>
            <w:r w:rsidRPr="001F3A4A">
              <w:rPr>
                <w:rFonts w:ascii="GHEA Grapalat" w:hAnsi="GHEA Grapalat"/>
                <w:noProof/>
                <w:sz w:val="20"/>
                <w:szCs w:val="20"/>
                <w:lang w:val="hy-AM"/>
              </w:rPr>
              <w:t xml:space="preserve">011 </w:t>
            </w:r>
            <w:r w:rsidRPr="001F3A4A">
              <w:rPr>
                <w:rFonts w:ascii="GHEA Grapalat" w:hAnsi="GHEA Grapalat" w:cs="Arial"/>
                <w:sz w:val="20"/>
                <w:szCs w:val="20"/>
                <w:lang w:val="hy-AM"/>
              </w:rPr>
              <w:t>Շինարարական կոնստրուկցիաներ մոդուլները:</w:t>
            </w:r>
          </w:p>
        </w:tc>
      </w:tr>
      <w:tr w:rsidR="0078761E" w:rsidRPr="00447F9D" w14:paraId="502B17DD" w14:textId="77777777" w:rsidTr="008F7B0E">
        <w:trPr>
          <w:trHeight w:val="230"/>
        </w:trPr>
        <w:tc>
          <w:tcPr>
            <w:tcW w:w="574" w:type="dxa"/>
          </w:tcPr>
          <w:p w14:paraId="205624A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3C7FD2C"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4A483BCE"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cs="Arial Armenian"/>
                <w:sz w:val="20"/>
                <w:szCs w:val="20"/>
                <w:lang w:val="hy-AM"/>
              </w:rPr>
              <w:t>։</w:t>
            </w:r>
          </w:p>
        </w:tc>
      </w:tr>
      <w:tr w:rsidR="0078761E" w:rsidRPr="00447F9D" w14:paraId="7E14CB13" w14:textId="77777777" w:rsidTr="008F7B0E">
        <w:trPr>
          <w:trHeight w:val="230"/>
        </w:trPr>
        <w:tc>
          <w:tcPr>
            <w:tcW w:w="574" w:type="dxa"/>
          </w:tcPr>
          <w:p w14:paraId="203F64C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B0B25C7"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35B50F32"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Ներկայացնել անշարժ գույքի հետազննության նպատակն ու փուլերը</w:t>
            </w:r>
          </w:p>
        </w:tc>
      </w:tr>
      <w:tr w:rsidR="0078761E" w:rsidRPr="00447F9D" w14:paraId="295852D0" w14:textId="77777777" w:rsidTr="008F7B0E">
        <w:trPr>
          <w:trHeight w:val="230"/>
        </w:trPr>
        <w:tc>
          <w:tcPr>
            <w:tcW w:w="574" w:type="dxa"/>
          </w:tcPr>
          <w:p w14:paraId="7EBF96E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70D17A1"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C502AC4" w14:textId="77777777" w:rsidR="0078761E" w:rsidRPr="001F3A4A" w:rsidRDefault="0078761E" w:rsidP="0019293F">
            <w:pPr>
              <w:pStyle w:val="11"/>
              <w:numPr>
                <w:ilvl w:val="0"/>
                <w:numId w:val="98"/>
              </w:numPr>
              <w:tabs>
                <w:tab w:val="left" w:pos="361"/>
              </w:tabs>
              <w:spacing w:line="360" w:lineRule="auto"/>
              <w:ind w:left="40" w:firstLine="0"/>
              <w:contextualSpacing w:val="0"/>
              <w:jc w:val="both"/>
              <w:rPr>
                <w:rFonts w:ascii="GHEA Grapalat" w:eastAsia="Arial Unicode MS" w:hAnsi="GHEA Grapalat" w:cs="Sylfaen"/>
                <w:lang w:val="hy-AM"/>
              </w:rPr>
            </w:pPr>
            <w:r w:rsidRPr="001A2A03">
              <w:rPr>
                <w:rFonts w:ascii="GHEA Grapalat" w:hAnsi="GHEA Grapalat"/>
                <w:lang w:val="hy-AM"/>
              </w:rPr>
              <w:t>ն</w:t>
            </w:r>
            <w:r w:rsidRPr="001F3A4A">
              <w:rPr>
                <w:rFonts w:ascii="GHEA Grapalat" w:hAnsi="GHEA Grapalat"/>
                <w:lang w:val="hy-AM"/>
              </w:rPr>
              <w:t>երկայացնում</w:t>
            </w:r>
            <w:r w:rsidRPr="001A2A03">
              <w:rPr>
                <w:rFonts w:ascii="GHEA Grapalat" w:hAnsi="GHEA Grapalat"/>
                <w:lang w:val="hy-AM"/>
              </w:rPr>
              <w:t xml:space="preserve"> է</w:t>
            </w:r>
            <w:r w:rsidRPr="001F3A4A">
              <w:rPr>
                <w:rFonts w:ascii="GHEA Grapalat" w:hAnsi="GHEA Grapalat"/>
                <w:lang w:val="hy-AM"/>
              </w:rPr>
              <w:t xml:space="preserve"> </w:t>
            </w:r>
            <w:r w:rsidRPr="001F3A4A">
              <w:rPr>
                <w:rFonts w:ascii="GHEA Grapalat" w:eastAsia="Arial Unicode MS" w:hAnsi="GHEA Grapalat" w:cs="Sylfaen"/>
                <w:lang w:val="hy-AM"/>
              </w:rPr>
              <w:t xml:space="preserve">հետազննության նպատակը, </w:t>
            </w:r>
          </w:p>
          <w:p w14:paraId="5A8592A5" w14:textId="77777777" w:rsidR="0078761E" w:rsidRDefault="0078761E" w:rsidP="0019293F">
            <w:pPr>
              <w:pStyle w:val="11"/>
              <w:numPr>
                <w:ilvl w:val="0"/>
                <w:numId w:val="98"/>
              </w:numPr>
              <w:tabs>
                <w:tab w:val="left" w:pos="361"/>
              </w:tabs>
              <w:spacing w:line="360" w:lineRule="auto"/>
              <w:ind w:left="40" w:firstLine="0"/>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բացատրում</w:t>
            </w:r>
            <w:r w:rsidRPr="00B338C3">
              <w:rPr>
                <w:rFonts w:ascii="GHEA Grapalat" w:eastAsia="Arial Unicode MS" w:hAnsi="GHEA Grapalat" w:cs="Sylfaen"/>
                <w:lang w:val="hy-AM"/>
              </w:rPr>
              <w:t xml:space="preserve"> է</w:t>
            </w:r>
            <w:r w:rsidRPr="001F3A4A">
              <w:rPr>
                <w:rFonts w:ascii="GHEA Grapalat" w:eastAsia="Arial Unicode MS" w:hAnsi="GHEA Grapalat" w:cs="Sylfaen"/>
                <w:lang w:val="hy-AM"/>
              </w:rPr>
              <w:t xml:space="preserve"> նախնական</w:t>
            </w:r>
            <w:r w:rsidRPr="00DF71A7">
              <w:rPr>
                <w:rFonts w:ascii="GHEA Grapalat" w:eastAsia="Arial Unicode MS" w:hAnsi="GHEA Grapalat" w:cs="Sylfaen"/>
                <w:lang w:val="hy-AM"/>
              </w:rPr>
              <w:t xml:space="preserve"> և</w:t>
            </w:r>
            <w:r>
              <w:rPr>
                <w:rFonts w:ascii="GHEA Grapalat" w:eastAsia="Arial Unicode MS" w:hAnsi="GHEA Grapalat" w:cs="Sylfaen"/>
                <w:lang w:val="hy-AM"/>
              </w:rPr>
              <w:t xml:space="preserve"> </w:t>
            </w:r>
            <w:r w:rsidRPr="001F3A4A">
              <w:rPr>
                <w:rFonts w:ascii="GHEA Grapalat" w:eastAsia="Arial Unicode MS" w:hAnsi="GHEA Grapalat" w:cs="Sylfaen"/>
                <w:lang w:val="hy-AM"/>
              </w:rPr>
              <w:t>մանրամասն հետազննություն</w:t>
            </w:r>
            <w:r w:rsidRPr="00DF71A7">
              <w:rPr>
                <w:rFonts w:ascii="GHEA Grapalat" w:eastAsia="Arial Unicode MS" w:hAnsi="GHEA Grapalat" w:cs="Sylfaen"/>
                <w:lang w:val="hy-AM"/>
              </w:rPr>
              <w:t>ներ</w:t>
            </w:r>
            <w:r w:rsidRPr="001F3A4A">
              <w:rPr>
                <w:rFonts w:ascii="GHEA Grapalat" w:eastAsia="Arial Unicode MS" w:hAnsi="GHEA Grapalat" w:cs="Sylfaen"/>
                <w:lang w:val="hy-AM"/>
              </w:rPr>
              <w:t xml:space="preserve">ը, </w:t>
            </w:r>
          </w:p>
          <w:p w14:paraId="51579E14" w14:textId="77777777" w:rsidR="0078761E" w:rsidRPr="00DF71A7" w:rsidRDefault="0078761E" w:rsidP="0019293F">
            <w:pPr>
              <w:pStyle w:val="11"/>
              <w:numPr>
                <w:ilvl w:val="0"/>
                <w:numId w:val="98"/>
              </w:numPr>
              <w:tabs>
                <w:tab w:val="left" w:pos="361"/>
              </w:tabs>
              <w:spacing w:line="360" w:lineRule="auto"/>
              <w:ind w:left="40" w:firstLine="0"/>
              <w:contextualSpacing w:val="0"/>
              <w:jc w:val="both"/>
              <w:rPr>
                <w:rFonts w:ascii="GHEA Grapalat" w:eastAsia="Arial Unicode MS" w:hAnsi="GHEA Grapalat" w:cs="Sylfaen"/>
                <w:lang w:val="hy-AM"/>
              </w:rPr>
            </w:pPr>
            <w:r w:rsidRPr="00DF71A7">
              <w:rPr>
                <w:rFonts w:ascii="GHEA Grapalat" w:hAnsi="GHEA Grapalat"/>
                <w:lang w:val="hy-AM"/>
              </w:rPr>
              <w:t xml:space="preserve">ներկայացնում է </w:t>
            </w:r>
            <w:r w:rsidRPr="00DF71A7">
              <w:rPr>
                <w:rFonts w:ascii="GHEA Grapalat" w:eastAsia="Arial Unicode MS" w:hAnsi="GHEA Grapalat" w:cs="Sylfaen"/>
                <w:lang w:val="hy-AM"/>
              </w:rPr>
              <w:t>հետազննության արդյունքում ձևավորված եզրակացությունը:</w:t>
            </w:r>
          </w:p>
        </w:tc>
      </w:tr>
      <w:tr w:rsidR="0078761E" w:rsidRPr="00447F9D" w14:paraId="2AE0F2CA" w14:textId="77777777" w:rsidTr="008F7B0E">
        <w:trPr>
          <w:trHeight w:val="230"/>
        </w:trPr>
        <w:tc>
          <w:tcPr>
            <w:tcW w:w="574" w:type="dxa"/>
          </w:tcPr>
          <w:p w14:paraId="3C6DBE7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930D15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40DAF475"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Իրականացնել անշարժ գույքի տեխնիկական վիճակի գնահատում</w:t>
            </w:r>
          </w:p>
        </w:tc>
      </w:tr>
      <w:tr w:rsidR="0078761E" w:rsidRPr="00447F9D" w14:paraId="2089FE45" w14:textId="77777777" w:rsidTr="008F7B0E">
        <w:trPr>
          <w:trHeight w:val="230"/>
        </w:trPr>
        <w:tc>
          <w:tcPr>
            <w:tcW w:w="574" w:type="dxa"/>
          </w:tcPr>
          <w:p w14:paraId="12CEF16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80F8A8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7415665" w14:textId="77777777" w:rsidR="0078761E" w:rsidRPr="001F3A4A" w:rsidRDefault="0078761E" w:rsidP="0019293F">
            <w:pPr>
              <w:pStyle w:val="11"/>
              <w:numPr>
                <w:ilvl w:val="0"/>
                <w:numId w:val="99"/>
              </w:numPr>
              <w:tabs>
                <w:tab w:val="left" w:pos="361"/>
              </w:tabs>
              <w:autoSpaceDE w:val="0"/>
              <w:autoSpaceDN w:val="0"/>
              <w:adjustRightInd w:val="0"/>
              <w:spacing w:line="360" w:lineRule="auto"/>
              <w:ind w:left="324" w:hanging="284"/>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տալիս է գնահատական կոնստրուկ</w:t>
            </w:r>
            <w:r w:rsidRPr="001F3A4A">
              <w:rPr>
                <w:rFonts w:ascii="GHEA Grapalat" w:eastAsia="Arial Unicode MS" w:hAnsi="GHEA Grapalat" w:cs="Sylfaen"/>
                <w:lang w:val="hy-AM"/>
              </w:rPr>
              <w:softHyphen/>
              <w:t>ցիաների փաստացի ամրության և ընդհանուր վիճակի հետազննությամբ ստացված տվյալների հիման վրա՝ հետագա ստուգիչ հաշվարկով,</w:t>
            </w:r>
          </w:p>
          <w:p w14:paraId="209C513C" w14:textId="77777777" w:rsidR="0078761E" w:rsidRPr="00DF71A7" w:rsidRDefault="0078761E" w:rsidP="0019293F">
            <w:pPr>
              <w:pStyle w:val="11"/>
              <w:numPr>
                <w:ilvl w:val="0"/>
                <w:numId w:val="99"/>
              </w:numPr>
              <w:tabs>
                <w:tab w:val="left" w:pos="361"/>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lang w:val="hy-AM"/>
              </w:rPr>
              <w:t>իրականացնում է տեխնիկակական վիճակի որակական գնահատում,</w:t>
            </w:r>
          </w:p>
          <w:p w14:paraId="27E53E0B" w14:textId="77777777" w:rsidR="0078761E" w:rsidRPr="00B259FF" w:rsidRDefault="0078761E" w:rsidP="0019293F">
            <w:pPr>
              <w:pStyle w:val="11"/>
              <w:numPr>
                <w:ilvl w:val="0"/>
                <w:numId w:val="99"/>
              </w:numPr>
              <w:tabs>
                <w:tab w:val="left" w:pos="361"/>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lang w:val="hy-AM"/>
              </w:rPr>
              <w:t>իրականացնում է տեխնիկակական վիճակի վերլուծական գնահատում:</w:t>
            </w:r>
          </w:p>
        </w:tc>
      </w:tr>
      <w:tr w:rsidR="0078761E" w:rsidRPr="00447F9D" w14:paraId="51A73424" w14:textId="77777777" w:rsidTr="008F7B0E">
        <w:trPr>
          <w:trHeight w:val="230"/>
        </w:trPr>
        <w:tc>
          <w:tcPr>
            <w:tcW w:w="574" w:type="dxa"/>
          </w:tcPr>
          <w:p w14:paraId="68EC617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6458F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57B4E44D"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Կիրառելով շենքերի և կառուցվածքների վերակառուցման կամ ուժեղացման անհրաժեշտ եղանակները</w:t>
            </w:r>
            <w:r w:rsidRPr="00B338C3">
              <w:rPr>
                <w:rFonts w:ascii="GHEA Grapalat" w:eastAsia="Arial Unicode MS" w:hAnsi="GHEA Grapalat" w:cs="Sylfaen"/>
                <w:sz w:val="20"/>
                <w:szCs w:val="20"/>
                <w:lang w:val="hy-AM"/>
              </w:rPr>
              <w:t>՝</w:t>
            </w:r>
            <w:r w:rsidRPr="001F3A4A">
              <w:rPr>
                <w:rFonts w:ascii="GHEA Grapalat" w:eastAsia="Arial Unicode MS" w:hAnsi="GHEA Grapalat" w:cs="Sylfaen"/>
                <w:sz w:val="20"/>
                <w:szCs w:val="20"/>
                <w:lang w:val="hy-AM"/>
              </w:rPr>
              <w:t xml:space="preserve"> կատարել սեյսմզինվածության բարձրացում</w:t>
            </w:r>
          </w:p>
        </w:tc>
      </w:tr>
      <w:tr w:rsidR="0078761E" w:rsidRPr="00447F9D" w14:paraId="042D2871" w14:textId="77777777" w:rsidTr="008F7B0E">
        <w:trPr>
          <w:trHeight w:val="230"/>
        </w:trPr>
        <w:tc>
          <w:tcPr>
            <w:tcW w:w="574" w:type="dxa"/>
          </w:tcPr>
          <w:p w14:paraId="16881E9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F09AA8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0E078BA" w14:textId="77777777" w:rsidR="0078761E" w:rsidRPr="001F3A4A" w:rsidRDefault="0078761E" w:rsidP="0019293F">
            <w:pPr>
              <w:pStyle w:val="11"/>
              <w:numPr>
                <w:ilvl w:val="0"/>
                <w:numId w:val="100"/>
              </w:numPr>
              <w:autoSpaceDE w:val="0"/>
              <w:autoSpaceDN w:val="0"/>
              <w:adjustRightInd w:val="0"/>
              <w:spacing w:line="360" w:lineRule="auto"/>
              <w:ind w:left="324" w:hanging="284"/>
              <w:contextualSpacing w:val="0"/>
              <w:jc w:val="both"/>
              <w:rPr>
                <w:rFonts w:ascii="GHEA Grapalat" w:eastAsia="Arial Unicode MS" w:hAnsi="GHEA Grapalat" w:cs="Sylfaen"/>
                <w:lang w:val="hy-AM"/>
              </w:rPr>
            </w:pPr>
            <w:r w:rsidRPr="00B338C3">
              <w:rPr>
                <w:rFonts w:ascii="GHEA Grapalat" w:eastAsia="Arial Unicode MS" w:hAnsi="GHEA Grapalat" w:cs="Sylfaen"/>
                <w:lang w:val="hy-AM"/>
              </w:rPr>
              <w:t>կ</w:t>
            </w:r>
            <w:r w:rsidRPr="001F3A4A">
              <w:rPr>
                <w:rFonts w:ascii="GHEA Grapalat" w:eastAsia="Arial Unicode MS" w:hAnsi="GHEA Grapalat" w:cs="Sylfaen"/>
                <w:lang w:val="hy-AM"/>
              </w:rPr>
              <w:t>ատար</w:t>
            </w:r>
            <w:r w:rsidRPr="00B338C3">
              <w:rPr>
                <w:rFonts w:ascii="GHEA Grapalat" w:eastAsia="Arial Unicode MS" w:hAnsi="GHEA Grapalat" w:cs="Sylfaen"/>
                <w:lang w:val="hy-AM"/>
              </w:rPr>
              <w:t>ում է</w:t>
            </w:r>
            <w:r>
              <w:rPr>
                <w:rFonts w:ascii="GHEA Grapalat" w:eastAsia="Arial Unicode MS" w:hAnsi="GHEA Grapalat" w:cs="Sylfaen"/>
                <w:lang w:val="hy-AM"/>
              </w:rPr>
              <w:t xml:space="preserve"> </w:t>
            </w:r>
            <w:r w:rsidRPr="001F3A4A">
              <w:rPr>
                <w:rFonts w:ascii="GHEA Grapalat" w:eastAsia="Arial Unicode MS" w:hAnsi="GHEA Grapalat" w:cs="Sylfaen"/>
                <w:lang w:val="hy-AM"/>
              </w:rPr>
              <w:t>շենքերի կամ կառուցվածքների վերա</w:t>
            </w:r>
            <w:r w:rsidRPr="001F3A4A">
              <w:rPr>
                <w:rFonts w:ascii="GHEA Grapalat" w:eastAsia="Arial Unicode MS" w:hAnsi="GHEA Grapalat" w:cs="Sylfaen"/>
                <w:lang w:val="hy-AM"/>
              </w:rPr>
              <w:softHyphen/>
              <w:t>կառուցման կամ ուժեղացման եղանակների ընտրություն,</w:t>
            </w:r>
          </w:p>
          <w:p w14:paraId="2E845681" w14:textId="77777777" w:rsidR="0078761E" w:rsidRPr="001F3A4A" w:rsidRDefault="0078761E" w:rsidP="0019293F">
            <w:pPr>
              <w:pStyle w:val="11"/>
              <w:numPr>
                <w:ilvl w:val="0"/>
                <w:numId w:val="100"/>
              </w:numPr>
              <w:autoSpaceDE w:val="0"/>
              <w:autoSpaceDN w:val="0"/>
              <w:adjustRightInd w:val="0"/>
              <w:spacing w:line="360" w:lineRule="auto"/>
              <w:ind w:left="324" w:hanging="284"/>
              <w:contextualSpacing w:val="0"/>
              <w:jc w:val="both"/>
              <w:rPr>
                <w:rFonts w:ascii="GHEA Grapalat" w:eastAsia="Arial Unicode MS" w:hAnsi="GHEA Grapalat" w:cs="Sylfaen"/>
                <w:lang w:val="hy-AM"/>
              </w:rPr>
            </w:pPr>
            <w:r w:rsidRPr="00B338C3">
              <w:rPr>
                <w:rFonts w:ascii="GHEA Grapalat" w:eastAsia="Arial Unicode MS" w:hAnsi="GHEA Grapalat" w:cs="Sylfaen"/>
                <w:lang w:val="hy-AM"/>
              </w:rPr>
              <w:t>կ</w:t>
            </w:r>
            <w:r w:rsidRPr="001F3A4A">
              <w:rPr>
                <w:rFonts w:ascii="GHEA Grapalat" w:eastAsia="Arial Unicode MS" w:hAnsi="GHEA Grapalat" w:cs="Sylfaen"/>
                <w:lang w:val="hy-AM"/>
              </w:rPr>
              <w:t>ատար</w:t>
            </w:r>
            <w:r w:rsidRPr="00B338C3">
              <w:rPr>
                <w:rFonts w:ascii="GHEA Grapalat" w:eastAsia="Arial Unicode MS" w:hAnsi="GHEA Grapalat" w:cs="Sylfaen"/>
                <w:lang w:val="hy-AM"/>
              </w:rPr>
              <w:t>ում է</w:t>
            </w:r>
            <w:r w:rsidRPr="001F3A4A">
              <w:rPr>
                <w:rFonts w:ascii="GHEA Grapalat" w:eastAsia="Arial Unicode MS" w:hAnsi="GHEA Grapalat" w:cs="Sylfaen"/>
                <w:lang w:val="hy-AM"/>
              </w:rPr>
              <w:t xml:space="preserve"> սեյսմզինվածության բարձրացում հաշվարկակոնստրուկտիվ սխեմայի փոփոխման միջոցով,</w:t>
            </w:r>
          </w:p>
          <w:p w14:paraId="25F77206" w14:textId="77777777" w:rsidR="0078761E" w:rsidRDefault="0078761E" w:rsidP="0019293F">
            <w:pPr>
              <w:pStyle w:val="11"/>
              <w:numPr>
                <w:ilvl w:val="0"/>
                <w:numId w:val="100"/>
              </w:numPr>
              <w:autoSpaceDE w:val="0"/>
              <w:autoSpaceDN w:val="0"/>
              <w:adjustRightInd w:val="0"/>
              <w:spacing w:line="360" w:lineRule="auto"/>
              <w:ind w:left="324" w:hanging="284"/>
              <w:contextualSpacing w:val="0"/>
              <w:jc w:val="both"/>
              <w:rPr>
                <w:rFonts w:ascii="GHEA Grapalat" w:eastAsia="Arial Unicode MS" w:hAnsi="GHEA Grapalat" w:cs="Sylfaen"/>
                <w:lang w:val="hy-AM"/>
              </w:rPr>
            </w:pPr>
            <w:r w:rsidRPr="00B338C3">
              <w:rPr>
                <w:rFonts w:ascii="GHEA Grapalat" w:eastAsia="Arial Unicode MS" w:hAnsi="GHEA Grapalat" w:cs="Sylfaen"/>
                <w:lang w:val="hy-AM"/>
              </w:rPr>
              <w:t>կ</w:t>
            </w:r>
            <w:r w:rsidRPr="001F3A4A">
              <w:rPr>
                <w:rFonts w:ascii="GHEA Grapalat" w:eastAsia="Arial Unicode MS" w:hAnsi="GHEA Grapalat" w:cs="Sylfaen"/>
                <w:lang w:val="hy-AM"/>
              </w:rPr>
              <w:t>ատար</w:t>
            </w:r>
            <w:r w:rsidRPr="00B338C3">
              <w:rPr>
                <w:rFonts w:ascii="GHEA Grapalat" w:eastAsia="Arial Unicode MS" w:hAnsi="GHEA Grapalat" w:cs="Sylfaen"/>
                <w:lang w:val="hy-AM"/>
              </w:rPr>
              <w:t>ում է</w:t>
            </w:r>
            <w:r w:rsidRPr="001F3A4A">
              <w:rPr>
                <w:rFonts w:ascii="GHEA Grapalat" w:eastAsia="Arial Unicode MS" w:hAnsi="GHEA Grapalat" w:cs="Sylfaen"/>
                <w:lang w:val="hy-AM"/>
              </w:rPr>
              <w:t xml:space="preserve"> սեյսմզինվածության բարձրացում մի շարք չվնասված կրող կոնստրուկցիաների ուժեղացման միջոցով,</w:t>
            </w:r>
          </w:p>
          <w:p w14:paraId="20DE1DE2" w14:textId="77777777" w:rsidR="0078761E" w:rsidRPr="00DF71A7" w:rsidRDefault="0078761E" w:rsidP="0019293F">
            <w:pPr>
              <w:pStyle w:val="11"/>
              <w:numPr>
                <w:ilvl w:val="0"/>
                <w:numId w:val="100"/>
              </w:numPr>
              <w:autoSpaceDE w:val="0"/>
              <w:autoSpaceDN w:val="0"/>
              <w:adjustRightInd w:val="0"/>
              <w:spacing w:line="360" w:lineRule="auto"/>
              <w:ind w:left="324" w:hanging="284"/>
              <w:contextualSpacing w:val="0"/>
              <w:jc w:val="both"/>
              <w:rPr>
                <w:rFonts w:ascii="GHEA Grapalat" w:eastAsia="Arial Unicode MS" w:hAnsi="GHEA Grapalat" w:cs="Sylfaen"/>
                <w:lang w:val="hy-AM"/>
              </w:rPr>
            </w:pPr>
            <w:r w:rsidRPr="00B338C3">
              <w:rPr>
                <w:rFonts w:ascii="GHEA Grapalat" w:eastAsia="Arial Unicode MS" w:hAnsi="GHEA Grapalat" w:cs="Sylfaen"/>
                <w:lang w:val="hy-AM"/>
              </w:rPr>
              <w:t>կ</w:t>
            </w:r>
            <w:r w:rsidRPr="001F3A4A">
              <w:rPr>
                <w:rFonts w:ascii="GHEA Grapalat" w:eastAsia="Arial Unicode MS" w:hAnsi="GHEA Grapalat" w:cs="Sylfaen"/>
                <w:lang w:val="hy-AM"/>
              </w:rPr>
              <w:t>ատար</w:t>
            </w:r>
            <w:r w:rsidRPr="00B338C3">
              <w:rPr>
                <w:rFonts w:ascii="GHEA Grapalat" w:eastAsia="Arial Unicode MS" w:hAnsi="GHEA Grapalat" w:cs="Sylfaen"/>
                <w:lang w:val="hy-AM"/>
              </w:rPr>
              <w:t>ում է</w:t>
            </w:r>
            <w:r w:rsidRPr="00DF71A7">
              <w:rPr>
                <w:rFonts w:ascii="GHEA Grapalat" w:eastAsia="Arial Unicode MS" w:hAnsi="GHEA Grapalat" w:cs="Sylfaen"/>
                <w:lang w:val="hy-AM"/>
              </w:rPr>
              <w:t xml:space="preserve"> սեյսմզինվածության բարձրացում</w:t>
            </w:r>
            <w:r w:rsidRPr="00DF71A7">
              <w:rPr>
                <w:rFonts w:eastAsia="Arial Unicode MS" w:cs="Sylfaen"/>
                <w:lang w:val="hy-AM"/>
              </w:rPr>
              <w:t xml:space="preserve"> </w:t>
            </w:r>
            <w:r w:rsidRPr="00DF71A7">
              <w:rPr>
                <w:rFonts w:ascii="GHEA Grapalat" w:eastAsia="Arial Unicode MS" w:hAnsi="GHEA Grapalat" w:cs="Sylfaen"/>
                <w:lang w:val="hy-AM"/>
              </w:rPr>
              <w:t>ծածկերի իր հարթության մեջ կոշտության մեծացման միջոցով:</w:t>
            </w:r>
          </w:p>
        </w:tc>
      </w:tr>
      <w:tr w:rsidR="0078761E" w:rsidRPr="00447F9D" w14:paraId="532C34D9" w14:textId="77777777" w:rsidTr="008F7B0E">
        <w:trPr>
          <w:trHeight w:val="230"/>
        </w:trPr>
        <w:tc>
          <w:tcPr>
            <w:tcW w:w="14152" w:type="dxa"/>
            <w:gridSpan w:val="3"/>
          </w:tcPr>
          <w:p w14:paraId="53753983"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1F3A4A">
              <w:rPr>
                <w:rFonts w:ascii="GHEA Grapalat" w:hAnsi="GHEA Grapalat" w:cs="Sylfaen"/>
                <w:b/>
                <w:lang w:val="hy-AM"/>
              </w:rPr>
              <w:t>ՄՈԴՈՒԼԻ</w:t>
            </w:r>
            <w:r w:rsidRPr="001F3A4A">
              <w:rPr>
                <w:rFonts w:ascii="GHEA Grapalat" w:hAnsi="GHEA Grapalat"/>
                <w:b/>
                <w:lang w:val="hy-AM"/>
              </w:rPr>
              <w:t xml:space="preserve"> </w:t>
            </w:r>
            <w:r w:rsidRPr="001F3A4A">
              <w:rPr>
                <w:rFonts w:ascii="GHEA Grapalat" w:hAnsi="GHEA Grapalat" w:cs="Sylfaen"/>
                <w:b/>
                <w:lang w:val="hy-AM"/>
              </w:rPr>
              <w:t>ԱՆՎԱՆՈՒՄԸ</w:t>
            </w:r>
            <w:r>
              <w:rPr>
                <w:rFonts w:ascii="GHEA Grapalat" w:hAnsi="GHEA Grapalat"/>
                <w:b/>
                <w:lang w:val="hy-AM"/>
              </w:rPr>
              <w:t xml:space="preserve"> </w:t>
            </w:r>
            <w:r w:rsidRPr="001F3A4A">
              <w:rPr>
                <w:rFonts w:ascii="GHEA Grapalat" w:hAnsi="GHEA Grapalat"/>
                <w:b/>
                <w:lang w:val="hy-AM"/>
              </w:rPr>
              <w:t>«ԿԱԴԱՍՏՐԱՅԻՆ ՀԱՄԱԿԱՐԳԵՐԻ ՇԱՀԱԳՈՐԾՈՒՄ»</w:t>
            </w:r>
          </w:p>
        </w:tc>
      </w:tr>
      <w:tr w:rsidR="0078761E" w:rsidRPr="004B5BF3" w14:paraId="6AB5BD59" w14:textId="77777777" w:rsidTr="008F7B0E">
        <w:trPr>
          <w:trHeight w:val="230"/>
        </w:trPr>
        <w:tc>
          <w:tcPr>
            <w:tcW w:w="574" w:type="dxa"/>
          </w:tcPr>
          <w:p w14:paraId="61F4560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59430CA"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512099B6" w14:textId="77777777" w:rsidR="0078761E" w:rsidRPr="00B259FF" w:rsidRDefault="0078761E" w:rsidP="008F7B0E">
            <w:pPr>
              <w:tabs>
                <w:tab w:val="left" w:pos="324"/>
              </w:tabs>
              <w:spacing w:after="0" w:line="360" w:lineRule="auto"/>
              <w:ind w:left="40"/>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15</w:t>
            </w:r>
            <w:r>
              <w:rPr>
                <w:rFonts w:ascii="GHEA Grapalat" w:hAnsi="GHEA Grapalat" w:cs="GHEA Grapalat"/>
                <w:sz w:val="20"/>
                <w:szCs w:val="20"/>
                <w:lang w:val="hy-AM"/>
              </w:rPr>
              <w:t xml:space="preserve">  </w:t>
            </w:r>
          </w:p>
        </w:tc>
      </w:tr>
      <w:tr w:rsidR="0078761E" w:rsidRPr="00447F9D" w14:paraId="51F9D70B" w14:textId="77777777" w:rsidTr="008F7B0E">
        <w:trPr>
          <w:trHeight w:val="230"/>
        </w:trPr>
        <w:tc>
          <w:tcPr>
            <w:tcW w:w="574" w:type="dxa"/>
          </w:tcPr>
          <w:p w14:paraId="592DDE3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B1D5FE"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746B4318" w14:textId="77777777" w:rsidR="0078761E" w:rsidRPr="00B259FF" w:rsidRDefault="0078761E" w:rsidP="008F7B0E">
            <w:pPr>
              <w:tabs>
                <w:tab w:val="left" w:pos="324"/>
              </w:tabs>
              <w:spacing w:after="0" w:line="360" w:lineRule="auto"/>
              <w:ind w:left="40"/>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 xml:space="preserve">Մոդուլի նպատակն է ուսանողի մոտ </w:t>
            </w:r>
            <w:r w:rsidRPr="00F01D7C">
              <w:rPr>
                <w:rFonts w:ascii="GHEA Grapalat" w:hAnsi="GHEA Grapalat"/>
                <w:sz w:val="20"/>
                <w:szCs w:val="20"/>
                <w:lang w:val="hy-AM"/>
              </w:rPr>
              <w:t>ձևավորել</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կադաստրային համակարգերի շահագործման համար անհրաժեշտ տեղեկատվությունը համակարգել</w:t>
            </w:r>
            <w:r w:rsidRPr="00497AEE">
              <w:rPr>
                <w:rFonts w:ascii="GHEA Grapalat" w:hAnsi="GHEA Grapalat" w:cs="Sylfaen"/>
                <w:sz w:val="20"/>
                <w:szCs w:val="20"/>
                <w:lang w:val="hy-AM"/>
              </w:rPr>
              <w:t>ու</w:t>
            </w:r>
            <w:r w:rsidRPr="001F3A4A">
              <w:rPr>
                <w:rFonts w:ascii="GHEA Grapalat" w:hAnsi="GHEA Grapalat" w:cs="Sylfaen"/>
                <w:sz w:val="20"/>
                <w:szCs w:val="20"/>
                <w:lang w:val="hy-AM"/>
              </w:rPr>
              <w:t xml:space="preserve"> և կառավարել</w:t>
            </w:r>
            <w:r w:rsidRPr="00497AEE">
              <w:rPr>
                <w:rFonts w:ascii="GHEA Grapalat" w:hAnsi="GHEA Grapalat" w:cs="Sylfaen"/>
                <w:sz w:val="20"/>
                <w:szCs w:val="20"/>
                <w:lang w:val="hy-AM"/>
              </w:rPr>
              <w:t>ու</w:t>
            </w:r>
            <w:r w:rsidRPr="001F3A4A">
              <w:rPr>
                <w:rFonts w:ascii="GHEA Grapalat" w:hAnsi="GHEA Grapalat" w:cs="Sylfaen"/>
                <w:sz w:val="20"/>
                <w:szCs w:val="20"/>
                <w:lang w:val="hy-AM"/>
              </w:rPr>
              <w:t>, տեղեկատվական բանկ ստեղծել</w:t>
            </w:r>
            <w:r w:rsidRPr="00497AEE">
              <w:rPr>
                <w:rFonts w:ascii="GHEA Grapalat" w:hAnsi="GHEA Grapalat" w:cs="Sylfaen"/>
                <w:sz w:val="20"/>
                <w:szCs w:val="20"/>
                <w:lang w:val="hy-AM"/>
              </w:rPr>
              <w:t>ու</w:t>
            </w:r>
            <w:r w:rsidRPr="001F3A4A">
              <w:rPr>
                <w:rFonts w:ascii="GHEA Grapalat" w:hAnsi="GHEA Grapalat" w:cs="Sylfaen"/>
                <w:sz w:val="20"/>
                <w:szCs w:val="20"/>
                <w:lang w:val="hy-AM"/>
              </w:rPr>
              <w:t xml:space="preserve"> և կառավարել</w:t>
            </w:r>
            <w:r w:rsidRPr="00497AEE">
              <w:rPr>
                <w:rFonts w:ascii="GHEA Grapalat" w:hAnsi="GHEA Grapalat" w:cs="Sylfaen"/>
                <w:sz w:val="20"/>
                <w:szCs w:val="20"/>
                <w:lang w:val="hy-AM"/>
              </w:rPr>
              <w:t>ու կարողություններ</w:t>
            </w:r>
            <w:r w:rsidRPr="001F3A4A">
              <w:rPr>
                <w:rFonts w:ascii="GHEA Grapalat" w:hAnsi="GHEA Grapalat" w:cs="Sylfaen"/>
                <w:sz w:val="20"/>
                <w:szCs w:val="20"/>
                <w:lang w:val="hy-AM"/>
              </w:rPr>
              <w:t>։</w:t>
            </w:r>
          </w:p>
        </w:tc>
      </w:tr>
      <w:tr w:rsidR="0078761E" w:rsidRPr="004B5BF3" w14:paraId="1B23E3CF" w14:textId="77777777" w:rsidTr="008F7B0E">
        <w:trPr>
          <w:trHeight w:val="230"/>
        </w:trPr>
        <w:tc>
          <w:tcPr>
            <w:tcW w:w="574" w:type="dxa"/>
          </w:tcPr>
          <w:p w14:paraId="78BBAD6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2F8B557"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2A51B1EF" w14:textId="77777777" w:rsidR="0078761E" w:rsidRPr="00B259FF" w:rsidRDefault="0078761E" w:rsidP="008F7B0E">
            <w:pPr>
              <w:tabs>
                <w:tab w:val="left" w:pos="324"/>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54 </w:t>
            </w:r>
            <w:r w:rsidRPr="001F3A4A">
              <w:rPr>
                <w:rFonts w:ascii="GHEA Grapalat" w:hAnsi="GHEA Grapalat" w:cs="Sylfaen"/>
                <w:sz w:val="20"/>
                <w:szCs w:val="20"/>
                <w:lang w:val="hy-AM"/>
              </w:rPr>
              <w:t>ժամ</w:t>
            </w:r>
          </w:p>
        </w:tc>
      </w:tr>
      <w:tr w:rsidR="0078761E" w:rsidRPr="00447F9D" w14:paraId="1F17F5B5" w14:textId="77777777" w:rsidTr="008F7B0E">
        <w:trPr>
          <w:trHeight w:val="230"/>
        </w:trPr>
        <w:tc>
          <w:tcPr>
            <w:tcW w:w="574" w:type="dxa"/>
          </w:tcPr>
          <w:p w14:paraId="4AE748B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5DCE654"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67CDC30" w14:textId="77777777" w:rsidR="0078761E" w:rsidRPr="00B259FF" w:rsidRDefault="0078761E" w:rsidP="008F7B0E">
            <w:pPr>
              <w:tabs>
                <w:tab w:val="left" w:pos="324"/>
              </w:tabs>
              <w:spacing w:after="0" w:line="360" w:lineRule="auto"/>
              <w:ind w:left="40"/>
              <w:jc w:val="both"/>
              <w:rPr>
                <w:rFonts w:ascii="GHEA Grapalat" w:eastAsia="Times New Roman" w:hAnsi="GHEA Grapalat" w:cs="Times New Roman"/>
                <w:sz w:val="20"/>
                <w:szCs w:val="20"/>
                <w:lang w:val="hy-AM" w:eastAsia="ru-RU"/>
              </w:rPr>
            </w:pPr>
            <w:r w:rsidRPr="008246AF">
              <w:rPr>
                <w:rFonts w:ascii="GHEA Grapalat" w:hAnsi="GHEA Grapalat" w:cs="Sylfaen"/>
                <w:sz w:val="20"/>
                <w:szCs w:val="20"/>
                <w:lang w:val="hy-AM"/>
              </w:rPr>
              <w:t>Այս</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մոդուլն</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ուսումնասիրելու</w:t>
            </w:r>
            <w:r>
              <w:rPr>
                <w:rFonts w:ascii="GHEA Grapalat" w:hAnsi="GHEA Grapalat" w:cs="Sylfaen"/>
                <w:sz w:val="20"/>
                <w:szCs w:val="20"/>
                <w:lang w:val="hy-AM"/>
              </w:rPr>
              <w:t xml:space="preserve">ց առաջ անհրաժեշտ է ուսումնասիրել </w:t>
            </w:r>
            <w:r>
              <w:rPr>
                <w:rFonts w:ascii="GHEA Grapalat" w:hAnsi="GHEA Grapalat"/>
                <w:sz w:val="20"/>
                <w:szCs w:val="20"/>
                <w:lang w:val="hy-AM"/>
              </w:rPr>
              <w:t>ՔԿՏՉ-5-23-</w:t>
            </w:r>
            <w:r w:rsidRPr="001F3A4A">
              <w:rPr>
                <w:rFonts w:ascii="GHEA Grapalat" w:hAnsi="GHEA Grapalat"/>
                <w:sz w:val="20"/>
                <w:szCs w:val="20"/>
                <w:lang w:val="hy-AM"/>
              </w:rPr>
              <w:t>008 «Հ</w:t>
            </w:r>
            <w:r w:rsidRPr="001F3A4A">
              <w:rPr>
                <w:rFonts w:ascii="GHEA Grapalat" w:hAnsi="GHEA Grapalat" w:cs="Sylfaen"/>
                <w:sz w:val="20"/>
                <w:szCs w:val="20"/>
                <w:lang w:val="hy-AM"/>
              </w:rPr>
              <w:t>ողային կադաստրի վարում</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մոդուլը</w:t>
            </w:r>
            <w:r w:rsidRPr="001F3A4A">
              <w:rPr>
                <w:rFonts w:ascii="GHEA Grapalat" w:hAnsi="GHEA Grapalat" w:cs="Arial Armenian"/>
                <w:sz w:val="20"/>
                <w:szCs w:val="20"/>
                <w:lang w:val="hy-AM"/>
              </w:rPr>
              <w:t>։</w:t>
            </w:r>
          </w:p>
        </w:tc>
      </w:tr>
      <w:tr w:rsidR="0078761E" w:rsidRPr="00447F9D" w14:paraId="509115EA" w14:textId="77777777" w:rsidTr="008F7B0E">
        <w:trPr>
          <w:trHeight w:val="230"/>
        </w:trPr>
        <w:tc>
          <w:tcPr>
            <w:tcW w:w="574" w:type="dxa"/>
          </w:tcPr>
          <w:p w14:paraId="7539D32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6676EEA"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0916F3BC" w14:textId="77777777" w:rsidR="0078761E" w:rsidRPr="00B259FF" w:rsidRDefault="0078761E" w:rsidP="008F7B0E">
            <w:pPr>
              <w:tabs>
                <w:tab w:val="left" w:pos="324"/>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cs="Arial Armenian"/>
                <w:sz w:val="20"/>
                <w:szCs w:val="20"/>
                <w:lang w:val="hy-AM"/>
              </w:rPr>
              <w:t>։</w:t>
            </w:r>
          </w:p>
        </w:tc>
      </w:tr>
      <w:tr w:rsidR="0078761E" w:rsidRPr="00447F9D" w14:paraId="45D15652" w14:textId="77777777" w:rsidTr="008F7B0E">
        <w:trPr>
          <w:trHeight w:val="230"/>
        </w:trPr>
        <w:tc>
          <w:tcPr>
            <w:tcW w:w="574" w:type="dxa"/>
          </w:tcPr>
          <w:p w14:paraId="690288B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1431AF0"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266D2FD9" w14:textId="77777777" w:rsidR="0078761E" w:rsidRPr="00B259FF" w:rsidRDefault="0078761E" w:rsidP="008F7B0E">
            <w:pPr>
              <w:tabs>
                <w:tab w:val="left" w:pos="324"/>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Ներկայացնել hամակարգի ներդրման հիմնական նպատակները և խնդիրները</w:t>
            </w:r>
          </w:p>
        </w:tc>
      </w:tr>
      <w:tr w:rsidR="0078761E" w:rsidRPr="00447F9D" w14:paraId="4B68E9AA" w14:textId="77777777" w:rsidTr="008F7B0E">
        <w:trPr>
          <w:trHeight w:val="230"/>
        </w:trPr>
        <w:tc>
          <w:tcPr>
            <w:tcW w:w="574" w:type="dxa"/>
          </w:tcPr>
          <w:p w14:paraId="0AE9745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921CED4"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10879F3" w14:textId="77777777" w:rsidR="0078761E" w:rsidRPr="001F3A4A" w:rsidRDefault="0078761E" w:rsidP="0019293F">
            <w:pPr>
              <w:pStyle w:val="11"/>
              <w:numPr>
                <w:ilvl w:val="0"/>
                <w:numId w:val="101"/>
              </w:numPr>
              <w:tabs>
                <w:tab w:val="left" w:pos="324"/>
                <w:tab w:val="left" w:pos="371"/>
              </w:tabs>
              <w:autoSpaceDE w:val="0"/>
              <w:autoSpaceDN w:val="0"/>
              <w:adjustRightInd w:val="0"/>
              <w:spacing w:line="360" w:lineRule="auto"/>
              <w:ind w:left="4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lang w:val="hy-AM"/>
              </w:rPr>
              <w:t xml:space="preserve"> կադաստրի </w:t>
            </w:r>
            <w:r>
              <w:rPr>
                <w:rFonts w:ascii="GHEA Grapalat" w:eastAsia="Arial Unicode MS" w:hAnsi="GHEA Grapalat"/>
                <w:lang w:val="hy-AM"/>
              </w:rPr>
              <w:t>հ</w:t>
            </w:r>
            <w:r w:rsidRPr="001F3A4A">
              <w:rPr>
                <w:rFonts w:ascii="GHEA Grapalat" w:eastAsia="Arial Unicode MS" w:hAnsi="GHEA Grapalat"/>
                <w:lang w:val="hy-AM"/>
              </w:rPr>
              <w:t>ամակարգի էությունը,</w:t>
            </w:r>
          </w:p>
          <w:p w14:paraId="1D3B3E70" w14:textId="77777777" w:rsidR="0078761E" w:rsidRPr="00497AEE" w:rsidRDefault="0078761E" w:rsidP="0019293F">
            <w:pPr>
              <w:pStyle w:val="11"/>
              <w:numPr>
                <w:ilvl w:val="0"/>
                <w:numId w:val="101"/>
              </w:numPr>
              <w:tabs>
                <w:tab w:val="left" w:pos="324"/>
                <w:tab w:val="left" w:pos="371"/>
              </w:tabs>
              <w:autoSpaceDE w:val="0"/>
              <w:autoSpaceDN w:val="0"/>
              <w:adjustRightInd w:val="0"/>
              <w:spacing w:line="360" w:lineRule="auto"/>
              <w:ind w:left="40" w:firstLine="0"/>
              <w:contextualSpacing w:val="0"/>
              <w:jc w:val="both"/>
              <w:rPr>
                <w:rFonts w:ascii="GHEA Grapalat" w:eastAsia="Times New Roman"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lang w:val="hy-AM"/>
              </w:rPr>
              <w:t xml:space="preserve"> կադաստրի համակարգի նպատակները,</w:t>
            </w:r>
          </w:p>
          <w:p w14:paraId="04D71C64" w14:textId="77777777" w:rsidR="0078761E" w:rsidRPr="00B259FF" w:rsidRDefault="0078761E" w:rsidP="0019293F">
            <w:pPr>
              <w:pStyle w:val="11"/>
              <w:numPr>
                <w:ilvl w:val="0"/>
                <w:numId w:val="101"/>
              </w:numPr>
              <w:tabs>
                <w:tab w:val="left" w:pos="324"/>
                <w:tab w:val="left" w:pos="371"/>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lang w:val="hy-AM"/>
              </w:rPr>
              <w:t>սահմանում</w:t>
            </w:r>
            <w:r w:rsidRPr="00497AEE">
              <w:rPr>
                <w:rFonts w:ascii="GHEA Grapalat" w:eastAsia="Arial Unicode MS" w:hAnsi="GHEA Grapalat"/>
                <w:lang w:val="hy-AM"/>
              </w:rPr>
              <w:t xml:space="preserve"> է</w:t>
            </w:r>
            <w:r w:rsidRPr="001F3A4A">
              <w:rPr>
                <w:rFonts w:ascii="GHEA Grapalat" w:eastAsia="Arial Unicode MS" w:hAnsi="GHEA Grapalat"/>
                <w:lang w:val="hy-AM"/>
              </w:rPr>
              <w:t xml:space="preserve"> կադաստրի համակարգի խնդիրները:</w:t>
            </w:r>
          </w:p>
        </w:tc>
      </w:tr>
      <w:tr w:rsidR="0078761E" w:rsidRPr="00447F9D" w14:paraId="5C5B4724" w14:textId="77777777" w:rsidTr="008F7B0E">
        <w:trPr>
          <w:trHeight w:val="230"/>
        </w:trPr>
        <w:tc>
          <w:tcPr>
            <w:tcW w:w="574" w:type="dxa"/>
          </w:tcPr>
          <w:p w14:paraId="12D9079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B04BD64"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6FE26C22" w14:textId="77777777" w:rsidR="0078761E" w:rsidRPr="00B259FF" w:rsidRDefault="0078761E" w:rsidP="008F7B0E">
            <w:pPr>
              <w:tabs>
                <w:tab w:val="left" w:pos="324"/>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Աշխատ</w:t>
            </w:r>
            <w:r w:rsidRPr="0026626E">
              <w:rPr>
                <w:rFonts w:ascii="GHEA Grapalat" w:eastAsia="Arial Unicode MS" w:hAnsi="GHEA Grapalat" w:cs="Sylfaen"/>
                <w:sz w:val="20"/>
                <w:szCs w:val="20"/>
                <w:lang w:val="hy-AM"/>
              </w:rPr>
              <w:t xml:space="preserve">ել </w:t>
            </w:r>
            <w:r w:rsidRPr="001F3A4A">
              <w:rPr>
                <w:rFonts w:ascii="GHEA Grapalat" w:eastAsia="Arial Unicode MS" w:hAnsi="GHEA Grapalat" w:cs="Sylfaen"/>
                <w:sz w:val="20"/>
                <w:szCs w:val="20"/>
                <w:lang w:val="hy-AM"/>
              </w:rPr>
              <w:t>անշարժ գույքի կադաստրի վարման ավտոմատացված համակարգում</w:t>
            </w:r>
          </w:p>
        </w:tc>
      </w:tr>
      <w:tr w:rsidR="0078761E" w:rsidRPr="00447F9D" w14:paraId="259005D2" w14:textId="77777777" w:rsidTr="008F7B0E">
        <w:trPr>
          <w:trHeight w:val="230"/>
        </w:trPr>
        <w:tc>
          <w:tcPr>
            <w:tcW w:w="574" w:type="dxa"/>
          </w:tcPr>
          <w:p w14:paraId="34C5146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7ACBBF1"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8B2BE15" w14:textId="77777777" w:rsidR="0078761E" w:rsidRPr="001F3A4A" w:rsidRDefault="0078761E" w:rsidP="0019293F">
            <w:pPr>
              <w:pStyle w:val="11"/>
              <w:numPr>
                <w:ilvl w:val="0"/>
                <w:numId w:val="102"/>
              </w:numPr>
              <w:tabs>
                <w:tab w:val="left" w:pos="324"/>
              </w:tabs>
              <w:autoSpaceDE w:val="0"/>
              <w:autoSpaceDN w:val="0"/>
              <w:adjustRightInd w:val="0"/>
              <w:spacing w:line="360" w:lineRule="auto"/>
              <w:ind w:left="324" w:hanging="284"/>
              <w:contextualSpacing w:val="0"/>
              <w:jc w:val="both"/>
              <w:rPr>
                <w:rFonts w:ascii="GHEA Grapalat" w:eastAsia="Arial Unicode MS" w:hAnsi="GHEA Grapalat"/>
                <w:lang w:val="hy-AM"/>
              </w:rPr>
            </w:pPr>
            <w:r w:rsidRPr="00497AEE">
              <w:rPr>
                <w:rFonts w:ascii="GHEA Grapalat" w:eastAsia="Arial Unicode MS" w:hAnsi="GHEA Grapalat" w:cs="Sylfaen"/>
                <w:lang w:val="hy-AM"/>
              </w:rPr>
              <w:t>բ</w:t>
            </w:r>
            <w:r w:rsidRPr="001F3A4A">
              <w:rPr>
                <w:rFonts w:ascii="GHEA Grapalat" w:eastAsia="Arial Unicode MS" w:hAnsi="GHEA Grapalat" w:cs="Sylfaen"/>
                <w:lang w:val="hy-AM"/>
              </w:rPr>
              <w:t>ացատրում</w:t>
            </w:r>
            <w:r w:rsidRPr="00497AEE">
              <w:rPr>
                <w:rFonts w:ascii="GHEA Grapalat" w:eastAsia="Arial Unicode MS" w:hAnsi="GHEA Grapalat" w:cs="Sylfaen"/>
                <w:lang w:val="hy-AM"/>
              </w:rPr>
              <w:t xml:space="preserve"> է</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 xml:space="preserve">անշարժ գույքի կադաստրի վարման ավտոմատացված համակարգերի էությունը, առավելությունները, </w:t>
            </w:r>
          </w:p>
          <w:p w14:paraId="4C32E194" w14:textId="77777777" w:rsidR="0078761E" w:rsidRPr="001F3A4A" w:rsidRDefault="0078761E" w:rsidP="0019293F">
            <w:pPr>
              <w:pStyle w:val="11"/>
              <w:numPr>
                <w:ilvl w:val="0"/>
                <w:numId w:val="102"/>
              </w:numPr>
              <w:tabs>
                <w:tab w:val="left" w:pos="324"/>
              </w:tabs>
              <w:autoSpaceDE w:val="0"/>
              <w:autoSpaceDN w:val="0"/>
              <w:adjustRightInd w:val="0"/>
              <w:spacing w:line="360" w:lineRule="auto"/>
              <w:ind w:left="324" w:hanging="284"/>
              <w:contextualSpacing w:val="0"/>
              <w:jc w:val="both"/>
              <w:rPr>
                <w:rFonts w:ascii="GHEA Grapalat" w:eastAsia="Arial Unicode MS" w:hAnsi="GHEA Grapalat"/>
                <w:lang w:val="hy-AM"/>
              </w:rPr>
            </w:pPr>
            <w:r w:rsidRPr="00497AEE">
              <w:rPr>
                <w:rFonts w:ascii="GHEA Grapalat" w:eastAsia="Arial Unicode MS" w:hAnsi="GHEA Grapalat" w:cs="Sylfaen"/>
                <w:lang w:val="hy-AM"/>
              </w:rPr>
              <w:t>բ</w:t>
            </w:r>
            <w:r w:rsidRPr="001F3A4A">
              <w:rPr>
                <w:rFonts w:ascii="GHEA Grapalat" w:eastAsia="Arial Unicode MS" w:hAnsi="GHEA Grapalat" w:cs="Sylfaen"/>
                <w:lang w:val="hy-AM"/>
              </w:rPr>
              <w:t>ացատրում</w:t>
            </w:r>
            <w:r w:rsidRPr="00497AEE">
              <w:rPr>
                <w:rFonts w:ascii="GHEA Grapalat" w:eastAsia="Arial Unicode MS" w:hAnsi="GHEA Grapalat" w:cs="Sylfaen"/>
                <w:lang w:val="hy-AM"/>
              </w:rPr>
              <w:t xml:space="preserve"> է</w:t>
            </w:r>
            <w:r w:rsidRPr="001F3A4A">
              <w:rPr>
                <w:rFonts w:ascii="GHEA Grapalat" w:eastAsia="Arial Unicode MS" w:hAnsi="GHEA Grapalat" w:cs="Sylfaen"/>
                <w:lang w:val="hy-AM"/>
              </w:rPr>
              <w:t xml:space="preserve"> կադաստրի վարման ավտոմատացված համակարգերի ներդրման նպատակահարմարությունը</w:t>
            </w:r>
            <w:r w:rsidRPr="001F3A4A">
              <w:rPr>
                <w:rFonts w:ascii="GHEA Grapalat" w:eastAsia="Arial Unicode MS" w:hAnsi="GHEA Grapalat"/>
                <w:lang w:val="hy-AM"/>
              </w:rPr>
              <w:t xml:space="preserve">, </w:t>
            </w:r>
          </w:p>
          <w:p w14:paraId="5704BC36" w14:textId="77777777" w:rsidR="0078761E" w:rsidRPr="00497AEE" w:rsidRDefault="0078761E" w:rsidP="0019293F">
            <w:pPr>
              <w:pStyle w:val="11"/>
              <w:numPr>
                <w:ilvl w:val="0"/>
                <w:numId w:val="102"/>
              </w:numPr>
              <w:tabs>
                <w:tab w:val="left" w:pos="324"/>
              </w:tabs>
              <w:spacing w:line="360" w:lineRule="auto"/>
              <w:ind w:left="324" w:hanging="284"/>
              <w:contextualSpacing w:val="0"/>
              <w:jc w:val="both"/>
              <w:rPr>
                <w:rFonts w:ascii="GHEA Grapalat" w:eastAsia="Times New Roman"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կադաստրի ավտոմատացված համակարգերի սկզբունքները,</w:t>
            </w:r>
          </w:p>
          <w:p w14:paraId="6BB54E76" w14:textId="77777777" w:rsidR="0078761E" w:rsidRPr="00B259FF" w:rsidRDefault="0078761E" w:rsidP="0019293F">
            <w:pPr>
              <w:pStyle w:val="11"/>
              <w:numPr>
                <w:ilvl w:val="0"/>
                <w:numId w:val="102"/>
              </w:numPr>
              <w:tabs>
                <w:tab w:val="left" w:pos="324"/>
              </w:tabs>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cs="Sylfaen"/>
                <w:lang w:val="hy-AM"/>
              </w:rPr>
              <w:t>կարողանում է աշխատել ավտոմատացված համակարգերում:</w:t>
            </w:r>
          </w:p>
        </w:tc>
      </w:tr>
      <w:tr w:rsidR="0078761E" w:rsidRPr="00447F9D" w14:paraId="5DC76A49" w14:textId="77777777" w:rsidTr="008F7B0E">
        <w:trPr>
          <w:trHeight w:val="230"/>
        </w:trPr>
        <w:tc>
          <w:tcPr>
            <w:tcW w:w="574" w:type="dxa"/>
          </w:tcPr>
          <w:p w14:paraId="213C13F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8D7D4C9" w14:textId="77777777" w:rsidR="0078761E" w:rsidRPr="00B259FF" w:rsidRDefault="0078761E" w:rsidP="008F7B0E">
            <w:pPr>
              <w:spacing w:after="0" w:line="360" w:lineRule="auto"/>
              <w:jc w:val="both"/>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2B0AF0DF" w14:textId="77777777" w:rsidR="0078761E" w:rsidRPr="00FA4477" w:rsidRDefault="0078761E" w:rsidP="008F7B0E">
            <w:pPr>
              <w:pStyle w:val="CommentText"/>
              <w:spacing w:line="360" w:lineRule="auto"/>
              <w:rPr>
                <w:rFonts w:ascii="GHEA Grapalat" w:hAnsi="GHEA Grapalat"/>
                <w:lang w:val="hy-AM"/>
              </w:rPr>
            </w:pPr>
            <w:r w:rsidRPr="00FA4477">
              <w:rPr>
                <w:rFonts w:ascii="GHEA Grapalat" w:hAnsi="GHEA Grapalat"/>
                <w:lang w:val="hy-AM"/>
              </w:rPr>
              <w:t>Ստեղծել և կառավարել տեղեկատվական բանկ</w:t>
            </w:r>
          </w:p>
        </w:tc>
      </w:tr>
      <w:tr w:rsidR="0078761E" w:rsidRPr="00447F9D" w14:paraId="211876FF" w14:textId="77777777" w:rsidTr="008F7B0E">
        <w:trPr>
          <w:trHeight w:val="230"/>
        </w:trPr>
        <w:tc>
          <w:tcPr>
            <w:tcW w:w="574" w:type="dxa"/>
          </w:tcPr>
          <w:p w14:paraId="4645531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C91EB74" w14:textId="77777777" w:rsidR="0078761E" w:rsidRPr="00B259FF" w:rsidRDefault="0078761E" w:rsidP="008F7B0E">
            <w:pPr>
              <w:spacing w:after="0"/>
              <w:jc w:val="both"/>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502A745" w14:textId="77777777" w:rsidR="0078761E" w:rsidRPr="001F3A4A" w:rsidRDefault="0078761E" w:rsidP="0019293F">
            <w:pPr>
              <w:pStyle w:val="11"/>
              <w:numPr>
                <w:ilvl w:val="0"/>
                <w:numId w:val="103"/>
              </w:numPr>
              <w:tabs>
                <w:tab w:val="left" w:pos="324"/>
                <w:tab w:val="left" w:pos="371"/>
              </w:tabs>
              <w:autoSpaceDE w:val="0"/>
              <w:autoSpaceDN w:val="0"/>
              <w:adjustRightInd w:val="0"/>
              <w:spacing w:line="360" w:lineRule="auto"/>
              <w:ind w:left="4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համակարգի բաղկացուցիչները</w:t>
            </w:r>
            <w:r w:rsidRPr="001F3A4A">
              <w:rPr>
                <w:rFonts w:ascii="GHEA Grapalat" w:eastAsia="Arial Unicode MS" w:hAnsi="GHEA Grapalat"/>
                <w:lang w:val="hy-AM"/>
              </w:rPr>
              <w:t xml:space="preserve">, </w:t>
            </w:r>
          </w:p>
          <w:p w14:paraId="41D7CBB9" w14:textId="77777777" w:rsidR="0078761E" w:rsidRPr="001F3A4A" w:rsidRDefault="0078761E" w:rsidP="0019293F">
            <w:pPr>
              <w:pStyle w:val="11"/>
              <w:numPr>
                <w:ilvl w:val="0"/>
                <w:numId w:val="103"/>
              </w:numPr>
              <w:tabs>
                <w:tab w:val="left" w:pos="324"/>
                <w:tab w:val="left" w:pos="371"/>
              </w:tabs>
              <w:autoSpaceDE w:val="0"/>
              <w:autoSpaceDN w:val="0"/>
              <w:adjustRightInd w:val="0"/>
              <w:spacing w:line="360" w:lineRule="auto"/>
              <w:ind w:left="4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համակարգի ներդրման փուլերը</w:t>
            </w:r>
            <w:r w:rsidRPr="001F3A4A">
              <w:rPr>
                <w:rFonts w:ascii="GHEA Grapalat" w:eastAsia="Arial Unicode MS" w:hAnsi="GHEA Grapalat"/>
                <w:lang w:val="hy-AM"/>
              </w:rPr>
              <w:t xml:space="preserve">, </w:t>
            </w:r>
          </w:p>
          <w:p w14:paraId="0EAF40E4" w14:textId="77777777" w:rsidR="0078761E" w:rsidRPr="001F3A4A" w:rsidRDefault="0078761E" w:rsidP="0019293F">
            <w:pPr>
              <w:pStyle w:val="11"/>
              <w:numPr>
                <w:ilvl w:val="0"/>
                <w:numId w:val="103"/>
              </w:numPr>
              <w:tabs>
                <w:tab w:val="left" w:pos="324"/>
                <w:tab w:val="left" w:pos="371"/>
              </w:tabs>
              <w:autoSpaceDE w:val="0"/>
              <w:autoSpaceDN w:val="0"/>
              <w:adjustRightInd w:val="0"/>
              <w:spacing w:line="360" w:lineRule="auto"/>
              <w:ind w:left="4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աշխատանքների կատարման ժամանակացույցերը</w:t>
            </w:r>
            <w:r w:rsidRPr="001F3A4A">
              <w:rPr>
                <w:rFonts w:ascii="GHEA Grapalat" w:eastAsia="Arial Unicode MS" w:hAnsi="GHEA Grapalat"/>
                <w:lang w:val="hy-AM"/>
              </w:rPr>
              <w:t>,</w:t>
            </w:r>
          </w:p>
          <w:p w14:paraId="745925A5" w14:textId="77777777" w:rsidR="0078761E" w:rsidRPr="001F3A4A" w:rsidRDefault="0078761E" w:rsidP="0019293F">
            <w:pPr>
              <w:pStyle w:val="11"/>
              <w:numPr>
                <w:ilvl w:val="0"/>
                <w:numId w:val="103"/>
              </w:numPr>
              <w:tabs>
                <w:tab w:val="left" w:pos="324"/>
                <w:tab w:val="left" w:pos="371"/>
              </w:tabs>
              <w:spacing w:line="360" w:lineRule="auto"/>
              <w:ind w:left="40" w:firstLine="0"/>
              <w:contextualSpacing w:val="0"/>
              <w:jc w:val="both"/>
              <w:rPr>
                <w:rFonts w:ascii="GHEA Grapalat" w:eastAsia="Arial Unicode MS" w:hAnsi="GHEA Grapalat"/>
                <w:u w:val="single"/>
                <w:lang w:val="hy-AM"/>
              </w:rPr>
            </w:pPr>
            <w:r w:rsidRPr="00497AEE">
              <w:rPr>
                <w:rFonts w:ascii="GHEA Grapalat" w:eastAsia="Arial Unicode MS" w:hAnsi="GHEA Grapalat" w:cs="Sylfaen"/>
                <w:lang w:val="hy-AM"/>
              </w:rPr>
              <w:t>բ</w:t>
            </w:r>
            <w:r w:rsidRPr="001F3A4A">
              <w:rPr>
                <w:rFonts w:ascii="GHEA Grapalat" w:eastAsia="Arial Unicode MS" w:hAnsi="GHEA Grapalat" w:cs="Sylfaen"/>
                <w:lang w:val="hy-AM"/>
              </w:rPr>
              <w:t>ացատրում</w:t>
            </w:r>
            <w:r w:rsidRPr="00497AEE">
              <w:rPr>
                <w:rFonts w:ascii="GHEA Grapalat" w:eastAsia="Arial Unicode MS" w:hAnsi="GHEA Grapalat" w:cs="Sylfaen"/>
                <w:lang w:val="hy-AM"/>
              </w:rPr>
              <w:t xml:space="preserve"> է</w:t>
            </w:r>
            <w:r w:rsidRPr="001F3A4A">
              <w:rPr>
                <w:rFonts w:ascii="GHEA Grapalat" w:eastAsia="Arial Unicode MS" w:hAnsi="GHEA Grapalat" w:cs="Sylfaen"/>
                <w:lang w:val="hy-AM"/>
              </w:rPr>
              <w:t xml:space="preserve"> կադաստրային ավտոմատացված համակարգերի զարգացումը,</w:t>
            </w:r>
          </w:p>
          <w:p w14:paraId="1B061B56" w14:textId="77777777" w:rsidR="0078761E" w:rsidRPr="00497AEE" w:rsidRDefault="0078761E" w:rsidP="0019293F">
            <w:pPr>
              <w:pStyle w:val="11"/>
              <w:numPr>
                <w:ilvl w:val="0"/>
                <w:numId w:val="103"/>
              </w:numPr>
              <w:tabs>
                <w:tab w:val="left" w:pos="324"/>
                <w:tab w:val="left" w:pos="371"/>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lang w:val="hy-AM"/>
              </w:rPr>
              <w:t>հավաքում</w:t>
            </w:r>
            <w:r w:rsidRPr="00497AEE">
              <w:rPr>
                <w:rFonts w:ascii="GHEA Grapalat" w:eastAsia="Arial Unicode MS" w:hAnsi="GHEA Grapalat"/>
                <w:lang w:val="hy-AM"/>
              </w:rPr>
              <w:t xml:space="preserve"> և </w:t>
            </w:r>
            <w:r w:rsidRPr="001F3A4A">
              <w:rPr>
                <w:rFonts w:ascii="GHEA Grapalat" w:eastAsia="Arial Unicode MS" w:hAnsi="GHEA Grapalat"/>
                <w:lang w:val="hy-AM"/>
              </w:rPr>
              <w:t>համակարգում է համապատասխան տեղեկատվությունը,</w:t>
            </w:r>
          </w:p>
          <w:p w14:paraId="54537766" w14:textId="77777777" w:rsidR="0078761E" w:rsidRPr="00B259FF" w:rsidRDefault="0078761E" w:rsidP="0019293F">
            <w:pPr>
              <w:pStyle w:val="11"/>
              <w:numPr>
                <w:ilvl w:val="0"/>
                <w:numId w:val="103"/>
              </w:numPr>
              <w:tabs>
                <w:tab w:val="left" w:pos="324"/>
                <w:tab w:val="left" w:pos="371"/>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lang w:val="hy-AM"/>
              </w:rPr>
              <w:t>աշխատում է տեղեկատվական բանկի հետ:</w:t>
            </w:r>
          </w:p>
        </w:tc>
      </w:tr>
      <w:tr w:rsidR="0078761E" w:rsidRPr="00447F9D" w14:paraId="2447E80C" w14:textId="77777777" w:rsidTr="008F7B0E">
        <w:trPr>
          <w:trHeight w:val="230"/>
        </w:trPr>
        <w:tc>
          <w:tcPr>
            <w:tcW w:w="14152" w:type="dxa"/>
            <w:gridSpan w:val="3"/>
          </w:tcPr>
          <w:p w14:paraId="4299E08A"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692DE1">
              <w:rPr>
                <w:rFonts w:ascii="GHEA Grapalat" w:eastAsia="Times New Roman" w:hAnsi="GHEA Grapalat" w:cs="Sylfaen"/>
                <w:b/>
                <w:lang w:val="hy-AM"/>
              </w:rPr>
              <w:lastRenderedPageBreak/>
              <w:t>ՄՈԴՈՒԼԻ</w:t>
            </w:r>
            <w:r w:rsidRPr="00692DE1">
              <w:rPr>
                <w:rFonts w:ascii="GHEA Grapalat" w:eastAsia="Times New Roman" w:hAnsi="GHEA Grapalat" w:cs="Times New Roman"/>
                <w:b/>
                <w:lang w:val="hy-AM"/>
              </w:rPr>
              <w:t xml:space="preserve"> </w:t>
            </w:r>
            <w:r w:rsidRPr="00692DE1">
              <w:rPr>
                <w:rFonts w:ascii="GHEA Grapalat" w:eastAsia="Times New Roman" w:hAnsi="GHEA Grapalat" w:cs="Sylfaen"/>
                <w:b/>
                <w:lang w:val="hy-AM"/>
              </w:rPr>
              <w:t>ԱՆՎԱՆՈՒՄԸ</w:t>
            </w:r>
            <w:r>
              <w:rPr>
                <w:rFonts w:ascii="GHEA Grapalat" w:eastAsia="Times New Roman" w:hAnsi="GHEA Grapalat" w:cs="Times New Roman"/>
                <w:b/>
                <w:lang w:val="hy-AM"/>
              </w:rPr>
              <w:t xml:space="preserve"> </w:t>
            </w:r>
            <w:r w:rsidRPr="00692DE1">
              <w:rPr>
                <w:rFonts w:ascii="GHEA Grapalat" w:eastAsia="Times New Roman" w:hAnsi="GHEA Grapalat" w:cs="Times New Roman"/>
                <w:b/>
                <w:lang w:val="hy-AM"/>
              </w:rPr>
              <w:t>«ԿԱՌՈՒՑԱՊԱՏՎԱԾ ՏԵՂԱՆՔԻ ԿԱԴԱՍՏՐ»</w:t>
            </w:r>
          </w:p>
        </w:tc>
      </w:tr>
      <w:tr w:rsidR="0078761E" w:rsidRPr="004B5BF3" w14:paraId="07A47719" w14:textId="77777777" w:rsidTr="008F7B0E">
        <w:trPr>
          <w:trHeight w:val="230"/>
        </w:trPr>
        <w:tc>
          <w:tcPr>
            <w:tcW w:w="574" w:type="dxa"/>
          </w:tcPr>
          <w:p w14:paraId="759DECF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699EE45"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1A569BD2"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16</w:t>
            </w:r>
            <w:r>
              <w:rPr>
                <w:rFonts w:ascii="GHEA Grapalat" w:hAnsi="GHEA Grapalat" w:cs="GHEA Grapalat"/>
                <w:sz w:val="20"/>
                <w:szCs w:val="20"/>
                <w:lang w:val="hy-AM"/>
              </w:rPr>
              <w:t xml:space="preserve">  </w:t>
            </w:r>
          </w:p>
        </w:tc>
      </w:tr>
      <w:tr w:rsidR="0078761E" w:rsidRPr="00447F9D" w14:paraId="60B82BA2" w14:textId="77777777" w:rsidTr="008F7B0E">
        <w:trPr>
          <w:trHeight w:val="230"/>
        </w:trPr>
        <w:tc>
          <w:tcPr>
            <w:tcW w:w="574" w:type="dxa"/>
          </w:tcPr>
          <w:p w14:paraId="4B79A93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55D6020"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3A3D677E"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sz w:val="20"/>
                <w:szCs w:val="20"/>
                <w:lang w:val="hy-AM" w:eastAsia="ru-RU"/>
              </w:rPr>
              <w:t xml:space="preserve">Մոդուլի նպատակն է ուսանողի մոտ </w:t>
            </w:r>
            <w:r w:rsidRPr="00F01D7C">
              <w:rPr>
                <w:rFonts w:ascii="GHEA Grapalat" w:hAnsi="GHEA Grapalat"/>
                <w:sz w:val="20"/>
                <w:szCs w:val="20"/>
                <w:lang w:val="hy-AM"/>
              </w:rPr>
              <w:t>ձևավորել</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գլխավոր հատակագիծ ձևավորել</w:t>
            </w:r>
            <w:r w:rsidRPr="00692DE1">
              <w:rPr>
                <w:rFonts w:ascii="GHEA Grapalat" w:hAnsi="GHEA Grapalat" w:cs="Sylfaen"/>
                <w:sz w:val="20"/>
                <w:szCs w:val="20"/>
                <w:lang w:val="hy-AM"/>
              </w:rPr>
              <w:t>ու</w:t>
            </w:r>
            <w:r w:rsidRPr="001F3A4A">
              <w:rPr>
                <w:rFonts w:ascii="GHEA Grapalat" w:hAnsi="GHEA Grapalat" w:cs="Sylfaen"/>
                <w:sz w:val="20"/>
                <w:szCs w:val="20"/>
                <w:lang w:val="hy-AM"/>
              </w:rPr>
              <w:t>, կառուցապատված տեղանքում հողերի օգտագործ</w:t>
            </w:r>
            <w:r w:rsidRPr="007D6722">
              <w:rPr>
                <w:rFonts w:ascii="GHEA Grapalat" w:hAnsi="GHEA Grapalat" w:cs="Sylfaen"/>
                <w:sz w:val="20"/>
                <w:szCs w:val="20"/>
                <w:lang w:val="hy-AM"/>
              </w:rPr>
              <w:t>ման</w:t>
            </w:r>
            <w:r w:rsidRPr="001F3A4A">
              <w:rPr>
                <w:rFonts w:ascii="GHEA Grapalat" w:hAnsi="GHEA Grapalat" w:cs="Sylfaen"/>
                <w:sz w:val="20"/>
                <w:szCs w:val="20"/>
                <w:lang w:val="hy-AM"/>
              </w:rPr>
              <w:t xml:space="preserve"> և հետագա զարգացման պլանավոր</w:t>
            </w:r>
            <w:r w:rsidRPr="00692DE1">
              <w:rPr>
                <w:rFonts w:ascii="GHEA Grapalat" w:hAnsi="GHEA Grapalat" w:cs="Sylfaen"/>
                <w:sz w:val="20"/>
                <w:szCs w:val="20"/>
                <w:lang w:val="hy-AM"/>
              </w:rPr>
              <w:t>ում իրականացնելու կարողություննե</w:t>
            </w:r>
            <w:r w:rsidRPr="007D6722">
              <w:rPr>
                <w:rFonts w:ascii="GHEA Grapalat" w:hAnsi="GHEA Grapalat" w:cs="Sylfaen"/>
                <w:sz w:val="20"/>
                <w:szCs w:val="20"/>
                <w:lang w:val="hy-AM"/>
              </w:rPr>
              <w:t>ր</w:t>
            </w:r>
            <w:r w:rsidRPr="001F3A4A">
              <w:rPr>
                <w:rFonts w:ascii="GHEA Grapalat" w:hAnsi="GHEA Grapalat" w:cs="Sylfaen"/>
                <w:sz w:val="20"/>
                <w:szCs w:val="20"/>
                <w:lang w:val="hy-AM"/>
              </w:rPr>
              <w:t>։</w:t>
            </w:r>
          </w:p>
        </w:tc>
      </w:tr>
      <w:tr w:rsidR="0078761E" w:rsidRPr="004B5BF3" w14:paraId="446D5DAC" w14:textId="77777777" w:rsidTr="008F7B0E">
        <w:trPr>
          <w:trHeight w:val="230"/>
        </w:trPr>
        <w:tc>
          <w:tcPr>
            <w:tcW w:w="574" w:type="dxa"/>
          </w:tcPr>
          <w:p w14:paraId="146EBE0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77D7DD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2450A241"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rPr>
              <w:t>72</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ժամ</w:t>
            </w:r>
          </w:p>
        </w:tc>
      </w:tr>
      <w:tr w:rsidR="0078761E" w:rsidRPr="00447F9D" w14:paraId="78F580FC" w14:textId="77777777" w:rsidTr="008F7B0E">
        <w:trPr>
          <w:trHeight w:val="230"/>
        </w:trPr>
        <w:tc>
          <w:tcPr>
            <w:tcW w:w="574" w:type="dxa"/>
          </w:tcPr>
          <w:p w14:paraId="32AF62F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D7411D2"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38DC5D56"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lang w:val="hy-AM"/>
              </w:rPr>
              <w:t xml:space="preserve">Այս մոդուլն ուսումնասիրելուց առաջ անհրաժեշտ է ուսումնասիրել </w:t>
            </w:r>
            <w:r>
              <w:rPr>
                <w:rFonts w:ascii="GHEA Grapalat" w:hAnsi="GHEA Grapalat" w:cs="Sylfaen"/>
                <w:noProof/>
                <w:sz w:val="20"/>
                <w:szCs w:val="20"/>
                <w:lang w:val="hy-AM"/>
              </w:rPr>
              <w:t>ՔԿՏՉ-5-23-</w:t>
            </w:r>
            <w:r w:rsidRPr="001F3A4A">
              <w:rPr>
                <w:rFonts w:ascii="GHEA Grapalat" w:hAnsi="GHEA Grapalat" w:cs="Sylfaen"/>
                <w:noProof/>
                <w:sz w:val="20"/>
                <w:szCs w:val="20"/>
                <w:lang w:val="hy-AM"/>
              </w:rPr>
              <w:t>005</w:t>
            </w:r>
            <w:r w:rsidRPr="001F3A4A">
              <w:rPr>
                <w:rFonts w:ascii="GHEA Grapalat" w:hAnsi="GHEA Grapalat"/>
                <w:sz w:val="20"/>
                <w:szCs w:val="20"/>
                <w:lang w:val="hy-AM"/>
              </w:rPr>
              <w:t xml:space="preserve"> «Տեղագրական գծագրոթյուն»,</w:t>
            </w:r>
            <w:r>
              <w:rPr>
                <w:rFonts w:ascii="GHEA Grapalat" w:hAnsi="GHEA Grapalat"/>
                <w:sz w:val="20"/>
                <w:szCs w:val="20"/>
                <w:lang w:val="hy-AM"/>
              </w:rPr>
              <w:t xml:space="preserve"> </w:t>
            </w:r>
            <w:r>
              <w:rPr>
                <w:rFonts w:ascii="GHEA Grapalat" w:hAnsi="GHEA Grapalat" w:cs="Sylfaen"/>
                <w:noProof/>
                <w:sz w:val="20"/>
                <w:szCs w:val="20"/>
                <w:lang w:val="hy-AM"/>
              </w:rPr>
              <w:t>ՔԿՏՉ-5-23-</w:t>
            </w:r>
            <w:r w:rsidRPr="001F3A4A">
              <w:rPr>
                <w:rFonts w:ascii="GHEA Grapalat" w:hAnsi="GHEA Grapalat" w:cs="Sylfaen"/>
                <w:noProof/>
                <w:sz w:val="20"/>
                <w:szCs w:val="20"/>
                <w:lang w:val="hy-AM"/>
              </w:rPr>
              <w:t>012</w:t>
            </w:r>
            <w:r w:rsidRPr="001F3A4A">
              <w:rPr>
                <w:rFonts w:ascii="GHEA Grapalat" w:hAnsi="GHEA Grapalat"/>
                <w:sz w:val="20"/>
                <w:szCs w:val="20"/>
                <w:lang w:val="hy-AM"/>
              </w:rPr>
              <w:t xml:space="preserve"> «Հ</w:t>
            </w:r>
            <w:r w:rsidRPr="001F3A4A">
              <w:rPr>
                <w:rFonts w:ascii="GHEA Grapalat" w:hAnsi="GHEA Grapalat" w:cs="Sylfaen"/>
                <w:sz w:val="20"/>
                <w:szCs w:val="20"/>
                <w:lang w:val="hy-AM"/>
              </w:rPr>
              <w:t>ողային և բազմանպատակային կադաստր</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մոդուլները</w:t>
            </w:r>
            <w:r w:rsidRPr="001F3A4A">
              <w:rPr>
                <w:rFonts w:ascii="GHEA Grapalat" w:hAnsi="GHEA Grapalat" w:cs="Arial Armenian"/>
                <w:sz w:val="20"/>
                <w:szCs w:val="20"/>
                <w:lang w:val="hy-AM"/>
              </w:rPr>
              <w:t>։</w:t>
            </w:r>
          </w:p>
        </w:tc>
      </w:tr>
      <w:tr w:rsidR="0078761E" w:rsidRPr="00447F9D" w14:paraId="08AFB768" w14:textId="77777777" w:rsidTr="008F7B0E">
        <w:trPr>
          <w:trHeight w:val="230"/>
        </w:trPr>
        <w:tc>
          <w:tcPr>
            <w:tcW w:w="574" w:type="dxa"/>
          </w:tcPr>
          <w:p w14:paraId="7D622E1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A8F33F3"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22C8B40A"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cs="Arial Armenian"/>
                <w:sz w:val="20"/>
                <w:szCs w:val="20"/>
                <w:lang w:val="hy-AM"/>
              </w:rPr>
              <w:t>։</w:t>
            </w:r>
          </w:p>
        </w:tc>
      </w:tr>
      <w:tr w:rsidR="0078761E" w:rsidRPr="00447F9D" w14:paraId="17C58899" w14:textId="77777777" w:rsidTr="008F7B0E">
        <w:trPr>
          <w:trHeight w:val="230"/>
        </w:trPr>
        <w:tc>
          <w:tcPr>
            <w:tcW w:w="574" w:type="dxa"/>
          </w:tcPr>
          <w:p w14:paraId="581BC71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CB224BC"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1938168B"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Իրականացնել կառուցապատված տեղանքի հողերի օգտագործման և հետագա զարգացման պլանավորում</w:t>
            </w:r>
          </w:p>
        </w:tc>
      </w:tr>
      <w:tr w:rsidR="0078761E" w:rsidRPr="00447F9D" w14:paraId="62238602" w14:textId="77777777" w:rsidTr="008F7B0E">
        <w:trPr>
          <w:trHeight w:val="230"/>
        </w:trPr>
        <w:tc>
          <w:tcPr>
            <w:tcW w:w="574" w:type="dxa"/>
          </w:tcPr>
          <w:p w14:paraId="10160E9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93B0C8D"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95D5890" w14:textId="77777777" w:rsidR="0078761E" w:rsidRPr="001F3A4A" w:rsidRDefault="0078761E" w:rsidP="0019293F">
            <w:pPr>
              <w:pStyle w:val="11"/>
              <w:numPr>
                <w:ilvl w:val="0"/>
                <w:numId w:val="104"/>
              </w:numPr>
              <w:tabs>
                <w:tab w:val="left" w:pos="371"/>
                <w:tab w:val="left" w:pos="466"/>
              </w:tabs>
              <w:autoSpaceDE w:val="0"/>
              <w:autoSpaceDN w:val="0"/>
              <w:adjustRightInd w:val="0"/>
              <w:spacing w:line="360" w:lineRule="auto"/>
              <w:ind w:left="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w:t>
            </w:r>
            <w:r w:rsidRPr="001F3A4A">
              <w:rPr>
                <w:rFonts w:ascii="GHEA Grapalat" w:eastAsia="Arial Unicode MS" w:hAnsi="GHEA Grapalat"/>
                <w:lang w:val="hy-AM"/>
              </w:rPr>
              <w:t>կառուցապատված տեղանքի հողօգտագործման պլանավորման կարգը,</w:t>
            </w:r>
          </w:p>
          <w:p w14:paraId="7D1B4FE5" w14:textId="77777777" w:rsidR="0078761E" w:rsidRPr="001F3A4A" w:rsidRDefault="0078761E" w:rsidP="0019293F">
            <w:pPr>
              <w:pStyle w:val="11"/>
              <w:numPr>
                <w:ilvl w:val="0"/>
                <w:numId w:val="104"/>
              </w:numPr>
              <w:tabs>
                <w:tab w:val="left" w:pos="371"/>
                <w:tab w:val="left" w:pos="466"/>
              </w:tabs>
              <w:autoSpaceDE w:val="0"/>
              <w:autoSpaceDN w:val="0"/>
              <w:adjustRightInd w:val="0"/>
              <w:spacing w:line="360" w:lineRule="auto"/>
              <w:ind w:left="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w:t>
            </w:r>
            <w:r w:rsidRPr="001F3A4A">
              <w:rPr>
                <w:rFonts w:ascii="GHEA Grapalat" w:eastAsia="Arial Unicode MS" w:hAnsi="GHEA Grapalat"/>
                <w:lang w:val="hy-AM"/>
              </w:rPr>
              <w:t>տարածքի զարգացման քաղաքաշինական պլանավորման</w:t>
            </w:r>
            <w:r>
              <w:rPr>
                <w:rFonts w:ascii="GHEA Grapalat" w:eastAsia="Arial Unicode MS" w:hAnsi="GHEA Grapalat"/>
                <w:lang w:val="hy-AM"/>
              </w:rPr>
              <w:t xml:space="preserve"> </w:t>
            </w:r>
            <w:r w:rsidRPr="001F3A4A">
              <w:rPr>
                <w:rFonts w:ascii="GHEA Grapalat" w:eastAsia="Arial Unicode MS" w:hAnsi="GHEA Grapalat"/>
                <w:lang w:val="hy-AM"/>
              </w:rPr>
              <w:t>խնդիրները,</w:t>
            </w:r>
          </w:p>
          <w:p w14:paraId="1BD4FE41" w14:textId="77777777" w:rsidR="0078761E" w:rsidRPr="002B1107" w:rsidRDefault="0078761E" w:rsidP="0019293F">
            <w:pPr>
              <w:pStyle w:val="11"/>
              <w:numPr>
                <w:ilvl w:val="0"/>
                <w:numId w:val="104"/>
              </w:numPr>
              <w:tabs>
                <w:tab w:val="left" w:pos="371"/>
                <w:tab w:val="left" w:pos="46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lang w:val="hy-AM"/>
              </w:rPr>
              <w:t xml:space="preserve"> դասակարգում </w:t>
            </w:r>
            <w:r w:rsidRPr="002B1107">
              <w:rPr>
                <w:rFonts w:ascii="GHEA Grapalat" w:eastAsia="Arial Unicode MS" w:hAnsi="GHEA Grapalat"/>
                <w:lang w:val="hy-AM"/>
              </w:rPr>
              <w:t xml:space="preserve">է </w:t>
            </w:r>
            <w:r w:rsidRPr="001F3A4A">
              <w:rPr>
                <w:rFonts w:ascii="GHEA Grapalat" w:eastAsia="Arial Unicode MS" w:hAnsi="GHEA Grapalat"/>
                <w:lang w:val="hy-AM"/>
              </w:rPr>
              <w:t>ք</w:t>
            </w:r>
            <w:r w:rsidRPr="00FB15C1">
              <w:rPr>
                <w:rFonts w:ascii="GHEA Grapalat" w:eastAsia="Arial Unicode MS" w:hAnsi="GHEA Grapalat"/>
                <w:lang w:val="hy-AM"/>
              </w:rPr>
              <w:t>աղաքային բնակավայրեր</w:t>
            </w:r>
            <w:r w:rsidRPr="001F3A4A">
              <w:rPr>
                <w:rFonts w:ascii="GHEA Grapalat" w:eastAsia="Arial Unicode MS" w:hAnsi="GHEA Grapalat"/>
                <w:lang w:val="hy-AM"/>
              </w:rPr>
              <w:t>ը</w:t>
            </w:r>
            <w:r>
              <w:rPr>
                <w:rFonts w:ascii="GHEA Grapalat" w:eastAsia="Arial Unicode MS" w:hAnsi="GHEA Grapalat"/>
                <w:lang w:val="en-US"/>
              </w:rPr>
              <w:t>,</w:t>
            </w:r>
          </w:p>
          <w:p w14:paraId="552AB30B" w14:textId="77777777" w:rsidR="0078761E" w:rsidRPr="00B259FF" w:rsidRDefault="0078761E" w:rsidP="0019293F">
            <w:pPr>
              <w:pStyle w:val="11"/>
              <w:numPr>
                <w:ilvl w:val="0"/>
                <w:numId w:val="104"/>
              </w:numPr>
              <w:tabs>
                <w:tab w:val="left" w:pos="371"/>
                <w:tab w:val="left" w:pos="46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lang w:val="hy-AM"/>
              </w:rPr>
              <w:t>ճիշտ է կազմակերպում քաղաքաշինական համակարգերի պլանավորումը:</w:t>
            </w:r>
          </w:p>
        </w:tc>
      </w:tr>
      <w:tr w:rsidR="0078761E" w:rsidRPr="00447F9D" w14:paraId="176C3C5A" w14:textId="77777777" w:rsidTr="008F7B0E">
        <w:trPr>
          <w:trHeight w:val="230"/>
        </w:trPr>
        <w:tc>
          <w:tcPr>
            <w:tcW w:w="574" w:type="dxa"/>
          </w:tcPr>
          <w:p w14:paraId="07D8F2D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8E8DC1A"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08509B8E"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Իրականացնել կառուցապատված տեղանքի՝ բնակավայրերի քաղաքաշինական նախագծում</w:t>
            </w:r>
          </w:p>
        </w:tc>
      </w:tr>
      <w:tr w:rsidR="0078761E" w:rsidRPr="00447F9D" w14:paraId="300DE78B" w14:textId="77777777" w:rsidTr="008F7B0E">
        <w:trPr>
          <w:trHeight w:val="230"/>
        </w:trPr>
        <w:tc>
          <w:tcPr>
            <w:tcW w:w="574" w:type="dxa"/>
          </w:tcPr>
          <w:p w14:paraId="2E54112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A22D171"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4C9D8CE" w14:textId="77777777" w:rsidR="0078761E" w:rsidRPr="001F3A4A" w:rsidRDefault="0078761E" w:rsidP="0019293F">
            <w:pPr>
              <w:pStyle w:val="11"/>
              <w:numPr>
                <w:ilvl w:val="0"/>
                <w:numId w:val="105"/>
              </w:numPr>
              <w:tabs>
                <w:tab w:val="left" w:pos="292"/>
                <w:tab w:val="left" w:pos="466"/>
              </w:tabs>
              <w:autoSpaceDE w:val="0"/>
              <w:autoSpaceDN w:val="0"/>
              <w:adjustRightInd w:val="0"/>
              <w:spacing w:line="360" w:lineRule="auto"/>
              <w:ind w:left="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բնակավայրերի կազմը, բնույթն ու հիմնական գործունեությունը, </w:t>
            </w:r>
          </w:p>
          <w:p w14:paraId="5E8F413C" w14:textId="77777777" w:rsidR="0078761E" w:rsidRPr="007D6722" w:rsidRDefault="0078761E" w:rsidP="0019293F">
            <w:pPr>
              <w:pStyle w:val="11"/>
              <w:numPr>
                <w:ilvl w:val="0"/>
                <w:numId w:val="105"/>
              </w:numPr>
              <w:tabs>
                <w:tab w:val="left" w:pos="292"/>
                <w:tab w:val="left" w:pos="466"/>
              </w:tabs>
              <w:autoSpaceDE w:val="0"/>
              <w:autoSpaceDN w:val="0"/>
              <w:adjustRightInd w:val="0"/>
              <w:spacing w:line="360" w:lineRule="auto"/>
              <w:ind w:left="0" w:firstLine="0"/>
              <w:contextualSpacing w:val="0"/>
              <w:jc w:val="both"/>
              <w:rPr>
                <w:rFonts w:ascii="GHEA Grapalat" w:eastAsia="Times New Roman" w:hAnsi="GHEA Grapalat"/>
                <w:lang w:val="hy-AM"/>
              </w:rPr>
            </w:pPr>
            <w:r w:rsidRPr="007D6722">
              <w:rPr>
                <w:rFonts w:ascii="GHEA Grapalat" w:eastAsia="Arial Unicode MS" w:hAnsi="GHEA Grapalat" w:cs="Sylfaen"/>
                <w:lang w:val="hy-AM"/>
              </w:rPr>
              <w:t xml:space="preserve">հավաքագրում </w:t>
            </w:r>
            <w:r w:rsidRPr="00242EC9">
              <w:rPr>
                <w:rFonts w:ascii="GHEA Grapalat" w:eastAsia="Arial Unicode MS" w:hAnsi="GHEA Grapalat" w:cs="Sylfaen"/>
                <w:lang w:val="hy-AM"/>
              </w:rPr>
              <w:t>է</w:t>
            </w:r>
            <w:r w:rsidRPr="001F3A4A">
              <w:rPr>
                <w:rFonts w:ascii="GHEA Grapalat" w:eastAsia="Arial Unicode MS" w:hAnsi="GHEA Grapalat" w:cs="Sylfaen"/>
                <w:lang w:val="hy-AM"/>
              </w:rPr>
              <w:t xml:space="preserve"> քաղաքաշինական նախագծման համար տեղեկատվական նյութերը</w:t>
            </w:r>
            <w:r w:rsidRPr="001F3A4A">
              <w:rPr>
                <w:rFonts w:ascii="GHEA Grapalat" w:eastAsia="Arial Unicode MS" w:hAnsi="GHEA Grapalat"/>
                <w:lang w:val="hy-AM"/>
              </w:rPr>
              <w:t xml:space="preserve">, </w:t>
            </w:r>
          </w:p>
          <w:p w14:paraId="38C671F0" w14:textId="77777777" w:rsidR="0078761E" w:rsidRPr="00B259FF" w:rsidRDefault="0078761E" w:rsidP="0019293F">
            <w:pPr>
              <w:pStyle w:val="11"/>
              <w:numPr>
                <w:ilvl w:val="0"/>
                <w:numId w:val="105"/>
              </w:numPr>
              <w:tabs>
                <w:tab w:val="left" w:pos="292"/>
                <w:tab w:val="left" w:pos="46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իրականացնում է կառուցապատված տեղանքի քաղաքաշինական նախագծում:</w:t>
            </w:r>
          </w:p>
        </w:tc>
      </w:tr>
      <w:tr w:rsidR="0078761E" w:rsidRPr="00447F9D" w14:paraId="26263B47" w14:textId="77777777" w:rsidTr="008F7B0E">
        <w:trPr>
          <w:trHeight w:val="230"/>
        </w:trPr>
        <w:tc>
          <w:tcPr>
            <w:tcW w:w="574" w:type="dxa"/>
          </w:tcPr>
          <w:p w14:paraId="207893C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CCA937C"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1288D37E" w14:textId="77777777" w:rsidR="0078761E" w:rsidRPr="00B259FF" w:rsidRDefault="0078761E" w:rsidP="008F7B0E">
            <w:pPr>
              <w:tabs>
                <w:tab w:val="left" w:pos="466"/>
              </w:tabs>
              <w:spacing w:after="0" w:line="360" w:lineRule="auto"/>
              <w:jc w:val="both"/>
              <w:rPr>
                <w:rFonts w:ascii="GHEA Grapalat" w:eastAsia="Times New Roman" w:hAnsi="GHEA Grapalat" w:cs="Times New Roman"/>
                <w:sz w:val="20"/>
                <w:szCs w:val="20"/>
                <w:lang w:val="hy-AM" w:eastAsia="ru-RU"/>
              </w:rPr>
            </w:pPr>
            <w:r w:rsidRPr="00242EC9">
              <w:rPr>
                <w:rFonts w:ascii="GHEA Grapalat" w:eastAsia="Arial Unicode MS" w:hAnsi="GHEA Grapalat" w:cs="Sylfaen"/>
                <w:sz w:val="20"/>
                <w:szCs w:val="20"/>
                <w:lang w:val="hy-AM"/>
              </w:rPr>
              <w:t>Ձ</w:t>
            </w:r>
            <w:r w:rsidRPr="001F3A4A">
              <w:rPr>
                <w:rFonts w:ascii="GHEA Grapalat" w:eastAsia="Arial Unicode MS" w:hAnsi="GHEA Grapalat" w:cs="Sylfaen"/>
                <w:sz w:val="20"/>
                <w:szCs w:val="20"/>
                <w:lang w:val="hy-AM"/>
              </w:rPr>
              <w:t>ևավորել փոքր բնակավայրի գլխավոր հատակագիծ</w:t>
            </w:r>
          </w:p>
        </w:tc>
      </w:tr>
      <w:tr w:rsidR="0078761E" w:rsidRPr="00447F9D" w14:paraId="03BAE84F" w14:textId="77777777" w:rsidTr="008F7B0E">
        <w:trPr>
          <w:trHeight w:val="230"/>
        </w:trPr>
        <w:tc>
          <w:tcPr>
            <w:tcW w:w="574" w:type="dxa"/>
          </w:tcPr>
          <w:p w14:paraId="23BCD69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E81BA8C"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1DE5636" w14:textId="77777777" w:rsidR="0078761E" w:rsidRPr="001F3A4A" w:rsidRDefault="0078761E" w:rsidP="0019293F">
            <w:pPr>
              <w:pStyle w:val="11"/>
              <w:numPr>
                <w:ilvl w:val="0"/>
                <w:numId w:val="106"/>
              </w:numPr>
              <w:tabs>
                <w:tab w:val="left" w:pos="371"/>
                <w:tab w:val="left" w:pos="466"/>
              </w:tabs>
              <w:autoSpaceDE w:val="0"/>
              <w:autoSpaceDN w:val="0"/>
              <w:adjustRightInd w:val="0"/>
              <w:spacing w:line="360" w:lineRule="auto"/>
              <w:ind w:left="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բնակավայրի հողերի</w:t>
            </w:r>
            <w:r>
              <w:rPr>
                <w:rFonts w:ascii="GHEA Grapalat" w:eastAsia="Arial Unicode MS" w:hAnsi="GHEA Grapalat" w:cs="Sylfaen"/>
                <w:lang w:val="hy-AM"/>
              </w:rPr>
              <w:t xml:space="preserve"> </w:t>
            </w:r>
            <w:r w:rsidRPr="001F3A4A">
              <w:rPr>
                <w:rFonts w:ascii="GHEA Grapalat" w:eastAsia="Arial Unicode MS" w:hAnsi="GHEA Grapalat" w:cs="Sylfaen"/>
                <w:lang w:val="hy-AM"/>
              </w:rPr>
              <w:t>կառավարման սկզբունքները և խնդիրները</w:t>
            </w:r>
            <w:r w:rsidRPr="001F3A4A">
              <w:rPr>
                <w:rFonts w:ascii="GHEA Grapalat" w:eastAsia="Arial Unicode MS" w:hAnsi="GHEA Grapalat"/>
                <w:lang w:val="hy-AM"/>
              </w:rPr>
              <w:t xml:space="preserve">, </w:t>
            </w:r>
          </w:p>
          <w:p w14:paraId="799E4F26" w14:textId="77777777" w:rsidR="0078761E" w:rsidRDefault="0078761E" w:rsidP="0019293F">
            <w:pPr>
              <w:pStyle w:val="11"/>
              <w:numPr>
                <w:ilvl w:val="0"/>
                <w:numId w:val="106"/>
              </w:numPr>
              <w:tabs>
                <w:tab w:val="left" w:pos="371"/>
                <w:tab w:val="left" w:pos="466"/>
              </w:tabs>
              <w:autoSpaceDE w:val="0"/>
              <w:autoSpaceDN w:val="0"/>
              <w:adjustRightInd w:val="0"/>
              <w:spacing w:line="360" w:lineRule="auto"/>
              <w:ind w:left="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գլխավոր հատակագծի կազմը, բովանդակությունը, հաստատման կարգը</w:t>
            </w:r>
            <w:r w:rsidRPr="001F3A4A">
              <w:rPr>
                <w:rFonts w:ascii="GHEA Grapalat" w:eastAsia="Arial Unicode MS" w:hAnsi="GHEA Grapalat"/>
                <w:lang w:val="hy-AM"/>
              </w:rPr>
              <w:t xml:space="preserve">, </w:t>
            </w:r>
          </w:p>
          <w:p w14:paraId="494F569F" w14:textId="77777777" w:rsidR="0078761E" w:rsidRPr="00242EC9" w:rsidRDefault="0078761E" w:rsidP="0019293F">
            <w:pPr>
              <w:pStyle w:val="11"/>
              <w:numPr>
                <w:ilvl w:val="0"/>
                <w:numId w:val="106"/>
              </w:numPr>
              <w:tabs>
                <w:tab w:val="left" w:pos="371"/>
                <w:tab w:val="left" w:pos="466"/>
              </w:tabs>
              <w:autoSpaceDE w:val="0"/>
              <w:autoSpaceDN w:val="0"/>
              <w:adjustRightInd w:val="0"/>
              <w:spacing w:line="360" w:lineRule="auto"/>
              <w:ind w:left="0" w:firstLine="0"/>
              <w:contextualSpacing w:val="0"/>
              <w:jc w:val="both"/>
              <w:rPr>
                <w:rFonts w:ascii="GHEA Grapalat" w:eastAsia="Arial Unicode MS" w:hAnsi="GHEA Grapalat"/>
                <w:lang w:val="hy-AM"/>
              </w:rPr>
            </w:pPr>
            <w:r w:rsidRPr="00242EC9">
              <w:rPr>
                <w:rFonts w:ascii="GHEA Grapalat" w:eastAsia="Arial Unicode MS" w:hAnsi="GHEA Grapalat" w:cs="Sylfaen"/>
                <w:lang w:val="hy-AM"/>
              </w:rPr>
              <w:t>կարողանում է ձևավորել փոքր բնակավայրի գլխավոր հատակագիծ:</w:t>
            </w:r>
          </w:p>
        </w:tc>
      </w:tr>
      <w:tr w:rsidR="0078761E" w:rsidRPr="00447F9D" w14:paraId="1954079A" w14:textId="77777777" w:rsidTr="008F7B0E">
        <w:trPr>
          <w:trHeight w:val="230"/>
        </w:trPr>
        <w:tc>
          <w:tcPr>
            <w:tcW w:w="14152" w:type="dxa"/>
            <w:gridSpan w:val="3"/>
          </w:tcPr>
          <w:p w14:paraId="346ECA4F"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242EC9">
              <w:rPr>
                <w:rFonts w:ascii="GHEA Grapalat" w:eastAsia="Times New Roman" w:hAnsi="GHEA Grapalat" w:cs="Sylfaen"/>
                <w:b/>
                <w:lang w:val="hy-AM" w:eastAsia="ru-RU"/>
              </w:rPr>
              <w:t>ՄՈԴՈՒԼԻ</w:t>
            </w:r>
            <w:r>
              <w:rPr>
                <w:rFonts w:ascii="GHEA Grapalat" w:eastAsia="Times New Roman" w:hAnsi="GHEA Grapalat" w:cs="Times New Roman"/>
                <w:b/>
                <w:lang w:val="hy-AM" w:eastAsia="ru-RU"/>
              </w:rPr>
              <w:t xml:space="preserve"> </w:t>
            </w:r>
            <w:r w:rsidRPr="00242EC9">
              <w:rPr>
                <w:rFonts w:ascii="GHEA Grapalat" w:eastAsia="Times New Roman" w:hAnsi="GHEA Grapalat" w:cs="Sylfaen"/>
                <w:b/>
                <w:lang w:val="hy-AM" w:eastAsia="ru-RU"/>
              </w:rPr>
              <w:t>ԱՆՎԱՆՈՒՄԸ</w:t>
            </w:r>
            <w:r>
              <w:rPr>
                <w:rFonts w:ascii="GHEA Grapalat" w:eastAsia="Times New Roman" w:hAnsi="GHEA Grapalat" w:cs="Times New Roman"/>
                <w:b/>
                <w:lang w:val="hy-AM" w:eastAsia="ru-RU"/>
              </w:rPr>
              <w:t xml:space="preserve"> </w:t>
            </w:r>
            <w:r w:rsidRPr="00242EC9">
              <w:rPr>
                <w:rFonts w:ascii="GHEA Grapalat" w:eastAsia="Times New Roman" w:hAnsi="GHEA Grapalat" w:cs="Times New Roman"/>
                <w:b/>
                <w:lang w:val="hy-AM" w:eastAsia="ru-RU"/>
              </w:rPr>
              <w:t>«ՇԻՆԱՐԱՐԱԿԱՆ ԳՈՐԾԸՆԹԱՑՆԵՐԻ ԳԵՈԴԵԶԻԱ»</w:t>
            </w:r>
          </w:p>
        </w:tc>
      </w:tr>
      <w:tr w:rsidR="0078761E" w:rsidRPr="004B5BF3" w14:paraId="5FF223A3" w14:textId="77777777" w:rsidTr="008F7B0E">
        <w:trPr>
          <w:trHeight w:val="230"/>
        </w:trPr>
        <w:tc>
          <w:tcPr>
            <w:tcW w:w="574" w:type="dxa"/>
          </w:tcPr>
          <w:p w14:paraId="47B45CB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D549930"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6185AAB1"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1</w:t>
            </w:r>
            <w:r>
              <w:rPr>
                <w:rFonts w:ascii="GHEA Grapalat" w:hAnsi="GHEA Grapalat" w:cs="GHEA Grapalat"/>
                <w:sz w:val="20"/>
                <w:szCs w:val="20"/>
              </w:rPr>
              <w:t>7</w:t>
            </w:r>
            <w:r>
              <w:rPr>
                <w:rFonts w:ascii="GHEA Grapalat" w:hAnsi="GHEA Grapalat" w:cs="GHEA Grapalat"/>
                <w:sz w:val="20"/>
                <w:szCs w:val="20"/>
                <w:lang w:val="hy-AM"/>
              </w:rPr>
              <w:t xml:space="preserve">  </w:t>
            </w:r>
          </w:p>
        </w:tc>
      </w:tr>
      <w:tr w:rsidR="0078761E" w:rsidRPr="00447F9D" w14:paraId="1BCF7D79" w14:textId="77777777" w:rsidTr="008F7B0E">
        <w:trPr>
          <w:trHeight w:val="230"/>
        </w:trPr>
        <w:tc>
          <w:tcPr>
            <w:tcW w:w="574" w:type="dxa"/>
          </w:tcPr>
          <w:p w14:paraId="674E0E2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88234F4"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76364A5B"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sz w:val="20"/>
                <w:szCs w:val="20"/>
                <w:lang w:val="hy-AM"/>
              </w:rPr>
              <w:t xml:space="preserve">Մոդուլի նպատակն է ուսանողի մոտ ձևավորել շինարարական գործընթացներում կատարվող գեոդեզիական աշխատանքների կարողություններ: </w:t>
            </w:r>
            <w:r w:rsidRPr="00CA7826">
              <w:rPr>
                <w:rFonts w:ascii="GHEA Grapalat" w:eastAsia="Arial Unicode MS" w:hAnsi="GHEA Grapalat"/>
                <w:sz w:val="20"/>
                <w:szCs w:val="20"/>
                <w:lang w:val="hy-AM"/>
              </w:rPr>
              <w:t>Մոդուլի ուսումնասիրման արդյունքում ուսանողը կկարողանա որոշել կառուցվածքների դեֆորմացիաները ուղղաձիգ և հորիզոնական շեղումների որոշման եղանակներով:</w:t>
            </w:r>
          </w:p>
        </w:tc>
      </w:tr>
      <w:tr w:rsidR="0078761E" w:rsidRPr="004B5BF3" w14:paraId="3732F83A" w14:textId="77777777" w:rsidTr="008F7B0E">
        <w:trPr>
          <w:trHeight w:val="230"/>
        </w:trPr>
        <w:tc>
          <w:tcPr>
            <w:tcW w:w="574" w:type="dxa"/>
          </w:tcPr>
          <w:p w14:paraId="020D3A8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08B80B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12D602B8"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rPr>
              <w:t>96</w:t>
            </w:r>
            <w:r>
              <w:rPr>
                <w:rFonts w:ascii="GHEA Grapalat" w:hAnsi="GHEA Grapalat"/>
                <w:sz w:val="20"/>
                <w:szCs w:val="20"/>
                <w:lang w:val="hy-AM"/>
              </w:rPr>
              <w:t xml:space="preserve"> </w:t>
            </w:r>
            <w:r w:rsidRPr="001F3A4A">
              <w:rPr>
                <w:rFonts w:ascii="GHEA Grapalat" w:hAnsi="GHEA Grapalat" w:cs="Sylfaen"/>
                <w:sz w:val="20"/>
                <w:szCs w:val="20"/>
                <w:lang w:val="hy-AM"/>
              </w:rPr>
              <w:t>ժամ</w:t>
            </w:r>
          </w:p>
        </w:tc>
      </w:tr>
      <w:tr w:rsidR="0078761E" w:rsidRPr="00447F9D" w14:paraId="4D7DB3CB" w14:textId="77777777" w:rsidTr="008F7B0E">
        <w:trPr>
          <w:trHeight w:val="230"/>
        </w:trPr>
        <w:tc>
          <w:tcPr>
            <w:tcW w:w="574" w:type="dxa"/>
          </w:tcPr>
          <w:p w14:paraId="3969A96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595AB1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79D0774D"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242EC9">
              <w:rPr>
                <w:rFonts w:ascii="GHEA Grapalat" w:hAnsi="GHEA Grapalat" w:cs="Sylfaen"/>
                <w:sz w:val="20"/>
                <w:szCs w:val="20"/>
                <w:lang w:val="hy-AM"/>
              </w:rPr>
              <w:t>Այս</w:t>
            </w:r>
            <w:r w:rsidRPr="00242EC9">
              <w:rPr>
                <w:rFonts w:ascii="GHEA Grapalat" w:hAnsi="GHEA Grapalat"/>
                <w:sz w:val="20"/>
                <w:szCs w:val="20"/>
                <w:lang w:val="hy-AM"/>
              </w:rPr>
              <w:t xml:space="preserve"> </w:t>
            </w:r>
            <w:r w:rsidRPr="00242EC9">
              <w:rPr>
                <w:rFonts w:ascii="GHEA Grapalat" w:hAnsi="GHEA Grapalat" w:cs="Sylfaen"/>
                <w:sz w:val="20"/>
                <w:szCs w:val="20"/>
                <w:lang w:val="hy-AM"/>
              </w:rPr>
              <w:t>մոդուլն</w:t>
            </w:r>
            <w:r w:rsidRPr="00242EC9">
              <w:rPr>
                <w:rFonts w:ascii="GHEA Grapalat" w:hAnsi="GHEA Grapalat"/>
                <w:sz w:val="20"/>
                <w:szCs w:val="20"/>
                <w:lang w:val="hy-AM"/>
              </w:rPr>
              <w:t xml:space="preserve"> </w:t>
            </w:r>
            <w:r w:rsidRPr="00242EC9">
              <w:rPr>
                <w:rFonts w:ascii="GHEA Grapalat" w:hAnsi="GHEA Grapalat" w:cs="Sylfaen"/>
                <w:sz w:val="20"/>
                <w:szCs w:val="20"/>
                <w:lang w:val="hy-AM"/>
              </w:rPr>
              <w:t>ուսումնասիրելու</w:t>
            </w:r>
            <w:r>
              <w:rPr>
                <w:rFonts w:ascii="GHEA Grapalat" w:hAnsi="GHEA Grapalat" w:cs="Sylfaen"/>
                <w:sz w:val="20"/>
                <w:szCs w:val="20"/>
                <w:lang w:val="hy-AM"/>
              </w:rPr>
              <w:t xml:space="preserve">ց առաջ անհրաժեշտ է ուսումնասիրել </w:t>
            </w:r>
            <w:r>
              <w:rPr>
                <w:rFonts w:ascii="GHEA Grapalat" w:hAnsi="GHEA Grapalat"/>
                <w:sz w:val="20"/>
                <w:szCs w:val="20"/>
                <w:lang w:val="hy-AM"/>
              </w:rPr>
              <w:t>ՔԿՏՉ-5-23-</w:t>
            </w:r>
            <w:r w:rsidRPr="001F3A4A">
              <w:rPr>
                <w:rFonts w:ascii="GHEA Grapalat" w:hAnsi="GHEA Grapalat"/>
                <w:sz w:val="20"/>
                <w:szCs w:val="20"/>
                <w:lang w:val="hy-AM"/>
              </w:rPr>
              <w:t xml:space="preserve">001 «Գեոդեզիայի </w:t>
            </w:r>
            <w:r w:rsidRPr="001F3A4A">
              <w:rPr>
                <w:rFonts w:ascii="GHEA Grapalat" w:hAnsi="GHEA Grapalat" w:cs="Sylfaen"/>
                <w:sz w:val="20"/>
                <w:szCs w:val="20"/>
                <w:lang w:val="hy-AM"/>
              </w:rPr>
              <w:t xml:space="preserve">հիմունքներ» և </w:t>
            </w:r>
            <w:r>
              <w:rPr>
                <w:rFonts w:ascii="GHEA Grapalat" w:hAnsi="GHEA Grapalat" w:cs="Sylfaen"/>
                <w:sz w:val="20"/>
                <w:szCs w:val="20"/>
                <w:lang w:val="hy-AM"/>
              </w:rPr>
              <w:t>ՔԿՏՉ-5-23-</w:t>
            </w:r>
            <w:r w:rsidRPr="001F3A4A">
              <w:rPr>
                <w:rFonts w:ascii="GHEA Grapalat" w:hAnsi="GHEA Grapalat" w:cs="Sylfaen"/>
                <w:sz w:val="20"/>
                <w:szCs w:val="20"/>
                <w:lang w:val="hy-AM"/>
              </w:rPr>
              <w:t>002 «Տեղեկատվական տվյալների բազաների մշակում գեոդեզիական սարքավորումների կիրառմամբ» մոդուլները։</w:t>
            </w:r>
          </w:p>
        </w:tc>
      </w:tr>
      <w:tr w:rsidR="0078761E" w:rsidRPr="00447F9D" w14:paraId="74008607" w14:textId="77777777" w:rsidTr="008F7B0E">
        <w:trPr>
          <w:trHeight w:val="230"/>
        </w:trPr>
        <w:tc>
          <w:tcPr>
            <w:tcW w:w="574" w:type="dxa"/>
          </w:tcPr>
          <w:p w14:paraId="6A673F1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5EC7F72"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2CE1F854"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sz w:val="20"/>
                <w:szCs w:val="20"/>
                <w:lang w:val="hy-AM"/>
              </w:rPr>
              <w:t>։</w:t>
            </w:r>
          </w:p>
        </w:tc>
      </w:tr>
      <w:tr w:rsidR="0078761E" w:rsidRPr="00447F9D" w14:paraId="6D4C9397" w14:textId="77777777" w:rsidTr="008F7B0E">
        <w:trPr>
          <w:trHeight w:val="230"/>
        </w:trPr>
        <w:tc>
          <w:tcPr>
            <w:tcW w:w="574" w:type="dxa"/>
          </w:tcPr>
          <w:p w14:paraId="5322C0B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748F8C9"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457D26F6"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Կազմակերպել և իրականացնել գեոդեզիական աշխատանքներ շինարարությունում</w:t>
            </w:r>
          </w:p>
        </w:tc>
      </w:tr>
      <w:tr w:rsidR="0078761E" w:rsidRPr="00447F9D" w14:paraId="6419E8F3" w14:textId="77777777" w:rsidTr="008F7B0E">
        <w:trPr>
          <w:trHeight w:val="230"/>
        </w:trPr>
        <w:tc>
          <w:tcPr>
            <w:tcW w:w="574" w:type="dxa"/>
          </w:tcPr>
          <w:p w14:paraId="2DC6FB1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59BAFA5"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0AE2450" w14:textId="77777777" w:rsidR="0078761E" w:rsidRPr="001F3A4A" w:rsidRDefault="0078761E" w:rsidP="0019293F">
            <w:pPr>
              <w:pStyle w:val="11"/>
              <w:numPr>
                <w:ilvl w:val="0"/>
                <w:numId w:val="107"/>
              </w:numPr>
              <w:tabs>
                <w:tab w:val="left" w:pos="361"/>
              </w:tabs>
              <w:autoSpaceDE w:val="0"/>
              <w:autoSpaceDN w:val="0"/>
              <w:adjustRightInd w:val="0"/>
              <w:spacing w:line="360" w:lineRule="auto"/>
              <w:ind w:left="40" w:firstLine="0"/>
              <w:contextualSpacing w:val="0"/>
              <w:jc w:val="both"/>
              <w:rPr>
                <w:rFonts w:ascii="GHEA Grapalat" w:eastAsia="Arial Unicode MS" w:hAnsi="GHEA Grapalat"/>
                <w:lang w:val="hy-AM"/>
              </w:rPr>
            </w:pPr>
            <w:r w:rsidRPr="00242EC9">
              <w:rPr>
                <w:rFonts w:ascii="GHEA Grapalat" w:eastAsia="Arial Unicode MS" w:hAnsi="GHEA Grapalat" w:cs="Sylfaen"/>
                <w:lang w:val="hy-AM"/>
              </w:rPr>
              <w:t>կատարում է</w:t>
            </w:r>
            <w:r w:rsidRPr="001F3A4A">
              <w:rPr>
                <w:rFonts w:ascii="GHEA Grapalat" w:eastAsia="Arial Unicode MS" w:hAnsi="GHEA Grapalat"/>
                <w:lang w:val="hy-AM"/>
              </w:rPr>
              <w:t xml:space="preserve"> ինժեներագեոդեզիական աշխատանքները շինարարությունում,</w:t>
            </w:r>
          </w:p>
          <w:p w14:paraId="33B3BC99" w14:textId="77777777" w:rsidR="0078761E" w:rsidRPr="001F3A4A" w:rsidRDefault="0078761E" w:rsidP="0019293F">
            <w:pPr>
              <w:pStyle w:val="11"/>
              <w:numPr>
                <w:ilvl w:val="0"/>
                <w:numId w:val="107"/>
              </w:numPr>
              <w:tabs>
                <w:tab w:val="left" w:pos="361"/>
              </w:tabs>
              <w:autoSpaceDE w:val="0"/>
              <w:autoSpaceDN w:val="0"/>
              <w:adjustRightInd w:val="0"/>
              <w:spacing w:line="360" w:lineRule="auto"/>
              <w:ind w:left="40" w:firstLine="0"/>
              <w:contextualSpacing w:val="0"/>
              <w:jc w:val="both"/>
              <w:rPr>
                <w:rFonts w:ascii="GHEA Grapalat" w:eastAsia="Arial Unicode MS" w:hAnsi="GHEA Grapalat" w:cs="Sylfaen"/>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գեոդեզիական աշխատանքների կազմը կառույցի նշահարման ժամանակ,</w:t>
            </w:r>
          </w:p>
          <w:p w14:paraId="11570184" w14:textId="77777777" w:rsidR="0078761E" w:rsidRPr="00242EC9" w:rsidRDefault="0078761E" w:rsidP="0019293F">
            <w:pPr>
              <w:pStyle w:val="11"/>
              <w:numPr>
                <w:ilvl w:val="0"/>
                <w:numId w:val="107"/>
              </w:numPr>
              <w:tabs>
                <w:tab w:val="left" w:pos="361"/>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բացատրում</w:t>
            </w:r>
            <w:r w:rsidRPr="00242EC9">
              <w:rPr>
                <w:rFonts w:ascii="GHEA Grapalat" w:eastAsia="Arial Unicode MS" w:hAnsi="GHEA Grapalat" w:cs="Sylfaen"/>
                <w:lang w:val="hy-AM"/>
              </w:rPr>
              <w:t xml:space="preserve"> է </w:t>
            </w:r>
            <w:r w:rsidRPr="001F3A4A">
              <w:rPr>
                <w:rFonts w:ascii="GHEA Grapalat" w:eastAsia="Arial Unicode MS" w:hAnsi="GHEA Grapalat" w:cs="Arial Armenian"/>
                <w:lang w:val="hy-AM"/>
              </w:rPr>
              <w:t>շինարարական հրապարակի գեոդեզիական ծառայությունը,</w:t>
            </w:r>
          </w:p>
          <w:p w14:paraId="51E1F251" w14:textId="77777777" w:rsidR="0078761E" w:rsidRPr="00B259FF" w:rsidRDefault="0078761E" w:rsidP="0019293F">
            <w:pPr>
              <w:pStyle w:val="11"/>
              <w:numPr>
                <w:ilvl w:val="0"/>
                <w:numId w:val="107"/>
              </w:numPr>
              <w:tabs>
                <w:tab w:val="left" w:pos="361"/>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lang w:val="hy-AM" w:eastAsia="en-US"/>
              </w:rPr>
              <w:t>կատարում է ցանկացած նշահարման աշխատանքներ:</w:t>
            </w:r>
          </w:p>
        </w:tc>
      </w:tr>
      <w:tr w:rsidR="0078761E" w:rsidRPr="004B5BF3" w14:paraId="03833EEB" w14:textId="77777777" w:rsidTr="008F7B0E">
        <w:trPr>
          <w:trHeight w:val="230"/>
        </w:trPr>
        <w:tc>
          <w:tcPr>
            <w:tcW w:w="574" w:type="dxa"/>
          </w:tcPr>
          <w:p w14:paraId="510A9A6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ED333DF"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2779B78C"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 xml:space="preserve">Կազմել </w:t>
            </w:r>
            <w:proofErr w:type="spellStart"/>
            <w:r w:rsidRPr="001F3A4A">
              <w:rPr>
                <w:rFonts w:ascii="GHEA Grapalat" w:eastAsia="Arial Unicode MS" w:hAnsi="GHEA Grapalat" w:cs="Sylfaen"/>
                <w:sz w:val="20"/>
                <w:szCs w:val="20"/>
              </w:rPr>
              <w:t>գեոդեզիական</w:t>
            </w:r>
            <w:proofErr w:type="spellEnd"/>
            <w:r w:rsidRPr="001F3A4A">
              <w:rPr>
                <w:rFonts w:ascii="GHEA Grapalat" w:eastAsia="Arial Unicode MS" w:hAnsi="GHEA Grapalat" w:cs="Sylfaen"/>
                <w:sz w:val="20"/>
                <w:szCs w:val="20"/>
              </w:rPr>
              <w:t xml:space="preserve"> </w:t>
            </w:r>
            <w:proofErr w:type="spellStart"/>
            <w:r w:rsidRPr="001F3A4A">
              <w:rPr>
                <w:rFonts w:ascii="GHEA Grapalat" w:eastAsia="Arial Unicode MS" w:hAnsi="GHEA Grapalat" w:cs="Sylfaen"/>
                <w:sz w:val="20"/>
                <w:szCs w:val="20"/>
              </w:rPr>
              <w:t>նախագ</w:t>
            </w:r>
            <w:proofErr w:type="spellEnd"/>
            <w:r w:rsidRPr="001F3A4A">
              <w:rPr>
                <w:rFonts w:ascii="GHEA Grapalat" w:eastAsia="Arial Unicode MS" w:hAnsi="GHEA Grapalat" w:cs="Sylfaen"/>
                <w:sz w:val="20"/>
                <w:szCs w:val="20"/>
                <w:lang w:val="hy-AM"/>
              </w:rPr>
              <w:t>ի</w:t>
            </w:r>
            <w:r w:rsidRPr="001F3A4A">
              <w:rPr>
                <w:rFonts w:ascii="GHEA Grapalat" w:eastAsia="Arial Unicode MS" w:hAnsi="GHEA Grapalat" w:cs="Sylfaen"/>
                <w:sz w:val="20"/>
                <w:szCs w:val="20"/>
              </w:rPr>
              <w:t>ծ</w:t>
            </w:r>
          </w:p>
        </w:tc>
      </w:tr>
      <w:tr w:rsidR="0078761E" w:rsidRPr="00447F9D" w14:paraId="11B0966E" w14:textId="77777777" w:rsidTr="008F7B0E">
        <w:trPr>
          <w:trHeight w:val="230"/>
        </w:trPr>
        <w:tc>
          <w:tcPr>
            <w:tcW w:w="574" w:type="dxa"/>
          </w:tcPr>
          <w:p w14:paraId="5D1174A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1B59FE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FC474AE" w14:textId="77777777" w:rsidR="0078761E" w:rsidRPr="001F3A4A" w:rsidRDefault="0078761E" w:rsidP="0019293F">
            <w:pPr>
              <w:pStyle w:val="11"/>
              <w:numPr>
                <w:ilvl w:val="0"/>
                <w:numId w:val="108"/>
              </w:numPr>
              <w:tabs>
                <w:tab w:val="left" w:pos="361"/>
              </w:tabs>
              <w:autoSpaceDE w:val="0"/>
              <w:autoSpaceDN w:val="0"/>
              <w:adjustRightInd w:val="0"/>
              <w:spacing w:line="360" w:lineRule="auto"/>
              <w:ind w:left="40" w:firstLine="0"/>
              <w:contextualSpacing w:val="0"/>
              <w:jc w:val="both"/>
              <w:rPr>
                <w:rFonts w:ascii="GHEA Grapalat" w:eastAsia="Arial Unicode MS" w:hAnsi="GHEA Grapalat"/>
                <w:lang w:val="hy-AM"/>
              </w:rPr>
            </w:pPr>
            <w:r w:rsidRPr="00497AEE">
              <w:rPr>
                <w:rFonts w:ascii="GHEA Grapalat" w:eastAsia="Arial Unicode MS" w:hAnsi="GHEA Grapalat"/>
                <w:lang w:val="hy-AM"/>
              </w:rPr>
              <w:t>ն</w:t>
            </w:r>
            <w:r w:rsidRPr="001F3A4A">
              <w:rPr>
                <w:rFonts w:ascii="GHEA Grapalat" w:eastAsia="Arial Unicode MS" w:hAnsi="GHEA Grapalat"/>
                <w:lang w:val="hy-AM"/>
              </w:rPr>
              <w:t>երկայացնում</w:t>
            </w:r>
            <w:r w:rsidRPr="00497AEE">
              <w:rPr>
                <w:rFonts w:ascii="GHEA Grapalat" w:eastAsia="Arial Unicode MS" w:hAnsi="GHEA Grapalat"/>
                <w:lang w:val="hy-AM"/>
              </w:rPr>
              <w:t xml:space="preserve"> է</w:t>
            </w:r>
            <w:r w:rsidRPr="001F3A4A">
              <w:rPr>
                <w:rFonts w:ascii="GHEA Grapalat" w:eastAsia="Arial Unicode MS" w:hAnsi="GHEA Grapalat" w:cs="Sylfaen"/>
                <w:lang w:val="hy-AM"/>
              </w:rPr>
              <w:t xml:space="preserve"> նախագծի պատրաստման եղանակները,</w:t>
            </w:r>
          </w:p>
          <w:p w14:paraId="1EBCF22F" w14:textId="77777777" w:rsidR="0078761E" w:rsidRPr="00242EC9" w:rsidRDefault="0078761E" w:rsidP="0019293F">
            <w:pPr>
              <w:pStyle w:val="11"/>
              <w:numPr>
                <w:ilvl w:val="0"/>
                <w:numId w:val="108"/>
              </w:numPr>
              <w:tabs>
                <w:tab w:val="left" w:pos="361"/>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նախապատրաստում գեոդեզիական նախագիծը,</w:t>
            </w:r>
          </w:p>
          <w:p w14:paraId="51A3BDAE" w14:textId="77777777" w:rsidR="0078761E" w:rsidRPr="00B259FF" w:rsidRDefault="0078761E" w:rsidP="0019293F">
            <w:pPr>
              <w:pStyle w:val="11"/>
              <w:numPr>
                <w:ilvl w:val="0"/>
                <w:numId w:val="108"/>
              </w:numPr>
              <w:tabs>
                <w:tab w:val="left" w:pos="324"/>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cs="Sylfaen"/>
                <w:lang w:val="hy-AM" w:eastAsia="en-US"/>
              </w:rPr>
              <w:t>կազմում</w:t>
            </w:r>
            <w:r w:rsidRPr="00242EC9">
              <w:rPr>
                <w:rFonts w:ascii="GHEA Grapalat" w:eastAsia="Arial Unicode MS" w:hAnsi="GHEA Grapalat" w:cs="Sylfaen"/>
                <w:lang w:val="hy-AM" w:eastAsia="en-US"/>
              </w:rPr>
              <w:t xml:space="preserve"> </w:t>
            </w:r>
            <w:r w:rsidRPr="00AB1C43">
              <w:rPr>
                <w:rFonts w:ascii="GHEA Grapalat" w:eastAsia="Arial Unicode MS" w:hAnsi="GHEA Grapalat" w:cs="Sylfaen"/>
                <w:lang w:val="hy-AM" w:eastAsia="en-US"/>
              </w:rPr>
              <w:t>է</w:t>
            </w:r>
            <w:r w:rsidRPr="001F3A4A">
              <w:rPr>
                <w:rFonts w:ascii="GHEA Grapalat" w:eastAsia="Arial Unicode MS" w:hAnsi="GHEA Grapalat" w:cs="Sylfaen"/>
                <w:lang w:val="hy-AM" w:eastAsia="en-US"/>
              </w:rPr>
              <w:t xml:space="preserve"> գեոդեզիական աշխատանքների կատարման գ</w:t>
            </w:r>
            <w:r w:rsidRPr="001F3A4A">
              <w:rPr>
                <w:rFonts w:ascii="GHEA Grapalat" w:eastAsia="Arial Unicode MS" w:hAnsi="GHEA Grapalat"/>
                <w:lang w:val="hy-AM" w:eastAsia="en-US"/>
              </w:rPr>
              <w:t>լխավոր նախագիծը և տալիս է դրա գեոդեզիական հիմնավորումը:</w:t>
            </w:r>
          </w:p>
        </w:tc>
      </w:tr>
      <w:tr w:rsidR="0078761E" w:rsidRPr="00447F9D" w14:paraId="3F223F3B" w14:textId="77777777" w:rsidTr="008F7B0E">
        <w:trPr>
          <w:trHeight w:val="230"/>
        </w:trPr>
        <w:tc>
          <w:tcPr>
            <w:tcW w:w="574" w:type="dxa"/>
          </w:tcPr>
          <w:p w14:paraId="3E87A1C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455078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7D0EE2DD"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Բացահայտել շինությունների դեֆորմացիաները գեոդեզիական չափագրման եղանակներով</w:t>
            </w:r>
          </w:p>
        </w:tc>
      </w:tr>
      <w:tr w:rsidR="0078761E" w:rsidRPr="00447F9D" w14:paraId="246739C4" w14:textId="77777777" w:rsidTr="008F7B0E">
        <w:trPr>
          <w:trHeight w:val="230"/>
        </w:trPr>
        <w:tc>
          <w:tcPr>
            <w:tcW w:w="574" w:type="dxa"/>
          </w:tcPr>
          <w:p w14:paraId="1FE0998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66E4A0D"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01B9A2E" w14:textId="77777777" w:rsidR="0078761E" w:rsidRPr="001F3A4A" w:rsidRDefault="0078761E" w:rsidP="0019293F">
            <w:pPr>
              <w:pStyle w:val="11"/>
              <w:numPr>
                <w:ilvl w:val="0"/>
                <w:numId w:val="109"/>
              </w:numPr>
              <w:tabs>
                <w:tab w:val="left" w:pos="324"/>
              </w:tabs>
              <w:autoSpaceDE w:val="0"/>
              <w:autoSpaceDN w:val="0"/>
              <w:adjustRightInd w:val="0"/>
              <w:spacing w:line="360" w:lineRule="auto"/>
              <w:ind w:left="324" w:hanging="284"/>
              <w:contextualSpacing w:val="0"/>
              <w:jc w:val="both"/>
              <w:rPr>
                <w:rFonts w:ascii="GHEA Grapalat" w:eastAsia="Arial Unicode MS" w:hAnsi="GHEA Grapalat"/>
                <w:lang w:val="hy-AM"/>
              </w:rPr>
            </w:pPr>
            <w:r w:rsidRPr="00AB1C43">
              <w:rPr>
                <w:rFonts w:ascii="GHEA Grapalat" w:eastAsia="Arial Unicode MS" w:hAnsi="GHEA Grapalat" w:cs="Sylfaen"/>
                <w:lang w:val="hy-AM"/>
              </w:rPr>
              <w:t>բ</w:t>
            </w:r>
            <w:r w:rsidRPr="001F3A4A">
              <w:rPr>
                <w:rFonts w:ascii="GHEA Grapalat" w:eastAsia="Arial Unicode MS" w:hAnsi="GHEA Grapalat" w:cs="Sylfaen"/>
                <w:lang w:val="hy-AM"/>
              </w:rPr>
              <w:t>ացատրում</w:t>
            </w:r>
            <w:r w:rsidRPr="00AB1C43">
              <w:rPr>
                <w:rFonts w:ascii="GHEA Grapalat" w:eastAsia="Arial Unicode MS" w:hAnsi="GHEA Grapalat" w:cs="Sylfaen"/>
                <w:lang w:val="hy-AM"/>
              </w:rPr>
              <w:t xml:space="preserve"> է</w:t>
            </w:r>
            <w:r w:rsidRPr="001F3A4A">
              <w:rPr>
                <w:rFonts w:ascii="GHEA Grapalat" w:eastAsia="Arial Unicode MS" w:hAnsi="GHEA Grapalat" w:cs="Sylfaen"/>
                <w:lang w:val="hy-AM"/>
              </w:rPr>
              <w:t xml:space="preserve"> շենքերի և շինությունների դեֆորմացիաներ հասկացությունները</w:t>
            </w:r>
            <w:r w:rsidRPr="001F3A4A">
              <w:rPr>
                <w:rFonts w:ascii="GHEA Grapalat" w:eastAsia="Arial Unicode MS" w:hAnsi="GHEA Grapalat"/>
                <w:lang w:val="hy-AM"/>
              </w:rPr>
              <w:t>,</w:t>
            </w:r>
            <w:r>
              <w:rPr>
                <w:rFonts w:ascii="GHEA Grapalat" w:eastAsia="Arial Unicode MS" w:hAnsi="GHEA Grapalat"/>
                <w:lang w:val="hy-AM"/>
              </w:rPr>
              <w:t xml:space="preserve"> </w:t>
            </w:r>
          </w:p>
          <w:p w14:paraId="4DF6BF29" w14:textId="77777777" w:rsidR="0078761E" w:rsidRPr="001F3A4A" w:rsidRDefault="0078761E" w:rsidP="0019293F">
            <w:pPr>
              <w:pStyle w:val="11"/>
              <w:numPr>
                <w:ilvl w:val="0"/>
                <w:numId w:val="109"/>
              </w:numPr>
              <w:tabs>
                <w:tab w:val="left" w:pos="324"/>
              </w:tabs>
              <w:autoSpaceDE w:val="0"/>
              <w:autoSpaceDN w:val="0"/>
              <w:adjustRightInd w:val="0"/>
              <w:spacing w:line="360" w:lineRule="auto"/>
              <w:ind w:left="324" w:hanging="284"/>
              <w:contextualSpacing w:val="0"/>
              <w:jc w:val="both"/>
              <w:rPr>
                <w:rFonts w:ascii="GHEA Grapalat" w:hAnsi="GHEA Grapalat"/>
                <w:spacing w:val="20"/>
                <w:lang w:val="hy-AM"/>
              </w:rPr>
            </w:pPr>
            <w:r w:rsidRPr="00AB1C43">
              <w:rPr>
                <w:rFonts w:ascii="GHEA Grapalat" w:eastAsia="Arial Unicode MS" w:hAnsi="GHEA Grapalat" w:cs="Sylfaen"/>
                <w:lang w:val="hy-AM"/>
              </w:rPr>
              <w:t>բ</w:t>
            </w:r>
            <w:r w:rsidRPr="001F3A4A">
              <w:rPr>
                <w:rFonts w:ascii="GHEA Grapalat" w:eastAsia="Arial Unicode MS" w:hAnsi="GHEA Grapalat" w:cs="Sylfaen"/>
                <w:lang w:val="hy-AM"/>
              </w:rPr>
              <w:t>ացատրում</w:t>
            </w:r>
            <w:r w:rsidRPr="00AB1C43">
              <w:rPr>
                <w:rFonts w:ascii="GHEA Grapalat" w:eastAsia="Arial Unicode MS" w:hAnsi="GHEA Grapalat" w:cs="Sylfaen"/>
                <w:lang w:val="hy-AM"/>
              </w:rPr>
              <w:t xml:space="preserve"> է</w:t>
            </w:r>
            <w:r w:rsidRPr="001F3A4A">
              <w:rPr>
                <w:rFonts w:ascii="GHEA Grapalat" w:eastAsia="Arial Unicode MS" w:hAnsi="GHEA Grapalat"/>
                <w:lang w:val="hy-AM"/>
              </w:rPr>
              <w:t xml:space="preserve"> շինությունների դեֆորմացիաները,</w:t>
            </w:r>
          </w:p>
          <w:p w14:paraId="0E1069AE" w14:textId="77777777" w:rsidR="0078761E" w:rsidRPr="00AB1C43" w:rsidRDefault="0078761E" w:rsidP="0019293F">
            <w:pPr>
              <w:pStyle w:val="11"/>
              <w:numPr>
                <w:ilvl w:val="0"/>
                <w:numId w:val="109"/>
              </w:numPr>
              <w:tabs>
                <w:tab w:val="left" w:pos="324"/>
              </w:tabs>
              <w:autoSpaceDE w:val="0"/>
              <w:autoSpaceDN w:val="0"/>
              <w:adjustRightInd w:val="0"/>
              <w:spacing w:line="360" w:lineRule="auto"/>
              <w:ind w:left="324" w:hanging="284"/>
              <w:contextualSpacing w:val="0"/>
              <w:jc w:val="both"/>
              <w:rPr>
                <w:rFonts w:ascii="GHEA Grapalat" w:eastAsia="Arial Unicode MS" w:hAnsi="GHEA Grapalat" w:cs="Sylfaen"/>
                <w:lang w:val="hy-AM"/>
              </w:rPr>
            </w:pPr>
            <w:r w:rsidRPr="00AB1C43">
              <w:rPr>
                <w:rFonts w:ascii="GHEA Grapalat" w:hAnsi="GHEA Grapalat" w:cs="Sylfaen"/>
                <w:lang w:val="hy-AM"/>
              </w:rPr>
              <w:t>կիրառում է ուղղաձիգ և հորիզոնական տեղաշարժերի որոշման եղանակները, կազմում սխեմաներ,</w:t>
            </w:r>
          </w:p>
          <w:p w14:paraId="26B2ED43" w14:textId="77777777" w:rsidR="0078761E" w:rsidRPr="00AB1C43" w:rsidRDefault="0078761E" w:rsidP="0019293F">
            <w:pPr>
              <w:pStyle w:val="11"/>
              <w:numPr>
                <w:ilvl w:val="0"/>
                <w:numId w:val="109"/>
              </w:numPr>
              <w:tabs>
                <w:tab w:val="left" w:pos="324"/>
              </w:tabs>
              <w:autoSpaceDE w:val="0"/>
              <w:autoSpaceDN w:val="0"/>
              <w:adjustRightInd w:val="0"/>
              <w:spacing w:line="360" w:lineRule="auto"/>
              <w:ind w:left="324" w:hanging="284"/>
              <w:contextualSpacing w:val="0"/>
              <w:jc w:val="both"/>
              <w:rPr>
                <w:rFonts w:ascii="GHEA Grapalat" w:eastAsia="Times New Roman" w:hAnsi="GHEA Grapalat"/>
                <w:lang w:val="hy-AM"/>
              </w:rPr>
            </w:pPr>
            <w:r w:rsidRPr="00AB1C43">
              <w:rPr>
                <w:rFonts w:ascii="GHEA Grapalat" w:hAnsi="GHEA Grapalat"/>
                <w:lang w:val="hy-AM" w:eastAsia="en-US"/>
              </w:rPr>
              <w:t>կատարում է չափագրություններ և որոշում ուղղաձիգ և հորիզոնական տեղաշարժերը,</w:t>
            </w:r>
          </w:p>
          <w:p w14:paraId="3944EDE5" w14:textId="77777777" w:rsidR="0078761E" w:rsidRPr="00B259FF" w:rsidRDefault="0078761E" w:rsidP="0019293F">
            <w:pPr>
              <w:pStyle w:val="11"/>
              <w:numPr>
                <w:ilvl w:val="0"/>
                <w:numId w:val="109"/>
              </w:numPr>
              <w:tabs>
                <w:tab w:val="left" w:pos="324"/>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cs="Sylfaen"/>
                <w:lang w:val="hy-AM"/>
              </w:rPr>
              <w:t xml:space="preserve">ճիշտ է կազմակերպում համապատասխան </w:t>
            </w:r>
            <w:r w:rsidRPr="001F3A4A">
              <w:rPr>
                <w:rFonts w:ascii="GHEA Grapalat" w:eastAsia="Arial Unicode MS" w:hAnsi="GHEA Grapalat"/>
                <w:lang w:val="hy-AM"/>
              </w:rPr>
              <w:t>գեոդեզիական աշխատանքները՝ ապահովելով համապատասխան ճշտություն:</w:t>
            </w:r>
          </w:p>
        </w:tc>
      </w:tr>
      <w:tr w:rsidR="0078761E" w:rsidRPr="00447F9D" w14:paraId="0E6C3423" w14:textId="77777777" w:rsidTr="008F7B0E">
        <w:trPr>
          <w:trHeight w:val="230"/>
        </w:trPr>
        <w:tc>
          <w:tcPr>
            <w:tcW w:w="14152" w:type="dxa"/>
            <w:gridSpan w:val="3"/>
          </w:tcPr>
          <w:p w14:paraId="271FEA4C"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AB1C43">
              <w:rPr>
                <w:rFonts w:ascii="GHEA Grapalat" w:eastAsia="Times New Roman" w:hAnsi="GHEA Grapalat" w:cs="Sylfaen"/>
                <w:b/>
                <w:lang w:val="hy-AM" w:eastAsia="ru-RU"/>
              </w:rPr>
              <w:lastRenderedPageBreak/>
              <w:t>ՄՈԴՈՒԼԻ ԱՆՎԱՆՈՒՄԸ</w:t>
            </w:r>
            <w:r>
              <w:rPr>
                <w:rFonts w:ascii="GHEA Grapalat" w:eastAsia="Times New Roman" w:hAnsi="GHEA Grapalat" w:cs="Sylfaen"/>
                <w:b/>
                <w:lang w:val="hy-AM" w:eastAsia="ru-RU"/>
              </w:rPr>
              <w:t xml:space="preserve"> </w:t>
            </w:r>
            <w:r w:rsidRPr="00AB1C43">
              <w:rPr>
                <w:rFonts w:ascii="GHEA Grapalat" w:eastAsia="Times New Roman" w:hAnsi="GHEA Grapalat" w:cs="Times New Roman"/>
                <w:b/>
                <w:lang w:val="hy-AM" w:eastAsia="ru-RU"/>
              </w:rPr>
              <w:t>«ԴԵՖՈՐՄԱՑԻԱՆԵՐԻ ԳԵՈԴԵԶԻԱԿԱՆ ՉԱՓԱԳՐՈՒՄ, ՄԻՋԻՆ ՄԱԹԵՄԱՏԻԿԱԿԱՆ ՍԽԱԼԻ ՈՐՈՇՈՒՄ»</w:t>
            </w:r>
          </w:p>
        </w:tc>
      </w:tr>
      <w:tr w:rsidR="0078761E" w:rsidRPr="004B5BF3" w14:paraId="7B3C57DD" w14:textId="77777777" w:rsidTr="008F7B0E">
        <w:trPr>
          <w:trHeight w:val="230"/>
        </w:trPr>
        <w:tc>
          <w:tcPr>
            <w:tcW w:w="574" w:type="dxa"/>
          </w:tcPr>
          <w:p w14:paraId="6818E3F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DEECFAE"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6DA2023A"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1</w:t>
            </w:r>
            <w:r>
              <w:rPr>
                <w:rFonts w:ascii="GHEA Grapalat" w:hAnsi="GHEA Grapalat" w:cs="GHEA Grapalat"/>
                <w:sz w:val="20"/>
                <w:szCs w:val="20"/>
              </w:rPr>
              <w:t>8</w:t>
            </w:r>
            <w:r>
              <w:rPr>
                <w:rFonts w:ascii="GHEA Grapalat" w:hAnsi="GHEA Grapalat" w:cs="GHEA Grapalat"/>
                <w:sz w:val="20"/>
                <w:szCs w:val="20"/>
                <w:lang w:val="hy-AM"/>
              </w:rPr>
              <w:t xml:space="preserve">  </w:t>
            </w:r>
          </w:p>
        </w:tc>
      </w:tr>
      <w:tr w:rsidR="0078761E" w:rsidRPr="00447F9D" w14:paraId="611D922A" w14:textId="77777777" w:rsidTr="008F7B0E">
        <w:trPr>
          <w:trHeight w:val="230"/>
        </w:trPr>
        <w:tc>
          <w:tcPr>
            <w:tcW w:w="574" w:type="dxa"/>
          </w:tcPr>
          <w:p w14:paraId="5503AF9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974533B"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4EA9BF52"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Մոդուլի նպատակն է </w:t>
            </w:r>
            <w:r w:rsidRPr="00AB1C43">
              <w:rPr>
                <w:rFonts w:ascii="GHEA Grapalat" w:hAnsi="GHEA Grapalat"/>
                <w:sz w:val="20"/>
                <w:szCs w:val="20"/>
                <w:lang w:val="hy-AM"/>
              </w:rPr>
              <w:t>ուսանողի</w:t>
            </w:r>
            <w:r w:rsidRPr="001F3A4A">
              <w:rPr>
                <w:rFonts w:ascii="GHEA Grapalat" w:hAnsi="GHEA Grapalat"/>
                <w:sz w:val="20"/>
                <w:szCs w:val="20"/>
                <w:lang w:val="hy-AM"/>
              </w:rPr>
              <w:t xml:space="preserve"> մոտ ձևավորել </w:t>
            </w:r>
            <w:r w:rsidRPr="00AB1C43">
              <w:rPr>
                <w:rFonts w:ascii="GHEA Grapalat" w:hAnsi="GHEA Grapalat"/>
                <w:sz w:val="20"/>
                <w:szCs w:val="20"/>
                <w:lang w:val="hy-AM"/>
              </w:rPr>
              <w:t>կարողություններ կառույցների ձևախախտումների դիտարկման, դրանց պարբերականությունների, շինությունների նստվածքների չափումների եղանակների, գեոդեզիական սխեմայի նախագծման ու գնահատման, դրանց հաշվարկային ճշտության վերաբերյալ:</w:t>
            </w:r>
          </w:p>
        </w:tc>
      </w:tr>
      <w:tr w:rsidR="0078761E" w:rsidRPr="004B5BF3" w14:paraId="03FB8DF8" w14:textId="77777777" w:rsidTr="008F7B0E">
        <w:trPr>
          <w:trHeight w:val="230"/>
        </w:trPr>
        <w:tc>
          <w:tcPr>
            <w:tcW w:w="574" w:type="dxa"/>
          </w:tcPr>
          <w:p w14:paraId="467D4C3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E2D172"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4B89E3F8"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108</w:t>
            </w:r>
            <w:r>
              <w:rPr>
                <w:rFonts w:ascii="GHEA Grapalat" w:hAnsi="GHEA Grapalat"/>
                <w:sz w:val="20"/>
                <w:szCs w:val="20"/>
              </w:rPr>
              <w:t xml:space="preserve"> </w:t>
            </w:r>
            <w:r w:rsidRPr="001F3A4A">
              <w:rPr>
                <w:rFonts w:ascii="GHEA Grapalat" w:hAnsi="GHEA Grapalat"/>
                <w:sz w:val="20"/>
                <w:szCs w:val="20"/>
                <w:lang w:val="hy-AM"/>
              </w:rPr>
              <w:t>ժամ</w:t>
            </w:r>
          </w:p>
        </w:tc>
      </w:tr>
      <w:tr w:rsidR="0078761E" w:rsidRPr="00447F9D" w14:paraId="600F84B1" w14:textId="77777777" w:rsidTr="008F7B0E">
        <w:trPr>
          <w:trHeight w:val="230"/>
        </w:trPr>
        <w:tc>
          <w:tcPr>
            <w:tcW w:w="574" w:type="dxa"/>
          </w:tcPr>
          <w:p w14:paraId="648213A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D3895C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ED5EDC6"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AB1C43">
              <w:rPr>
                <w:rFonts w:ascii="GHEA Grapalat" w:hAnsi="GHEA Grapalat" w:cs="Sylfaen"/>
                <w:sz w:val="20"/>
                <w:szCs w:val="20"/>
                <w:lang w:val="hy-AM"/>
              </w:rPr>
              <w:t>Այս</w:t>
            </w:r>
            <w:r w:rsidRPr="00AB1C43">
              <w:rPr>
                <w:rFonts w:ascii="GHEA Grapalat" w:hAnsi="GHEA Grapalat"/>
                <w:sz w:val="20"/>
                <w:szCs w:val="20"/>
                <w:lang w:val="hy-AM"/>
              </w:rPr>
              <w:t xml:space="preserve"> </w:t>
            </w:r>
            <w:r w:rsidRPr="00AB1C43">
              <w:rPr>
                <w:rFonts w:ascii="GHEA Grapalat" w:hAnsi="GHEA Grapalat" w:cs="Sylfaen"/>
                <w:sz w:val="20"/>
                <w:szCs w:val="20"/>
                <w:lang w:val="hy-AM"/>
              </w:rPr>
              <w:t>մոդուլն</w:t>
            </w:r>
            <w:r w:rsidRPr="00AB1C43">
              <w:rPr>
                <w:rFonts w:ascii="GHEA Grapalat" w:hAnsi="GHEA Grapalat"/>
                <w:sz w:val="20"/>
                <w:szCs w:val="20"/>
                <w:lang w:val="hy-AM"/>
              </w:rPr>
              <w:t xml:space="preserve"> </w:t>
            </w:r>
            <w:r w:rsidRPr="00AB1C43">
              <w:rPr>
                <w:rFonts w:ascii="GHEA Grapalat" w:hAnsi="GHEA Grapalat" w:cs="Sylfaen"/>
                <w:sz w:val="20"/>
                <w:szCs w:val="20"/>
                <w:lang w:val="hy-AM"/>
              </w:rPr>
              <w:t>ուսումնասիրելու</w:t>
            </w:r>
            <w:r>
              <w:rPr>
                <w:rFonts w:ascii="GHEA Grapalat" w:hAnsi="GHEA Grapalat" w:cs="Sylfaen"/>
                <w:sz w:val="20"/>
                <w:szCs w:val="20"/>
                <w:lang w:val="hy-AM"/>
              </w:rPr>
              <w:t>ց առաջ անհրաժեշտ է ուսումնասիրել ՔԿՏՉ-5-23-</w:t>
            </w:r>
            <w:r w:rsidRPr="00AB1C43">
              <w:rPr>
                <w:rFonts w:ascii="GHEA Grapalat" w:hAnsi="GHEA Grapalat" w:cs="GHEA Grapalat"/>
                <w:sz w:val="20"/>
                <w:szCs w:val="20"/>
                <w:lang w:val="hy-AM"/>
              </w:rPr>
              <w:t>0</w:t>
            </w:r>
            <w:r w:rsidRPr="001F3A4A">
              <w:rPr>
                <w:rFonts w:ascii="GHEA Grapalat" w:hAnsi="GHEA Grapalat" w:cs="GHEA Grapalat"/>
                <w:sz w:val="20"/>
                <w:szCs w:val="20"/>
                <w:lang w:val="hy-AM"/>
              </w:rPr>
              <w:t xml:space="preserve">01 </w:t>
            </w:r>
            <w:r w:rsidRPr="001F3A4A">
              <w:rPr>
                <w:rFonts w:ascii="GHEA Grapalat" w:hAnsi="GHEA Grapalat" w:cs="Sylfaen"/>
                <w:sz w:val="20"/>
                <w:szCs w:val="20"/>
                <w:lang w:val="hy-AM"/>
              </w:rPr>
              <w:t xml:space="preserve">«Գեոդեզիայի հիմունքներ», </w:t>
            </w:r>
            <w:r>
              <w:rPr>
                <w:rFonts w:ascii="GHEA Grapalat" w:hAnsi="GHEA Grapalat" w:cs="Sylfaen"/>
                <w:sz w:val="20"/>
                <w:szCs w:val="20"/>
                <w:lang w:val="hy-AM"/>
              </w:rPr>
              <w:t>ՔԿՏՉ-5-23-</w:t>
            </w:r>
            <w:r w:rsidRPr="001F3A4A">
              <w:rPr>
                <w:rFonts w:ascii="GHEA Grapalat" w:hAnsi="GHEA Grapalat" w:cs="GHEA Grapalat"/>
                <w:sz w:val="20"/>
                <w:szCs w:val="20"/>
                <w:lang w:val="hy-AM"/>
              </w:rPr>
              <w:t xml:space="preserve">002 </w:t>
            </w:r>
            <w:r w:rsidRPr="001F3A4A">
              <w:rPr>
                <w:rFonts w:ascii="GHEA Grapalat" w:hAnsi="GHEA Grapalat" w:cs="Sylfaen"/>
                <w:sz w:val="20"/>
                <w:szCs w:val="20"/>
                <w:lang w:val="hy-AM"/>
              </w:rPr>
              <w:t xml:space="preserve">«Տեղեկատվական տվյալների բազաների մշակում գեոդեզիական սարքավորումների կիրառմամբ» և </w:t>
            </w:r>
            <w:r>
              <w:rPr>
                <w:rFonts w:ascii="GHEA Grapalat" w:hAnsi="GHEA Grapalat" w:cs="Sylfaen"/>
                <w:sz w:val="20"/>
                <w:szCs w:val="20"/>
                <w:lang w:val="hy-AM"/>
              </w:rPr>
              <w:t>ՔԿՏՉ-5-23-</w:t>
            </w:r>
            <w:r w:rsidRPr="001F3A4A">
              <w:rPr>
                <w:rFonts w:ascii="GHEA Grapalat" w:hAnsi="GHEA Grapalat" w:cs="GHEA Grapalat"/>
                <w:sz w:val="20"/>
                <w:szCs w:val="20"/>
                <w:lang w:val="hy-AM"/>
              </w:rPr>
              <w:t>01</w:t>
            </w:r>
            <w:r w:rsidRPr="00AB1C43">
              <w:rPr>
                <w:rFonts w:ascii="GHEA Grapalat" w:hAnsi="GHEA Grapalat" w:cs="GHEA Grapalat"/>
                <w:sz w:val="20"/>
                <w:szCs w:val="20"/>
                <w:lang w:val="hy-AM"/>
              </w:rPr>
              <w:t>7</w:t>
            </w:r>
            <w:r w:rsidRPr="001F3A4A">
              <w:rPr>
                <w:rFonts w:ascii="GHEA Grapalat" w:hAnsi="GHEA Grapalat" w:cs="GHEA Grapalat"/>
                <w:sz w:val="20"/>
                <w:szCs w:val="20"/>
                <w:lang w:val="hy-AM"/>
              </w:rPr>
              <w:t xml:space="preserve"> </w:t>
            </w:r>
            <w:r w:rsidRPr="001F3A4A">
              <w:rPr>
                <w:rFonts w:ascii="GHEA Grapalat" w:hAnsi="GHEA Grapalat" w:cs="Sylfaen"/>
                <w:sz w:val="20"/>
                <w:szCs w:val="20"/>
                <w:lang w:val="hy-AM"/>
              </w:rPr>
              <w:t>«Շինարարական գործընթացների գեոդեզիա»</w:t>
            </w:r>
            <w:r>
              <w:rPr>
                <w:rFonts w:ascii="GHEA Grapalat" w:hAnsi="GHEA Grapalat" w:cs="Sylfaen"/>
                <w:sz w:val="20"/>
                <w:szCs w:val="20"/>
                <w:lang w:val="hy-AM"/>
              </w:rPr>
              <w:t xml:space="preserve"> </w:t>
            </w:r>
            <w:r w:rsidRPr="001F3A4A">
              <w:rPr>
                <w:rFonts w:ascii="GHEA Grapalat" w:hAnsi="GHEA Grapalat" w:cs="Sylfaen"/>
                <w:sz w:val="20"/>
                <w:szCs w:val="20"/>
                <w:lang w:val="hy-AM"/>
              </w:rPr>
              <w:t>մոդուլները:</w:t>
            </w:r>
          </w:p>
        </w:tc>
      </w:tr>
      <w:tr w:rsidR="0078761E" w:rsidRPr="00447F9D" w14:paraId="06716C20" w14:textId="77777777" w:rsidTr="008F7B0E">
        <w:trPr>
          <w:trHeight w:val="230"/>
        </w:trPr>
        <w:tc>
          <w:tcPr>
            <w:tcW w:w="574" w:type="dxa"/>
          </w:tcPr>
          <w:p w14:paraId="4E626A3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092B49A"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072736E4"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447F9D" w14:paraId="750874AC" w14:textId="77777777" w:rsidTr="008F7B0E">
        <w:trPr>
          <w:trHeight w:val="230"/>
        </w:trPr>
        <w:tc>
          <w:tcPr>
            <w:tcW w:w="574" w:type="dxa"/>
          </w:tcPr>
          <w:p w14:paraId="484DA9F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67D63BB"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7367ED53"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Ներկայացնել </w:t>
            </w:r>
            <w:r w:rsidRPr="00AB1C43">
              <w:rPr>
                <w:rFonts w:ascii="GHEA Grapalat" w:hAnsi="GHEA Grapalat"/>
                <w:sz w:val="20"/>
                <w:szCs w:val="20"/>
                <w:lang w:val="hy-AM"/>
              </w:rPr>
              <w:t>կառույցների ձևախախտումների դիտարկման, դրանց պարբերությունների վերլուծման և գնահատման կարգը</w:t>
            </w:r>
          </w:p>
        </w:tc>
      </w:tr>
      <w:tr w:rsidR="0078761E" w:rsidRPr="00447F9D" w14:paraId="063151C8" w14:textId="77777777" w:rsidTr="008F7B0E">
        <w:trPr>
          <w:trHeight w:val="230"/>
        </w:trPr>
        <w:tc>
          <w:tcPr>
            <w:tcW w:w="574" w:type="dxa"/>
          </w:tcPr>
          <w:p w14:paraId="6070DD7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4EE4A7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4AAD42D" w14:textId="77777777" w:rsidR="0078761E" w:rsidRPr="00AB1C43" w:rsidRDefault="0078761E" w:rsidP="0019293F">
            <w:pPr>
              <w:pStyle w:val="Default"/>
              <w:numPr>
                <w:ilvl w:val="0"/>
                <w:numId w:val="110"/>
              </w:numPr>
              <w:tabs>
                <w:tab w:val="left" w:pos="324"/>
              </w:tabs>
              <w:spacing w:line="360" w:lineRule="auto"/>
              <w:ind w:left="324" w:hanging="324"/>
              <w:jc w:val="both"/>
              <w:rPr>
                <w:rFonts w:ascii="GHEA Grapalat" w:hAnsi="GHEA Grapalat"/>
                <w:color w:val="auto"/>
                <w:sz w:val="20"/>
                <w:szCs w:val="20"/>
                <w:lang w:val="hy-AM"/>
              </w:rPr>
            </w:pPr>
            <w:r w:rsidRPr="00AB1C43">
              <w:rPr>
                <w:rFonts w:ascii="GHEA Grapalat" w:hAnsi="GHEA Grapalat"/>
                <w:color w:val="auto"/>
                <w:sz w:val="20"/>
                <w:szCs w:val="20"/>
                <w:lang w:val="hy-AM"/>
              </w:rPr>
              <w:t>բացատրում է կառույցների դեֆորմացիաներ հասկացության էությունը</w:t>
            </w:r>
            <w:r w:rsidRPr="001F3A4A">
              <w:rPr>
                <w:rFonts w:ascii="GHEA Grapalat" w:hAnsi="GHEA Grapalat"/>
                <w:color w:val="auto"/>
                <w:sz w:val="20"/>
                <w:szCs w:val="20"/>
                <w:lang w:val="hy-AM"/>
              </w:rPr>
              <w:t>,</w:t>
            </w:r>
          </w:p>
          <w:p w14:paraId="489A973E" w14:textId="77777777" w:rsidR="0078761E" w:rsidRDefault="0078761E" w:rsidP="0019293F">
            <w:pPr>
              <w:pStyle w:val="Default"/>
              <w:numPr>
                <w:ilvl w:val="0"/>
                <w:numId w:val="110"/>
              </w:numPr>
              <w:tabs>
                <w:tab w:val="left" w:pos="324"/>
              </w:tabs>
              <w:spacing w:line="360" w:lineRule="auto"/>
              <w:ind w:left="324" w:hanging="324"/>
              <w:jc w:val="both"/>
              <w:rPr>
                <w:rFonts w:ascii="GHEA Grapalat" w:hAnsi="GHEA Grapalat"/>
                <w:color w:val="auto"/>
                <w:sz w:val="20"/>
                <w:szCs w:val="20"/>
                <w:lang w:val="hy-AM"/>
              </w:rPr>
            </w:pPr>
            <w:r w:rsidRPr="001F3A4A">
              <w:rPr>
                <w:rFonts w:ascii="GHEA Grapalat" w:hAnsi="GHEA Grapalat"/>
                <w:color w:val="auto"/>
                <w:sz w:val="20"/>
                <w:szCs w:val="20"/>
                <w:lang w:val="hy-AM"/>
              </w:rPr>
              <w:t xml:space="preserve">կարողանում է պարզաբանել կոնստրուկցիաների դեֆորմացիաները կախված կառույցի </w:t>
            </w:r>
            <w:r>
              <w:rPr>
                <w:rFonts w:ascii="GHEA Grapalat" w:hAnsi="GHEA Grapalat"/>
                <w:color w:val="auto"/>
                <w:sz w:val="20"/>
                <w:szCs w:val="20"/>
                <w:lang w:val="hy-AM"/>
              </w:rPr>
              <w:t>քաշից</w:t>
            </w:r>
            <w:r w:rsidRPr="001F3A4A">
              <w:rPr>
                <w:rFonts w:ascii="GHEA Grapalat" w:hAnsi="GHEA Grapalat"/>
                <w:color w:val="auto"/>
                <w:sz w:val="20"/>
                <w:szCs w:val="20"/>
                <w:lang w:val="hy-AM"/>
              </w:rPr>
              <w:t>, սեյսմիկ երևույթներից, տեղանքի երկրաբանական բնույթից, ագրեգատների աշխատանքներից, վիբրացիաներից և այլն,</w:t>
            </w:r>
          </w:p>
          <w:p w14:paraId="6DA8F7A4" w14:textId="77777777" w:rsidR="0078761E" w:rsidRPr="00AB1C43" w:rsidRDefault="0078761E" w:rsidP="0019293F">
            <w:pPr>
              <w:pStyle w:val="Default"/>
              <w:numPr>
                <w:ilvl w:val="0"/>
                <w:numId w:val="110"/>
              </w:numPr>
              <w:tabs>
                <w:tab w:val="left" w:pos="324"/>
              </w:tabs>
              <w:spacing w:line="360" w:lineRule="auto"/>
              <w:ind w:left="324" w:hanging="324"/>
              <w:jc w:val="both"/>
              <w:rPr>
                <w:rFonts w:ascii="GHEA Grapalat" w:hAnsi="GHEA Grapalat"/>
                <w:color w:val="auto"/>
                <w:sz w:val="20"/>
                <w:szCs w:val="20"/>
                <w:lang w:val="hy-AM"/>
              </w:rPr>
            </w:pPr>
            <w:r w:rsidRPr="00AB1C43">
              <w:rPr>
                <w:rFonts w:ascii="GHEA Grapalat" w:hAnsi="GHEA Grapalat"/>
                <w:sz w:val="20"/>
                <w:szCs w:val="20"/>
                <w:lang w:val="hy-AM"/>
              </w:rPr>
              <w:t>հիմնավորում է կառույցների դեֆորմացիաների հայտնաբերման վերաբերյալ իրականացվող դիտարկումների սիստեմատիկ` ամսական, սեզոնային, տարեկան և այլ ժամանակահատվածների պարբերությունների ընտրումը՝ կախված շինարարության տեսակից, հիմքի գրունտներից, շինարարության ժամանակաընթացքից ու շահագործումից:</w:t>
            </w:r>
          </w:p>
        </w:tc>
      </w:tr>
      <w:tr w:rsidR="0078761E" w:rsidRPr="00447F9D" w14:paraId="0EB60EF2" w14:textId="77777777" w:rsidTr="008F7B0E">
        <w:trPr>
          <w:trHeight w:val="230"/>
        </w:trPr>
        <w:tc>
          <w:tcPr>
            <w:tcW w:w="574" w:type="dxa"/>
          </w:tcPr>
          <w:p w14:paraId="2D1B1B3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3F07B6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3BBAF782"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Ներկայացնել </w:t>
            </w:r>
            <w:r w:rsidRPr="00AB1C43">
              <w:rPr>
                <w:rFonts w:ascii="GHEA Grapalat" w:hAnsi="GHEA Grapalat"/>
                <w:sz w:val="20"/>
                <w:szCs w:val="20"/>
                <w:lang w:val="hy-AM"/>
              </w:rPr>
              <w:t>շինությունների նստվածքների չափումների եղանակները</w:t>
            </w:r>
          </w:p>
        </w:tc>
      </w:tr>
      <w:tr w:rsidR="0078761E" w:rsidRPr="00447F9D" w14:paraId="145D45F7" w14:textId="77777777" w:rsidTr="008F7B0E">
        <w:trPr>
          <w:trHeight w:val="230"/>
        </w:trPr>
        <w:tc>
          <w:tcPr>
            <w:tcW w:w="574" w:type="dxa"/>
          </w:tcPr>
          <w:p w14:paraId="79680FC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83282DD"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4D3210B" w14:textId="77777777" w:rsidR="0078761E" w:rsidRPr="001F3A4A" w:rsidRDefault="0078761E" w:rsidP="0019293F">
            <w:pPr>
              <w:pStyle w:val="Default"/>
              <w:numPr>
                <w:ilvl w:val="0"/>
                <w:numId w:val="111"/>
              </w:numPr>
              <w:tabs>
                <w:tab w:val="left" w:pos="331"/>
              </w:tabs>
              <w:spacing w:line="360" w:lineRule="auto"/>
              <w:ind w:left="324" w:hanging="324"/>
              <w:jc w:val="both"/>
              <w:rPr>
                <w:rFonts w:ascii="GHEA Grapalat" w:hAnsi="GHEA Grapalat"/>
                <w:color w:val="auto"/>
                <w:sz w:val="20"/>
                <w:szCs w:val="20"/>
                <w:lang w:val="hy-AM"/>
              </w:rPr>
            </w:pPr>
            <w:r w:rsidRPr="001F3A4A">
              <w:rPr>
                <w:rFonts w:ascii="GHEA Grapalat" w:hAnsi="GHEA Grapalat"/>
                <w:color w:val="auto"/>
                <w:sz w:val="20"/>
                <w:szCs w:val="20"/>
                <w:lang w:val="hy-AM"/>
              </w:rPr>
              <w:t xml:space="preserve">ներկայացնում </w:t>
            </w:r>
            <w:r w:rsidRPr="00AB1C43">
              <w:rPr>
                <w:rFonts w:ascii="GHEA Grapalat" w:hAnsi="GHEA Grapalat"/>
                <w:color w:val="auto"/>
                <w:sz w:val="20"/>
                <w:szCs w:val="20"/>
                <w:lang w:val="hy-AM"/>
              </w:rPr>
              <w:t xml:space="preserve">է </w:t>
            </w:r>
            <w:r w:rsidRPr="001F3A4A">
              <w:rPr>
                <w:rFonts w:ascii="GHEA Grapalat" w:hAnsi="GHEA Grapalat"/>
                <w:color w:val="auto"/>
                <w:sz w:val="20"/>
                <w:szCs w:val="20"/>
                <w:lang w:val="hy-AM"/>
              </w:rPr>
              <w:t>շինությունների նստվածքների չափումների գեոդեզիական եղանակները,</w:t>
            </w:r>
          </w:p>
          <w:p w14:paraId="22A764C9" w14:textId="77777777" w:rsidR="0078761E" w:rsidRPr="001F3A4A" w:rsidRDefault="0078761E" w:rsidP="0019293F">
            <w:pPr>
              <w:pStyle w:val="Default"/>
              <w:numPr>
                <w:ilvl w:val="0"/>
                <w:numId w:val="111"/>
              </w:numPr>
              <w:tabs>
                <w:tab w:val="left" w:pos="331"/>
              </w:tabs>
              <w:spacing w:line="360" w:lineRule="auto"/>
              <w:ind w:left="324" w:hanging="324"/>
              <w:jc w:val="both"/>
              <w:rPr>
                <w:rFonts w:ascii="GHEA Grapalat" w:hAnsi="GHEA Grapalat"/>
                <w:color w:val="auto"/>
                <w:sz w:val="20"/>
                <w:szCs w:val="20"/>
                <w:lang w:val="hy-AM"/>
              </w:rPr>
            </w:pPr>
            <w:r w:rsidRPr="00AB1C43">
              <w:rPr>
                <w:rFonts w:ascii="GHEA Grapalat" w:hAnsi="GHEA Grapalat"/>
                <w:color w:val="auto"/>
                <w:sz w:val="20"/>
                <w:szCs w:val="20"/>
                <w:lang w:val="hy-AM"/>
              </w:rPr>
              <w:t>բացատրում է</w:t>
            </w:r>
            <w:r w:rsidRPr="001F3A4A">
              <w:rPr>
                <w:rFonts w:ascii="GHEA Grapalat" w:hAnsi="GHEA Grapalat"/>
                <w:color w:val="auto"/>
                <w:sz w:val="20"/>
                <w:szCs w:val="20"/>
                <w:lang w:val="hy-AM"/>
              </w:rPr>
              <w:t xml:space="preserve"> մինչև</w:t>
            </w:r>
            <w:r>
              <w:rPr>
                <w:rFonts w:ascii="GHEA Grapalat" w:hAnsi="GHEA Grapalat"/>
                <w:color w:val="auto"/>
                <w:sz w:val="20"/>
                <w:szCs w:val="20"/>
                <w:lang w:val="hy-AM"/>
              </w:rPr>
              <w:t xml:space="preserve"> 25</w:t>
            </w:r>
            <w:r w:rsidRPr="001F3A4A">
              <w:rPr>
                <w:rFonts w:ascii="GHEA Grapalat" w:hAnsi="GHEA Grapalat"/>
                <w:color w:val="auto"/>
                <w:sz w:val="20"/>
                <w:szCs w:val="20"/>
                <w:lang w:val="hy-AM"/>
              </w:rPr>
              <w:t>մ կարճ ճառագայթով երկրաչափական նիվելիրացման առանձնահատկությունները,</w:t>
            </w:r>
          </w:p>
          <w:p w14:paraId="0AD238EE" w14:textId="77777777" w:rsidR="0078761E" w:rsidRPr="001F3A4A" w:rsidRDefault="0078761E" w:rsidP="0019293F">
            <w:pPr>
              <w:pStyle w:val="Default"/>
              <w:numPr>
                <w:ilvl w:val="0"/>
                <w:numId w:val="111"/>
              </w:numPr>
              <w:tabs>
                <w:tab w:val="left" w:pos="331"/>
              </w:tabs>
              <w:spacing w:line="360" w:lineRule="auto"/>
              <w:ind w:left="324" w:hanging="324"/>
              <w:jc w:val="both"/>
              <w:rPr>
                <w:rFonts w:ascii="GHEA Grapalat" w:hAnsi="GHEA Grapalat"/>
                <w:color w:val="auto"/>
                <w:sz w:val="20"/>
                <w:szCs w:val="20"/>
                <w:lang w:val="hy-AM"/>
              </w:rPr>
            </w:pPr>
            <w:r w:rsidRPr="00AB1C43">
              <w:rPr>
                <w:rFonts w:ascii="GHEA Grapalat" w:hAnsi="GHEA Grapalat"/>
                <w:color w:val="auto"/>
                <w:sz w:val="20"/>
                <w:szCs w:val="20"/>
                <w:lang w:val="hy-AM"/>
              </w:rPr>
              <w:t>բացատրում է</w:t>
            </w:r>
            <w:r w:rsidRPr="001F3A4A">
              <w:rPr>
                <w:rFonts w:ascii="GHEA Grapalat" w:hAnsi="GHEA Grapalat"/>
                <w:color w:val="auto"/>
                <w:sz w:val="20"/>
                <w:szCs w:val="20"/>
                <w:lang w:val="hy-AM"/>
              </w:rPr>
              <w:t xml:space="preserve"> 100 մ հեռավորությամբ կատարվող եռանկյունաչափական նիվելիրացման էությունը,</w:t>
            </w:r>
          </w:p>
          <w:p w14:paraId="3DDEC7FF" w14:textId="77777777" w:rsidR="0078761E" w:rsidRPr="00AB1C43" w:rsidRDefault="0078761E" w:rsidP="0019293F">
            <w:pPr>
              <w:pStyle w:val="Default"/>
              <w:numPr>
                <w:ilvl w:val="0"/>
                <w:numId w:val="111"/>
              </w:numPr>
              <w:tabs>
                <w:tab w:val="left" w:pos="331"/>
              </w:tabs>
              <w:spacing w:line="360" w:lineRule="auto"/>
              <w:ind w:left="324" w:hanging="324"/>
              <w:jc w:val="both"/>
              <w:rPr>
                <w:rFonts w:ascii="GHEA Grapalat" w:hAnsi="GHEA Grapalat" w:cs="Times New Roman"/>
                <w:sz w:val="20"/>
                <w:szCs w:val="20"/>
                <w:lang w:val="hy-AM"/>
              </w:rPr>
            </w:pPr>
            <w:r w:rsidRPr="001F3A4A">
              <w:rPr>
                <w:rFonts w:ascii="GHEA Grapalat" w:hAnsi="GHEA Grapalat"/>
                <w:color w:val="auto"/>
                <w:sz w:val="20"/>
                <w:szCs w:val="20"/>
                <w:lang w:val="hy-AM"/>
              </w:rPr>
              <w:lastRenderedPageBreak/>
              <w:t>բնութագրում է դեֆորմացիաների որոշման հիդրոդինամիկ և հիդրոստատիկ նիվելիրացման եղանակները,</w:t>
            </w:r>
          </w:p>
          <w:p w14:paraId="26AB4AB2" w14:textId="77777777" w:rsidR="0078761E" w:rsidRPr="00B259FF" w:rsidRDefault="0078761E" w:rsidP="0019293F">
            <w:pPr>
              <w:pStyle w:val="Default"/>
              <w:numPr>
                <w:ilvl w:val="0"/>
                <w:numId w:val="111"/>
              </w:numPr>
              <w:tabs>
                <w:tab w:val="left" w:pos="331"/>
              </w:tabs>
              <w:spacing w:line="360" w:lineRule="auto"/>
              <w:ind w:left="324" w:hanging="324"/>
              <w:jc w:val="both"/>
              <w:rPr>
                <w:rFonts w:ascii="GHEA Grapalat" w:hAnsi="GHEA Grapalat" w:cs="Times New Roman"/>
                <w:sz w:val="20"/>
                <w:szCs w:val="20"/>
                <w:lang w:val="hy-AM"/>
              </w:rPr>
            </w:pPr>
            <w:r w:rsidRPr="00AB1C43">
              <w:rPr>
                <w:rFonts w:ascii="GHEA Grapalat" w:hAnsi="GHEA Grapalat"/>
                <w:color w:val="auto"/>
                <w:sz w:val="20"/>
                <w:szCs w:val="20"/>
                <w:lang w:val="hy-AM"/>
              </w:rPr>
              <w:t>բացատրում է</w:t>
            </w:r>
            <w:r w:rsidRPr="001F3A4A">
              <w:rPr>
                <w:rFonts w:ascii="GHEA Grapalat" w:hAnsi="GHEA Grapalat"/>
                <w:sz w:val="20"/>
                <w:szCs w:val="20"/>
                <w:lang w:val="hy-AM"/>
              </w:rPr>
              <w:t xml:space="preserve"> ֆոտոգրամետրիկ նիվելիրացման սկզբունքը:</w:t>
            </w:r>
          </w:p>
        </w:tc>
      </w:tr>
      <w:tr w:rsidR="0078761E" w:rsidRPr="00447F9D" w14:paraId="4E9EB1E8" w14:textId="77777777" w:rsidTr="008F7B0E">
        <w:trPr>
          <w:trHeight w:val="230"/>
        </w:trPr>
        <w:tc>
          <w:tcPr>
            <w:tcW w:w="574" w:type="dxa"/>
          </w:tcPr>
          <w:p w14:paraId="5951CA2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1C5279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738BA0A4"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Ներկայացնել </w:t>
            </w:r>
            <w:r w:rsidRPr="00AB1C43">
              <w:rPr>
                <w:rFonts w:ascii="GHEA Grapalat" w:hAnsi="GHEA Grapalat"/>
                <w:sz w:val="20"/>
                <w:szCs w:val="20"/>
                <w:lang w:val="hy-AM"/>
              </w:rPr>
              <w:t>նստվածքների դիտարկման համար գեոդեզիական սխեմայի նախագծման և գնահատման խմբերը</w:t>
            </w:r>
          </w:p>
        </w:tc>
      </w:tr>
      <w:tr w:rsidR="0078761E" w:rsidRPr="00447F9D" w14:paraId="2A6CF535" w14:textId="77777777" w:rsidTr="008F7B0E">
        <w:trPr>
          <w:trHeight w:val="230"/>
        </w:trPr>
        <w:tc>
          <w:tcPr>
            <w:tcW w:w="574" w:type="dxa"/>
          </w:tcPr>
          <w:p w14:paraId="391BF4B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087C56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3ABFD37" w14:textId="77777777" w:rsidR="0078761E" w:rsidRPr="001F3A4A" w:rsidRDefault="0078761E" w:rsidP="0019293F">
            <w:pPr>
              <w:pStyle w:val="Default"/>
              <w:numPr>
                <w:ilvl w:val="0"/>
                <w:numId w:val="112"/>
              </w:numPr>
              <w:tabs>
                <w:tab w:val="left" w:pos="331"/>
              </w:tabs>
              <w:spacing w:line="360" w:lineRule="auto"/>
              <w:ind w:left="324" w:hanging="324"/>
              <w:jc w:val="both"/>
              <w:rPr>
                <w:rFonts w:ascii="GHEA Grapalat" w:hAnsi="GHEA Grapalat"/>
                <w:color w:val="auto"/>
                <w:sz w:val="20"/>
                <w:szCs w:val="20"/>
                <w:lang w:val="hy-AM"/>
              </w:rPr>
            </w:pPr>
            <w:r w:rsidRPr="001F3A4A">
              <w:rPr>
                <w:rFonts w:ascii="GHEA Grapalat" w:hAnsi="GHEA Grapalat"/>
                <w:color w:val="auto"/>
                <w:sz w:val="20"/>
                <w:szCs w:val="20"/>
                <w:lang w:val="hy-AM"/>
              </w:rPr>
              <w:t xml:space="preserve">ներկայացնում </w:t>
            </w:r>
            <w:r w:rsidRPr="00AB1C43">
              <w:rPr>
                <w:rFonts w:ascii="GHEA Grapalat" w:hAnsi="GHEA Grapalat"/>
                <w:color w:val="auto"/>
                <w:sz w:val="20"/>
                <w:szCs w:val="20"/>
                <w:lang w:val="hy-AM"/>
              </w:rPr>
              <w:t>է</w:t>
            </w:r>
            <w:r w:rsidRPr="001F3A4A">
              <w:rPr>
                <w:rFonts w:ascii="GHEA Grapalat" w:hAnsi="GHEA Grapalat"/>
                <w:color w:val="auto"/>
                <w:sz w:val="20"/>
                <w:szCs w:val="20"/>
                <w:lang w:val="hy-AM"/>
              </w:rPr>
              <w:t xml:space="preserve"> նստվածքների չափումների փուլային առանձնահատկությունները նույնակերպ գեոդեզիական սխեմայի պարտադիր պայմանների ապահովմամբ,</w:t>
            </w:r>
          </w:p>
          <w:p w14:paraId="281E252A" w14:textId="77777777" w:rsidR="0078761E" w:rsidRPr="001F3A4A" w:rsidRDefault="0078761E" w:rsidP="0019293F">
            <w:pPr>
              <w:pStyle w:val="Default"/>
              <w:numPr>
                <w:ilvl w:val="0"/>
                <w:numId w:val="112"/>
              </w:numPr>
              <w:tabs>
                <w:tab w:val="left" w:pos="331"/>
              </w:tabs>
              <w:spacing w:line="360" w:lineRule="auto"/>
              <w:ind w:left="324" w:hanging="324"/>
              <w:jc w:val="both"/>
              <w:rPr>
                <w:rFonts w:ascii="GHEA Grapalat" w:hAnsi="GHEA Grapalat"/>
                <w:color w:val="auto"/>
                <w:sz w:val="20"/>
                <w:szCs w:val="20"/>
                <w:lang w:val="hy-AM"/>
              </w:rPr>
            </w:pPr>
            <w:r w:rsidRPr="00AB1C43">
              <w:rPr>
                <w:rFonts w:ascii="GHEA Grapalat" w:hAnsi="GHEA Grapalat"/>
                <w:color w:val="auto"/>
                <w:sz w:val="20"/>
                <w:szCs w:val="20"/>
                <w:lang w:val="hy-AM"/>
              </w:rPr>
              <w:t>բացատրում է</w:t>
            </w:r>
            <w:r w:rsidRPr="001F3A4A">
              <w:rPr>
                <w:rFonts w:ascii="GHEA Grapalat" w:hAnsi="GHEA Grapalat"/>
                <w:color w:val="auto"/>
                <w:sz w:val="20"/>
                <w:szCs w:val="20"/>
                <w:lang w:val="hy-AM"/>
              </w:rPr>
              <w:t xml:space="preserve"> հաստատուն համարվող ելակետային խորքային հենանիշերի օգտագործման էությունը,</w:t>
            </w:r>
          </w:p>
          <w:p w14:paraId="278476C7" w14:textId="77777777" w:rsidR="0078761E" w:rsidRPr="00AB1C43" w:rsidRDefault="0078761E" w:rsidP="0019293F">
            <w:pPr>
              <w:pStyle w:val="Default"/>
              <w:numPr>
                <w:ilvl w:val="0"/>
                <w:numId w:val="112"/>
              </w:numPr>
              <w:tabs>
                <w:tab w:val="left" w:pos="331"/>
              </w:tabs>
              <w:spacing w:line="360" w:lineRule="auto"/>
              <w:ind w:left="324" w:hanging="324"/>
              <w:jc w:val="both"/>
              <w:rPr>
                <w:rFonts w:ascii="GHEA Grapalat" w:hAnsi="GHEA Grapalat" w:cs="Times New Roman"/>
                <w:sz w:val="20"/>
                <w:szCs w:val="20"/>
                <w:lang w:val="hy-AM"/>
              </w:rPr>
            </w:pPr>
            <w:r w:rsidRPr="001F3A4A">
              <w:rPr>
                <w:rFonts w:ascii="GHEA Grapalat" w:hAnsi="GHEA Grapalat"/>
                <w:color w:val="auto"/>
                <w:sz w:val="20"/>
                <w:szCs w:val="20"/>
                <w:lang w:val="hy-AM"/>
              </w:rPr>
              <w:t>տարբերակում</w:t>
            </w:r>
            <w:r w:rsidRPr="00AB1C43">
              <w:rPr>
                <w:rFonts w:ascii="GHEA Grapalat" w:hAnsi="GHEA Grapalat"/>
                <w:color w:val="auto"/>
                <w:sz w:val="20"/>
                <w:szCs w:val="20"/>
                <w:lang w:val="hy-AM"/>
              </w:rPr>
              <w:t xml:space="preserve"> է</w:t>
            </w:r>
            <w:r w:rsidRPr="001F3A4A">
              <w:rPr>
                <w:rFonts w:ascii="GHEA Grapalat" w:hAnsi="GHEA Grapalat"/>
                <w:color w:val="auto"/>
                <w:sz w:val="20"/>
                <w:szCs w:val="20"/>
                <w:lang w:val="hy-AM"/>
              </w:rPr>
              <w:t xml:space="preserve"> մշտական դիտարկվող կետերը, որոնց</w:t>
            </w:r>
            <w:r>
              <w:rPr>
                <w:rFonts w:ascii="GHEA Grapalat" w:hAnsi="GHEA Grapalat"/>
                <w:color w:val="auto"/>
                <w:sz w:val="20"/>
                <w:szCs w:val="20"/>
                <w:lang w:val="hy-AM"/>
              </w:rPr>
              <w:t xml:space="preserve"> </w:t>
            </w:r>
            <w:r w:rsidRPr="001F3A4A">
              <w:rPr>
                <w:rFonts w:ascii="GHEA Grapalat" w:hAnsi="GHEA Grapalat"/>
                <w:color w:val="auto"/>
                <w:sz w:val="20"/>
                <w:szCs w:val="20"/>
                <w:lang w:val="hy-AM"/>
              </w:rPr>
              <w:t>շեղումները</w:t>
            </w:r>
            <w:r>
              <w:rPr>
                <w:rFonts w:ascii="GHEA Grapalat" w:hAnsi="GHEA Grapalat"/>
                <w:color w:val="auto"/>
                <w:sz w:val="20"/>
                <w:szCs w:val="20"/>
                <w:lang w:val="hy-AM"/>
              </w:rPr>
              <w:t xml:space="preserve"> </w:t>
            </w:r>
            <w:r w:rsidRPr="001F3A4A">
              <w:rPr>
                <w:rFonts w:ascii="GHEA Grapalat" w:hAnsi="GHEA Grapalat"/>
                <w:color w:val="auto"/>
                <w:sz w:val="20"/>
                <w:szCs w:val="20"/>
                <w:lang w:val="hy-AM"/>
              </w:rPr>
              <w:t>որոշվում են դիտարկման փուլերով,</w:t>
            </w:r>
          </w:p>
          <w:p w14:paraId="1FCD84D0" w14:textId="77777777" w:rsidR="0078761E" w:rsidRPr="00B259FF" w:rsidRDefault="0078761E" w:rsidP="0019293F">
            <w:pPr>
              <w:pStyle w:val="Default"/>
              <w:numPr>
                <w:ilvl w:val="0"/>
                <w:numId w:val="112"/>
              </w:numPr>
              <w:tabs>
                <w:tab w:val="left" w:pos="331"/>
              </w:tabs>
              <w:spacing w:line="360" w:lineRule="auto"/>
              <w:ind w:left="324" w:hanging="324"/>
              <w:jc w:val="both"/>
              <w:rPr>
                <w:rFonts w:ascii="GHEA Grapalat" w:hAnsi="GHEA Grapalat" w:cs="Times New Roman"/>
                <w:sz w:val="20"/>
                <w:szCs w:val="20"/>
                <w:lang w:val="hy-AM"/>
              </w:rPr>
            </w:pPr>
            <w:r w:rsidRPr="001F3A4A">
              <w:rPr>
                <w:rFonts w:ascii="GHEA Grapalat" w:hAnsi="GHEA Grapalat"/>
                <w:sz w:val="20"/>
                <w:szCs w:val="20"/>
                <w:lang w:val="hy-AM"/>
              </w:rPr>
              <w:t>գնահատում</w:t>
            </w:r>
            <w:r w:rsidRPr="00AB1C43">
              <w:rPr>
                <w:rFonts w:ascii="GHEA Grapalat" w:hAnsi="GHEA Grapalat"/>
                <w:sz w:val="20"/>
                <w:szCs w:val="20"/>
                <w:lang w:val="hy-AM"/>
              </w:rPr>
              <w:t xml:space="preserve"> է</w:t>
            </w:r>
            <w:r w:rsidRPr="001F3A4A">
              <w:rPr>
                <w:rFonts w:ascii="GHEA Grapalat" w:hAnsi="GHEA Grapalat"/>
                <w:sz w:val="20"/>
                <w:szCs w:val="20"/>
                <w:lang w:val="hy-AM"/>
              </w:rPr>
              <w:t xml:space="preserve"> սխեմայի կառուցման լավագույն</w:t>
            </w:r>
            <w:r>
              <w:rPr>
                <w:rFonts w:ascii="GHEA Grapalat" w:hAnsi="GHEA Grapalat"/>
                <w:sz w:val="20"/>
                <w:szCs w:val="20"/>
                <w:lang w:val="hy-AM"/>
              </w:rPr>
              <w:t xml:space="preserve"> </w:t>
            </w:r>
            <w:r w:rsidRPr="001F3A4A">
              <w:rPr>
                <w:rFonts w:ascii="GHEA Grapalat" w:hAnsi="GHEA Grapalat"/>
                <w:sz w:val="20"/>
                <w:szCs w:val="20"/>
                <w:lang w:val="hy-AM"/>
              </w:rPr>
              <w:t>կապակցվող կետեր</w:t>
            </w:r>
            <w:r w:rsidRPr="00AB1C43">
              <w:rPr>
                <w:rFonts w:ascii="GHEA Grapalat" w:hAnsi="GHEA Grapalat"/>
                <w:sz w:val="20"/>
                <w:szCs w:val="20"/>
                <w:lang w:val="hy-AM"/>
              </w:rPr>
              <w:t>ը</w:t>
            </w:r>
            <w:r w:rsidRPr="001F3A4A">
              <w:rPr>
                <w:rFonts w:ascii="GHEA Grapalat" w:hAnsi="GHEA Grapalat"/>
                <w:sz w:val="20"/>
                <w:szCs w:val="20"/>
                <w:lang w:val="hy-AM"/>
              </w:rPr>
              <w:t>:</w:t>
            </w:r>
          </w:p>
        </w:tc>
      </w:tr>
      <w:tr w:rsidR="0078761E" w:rsidRPr="00447F9D" w14:paraId="30D54020" w14:textId="77777777" w:rsidTr="008F7B0E">
        <w:trPr>
          <w:trHeight w:val="230"/>
        </w:trPr>
        <w:tc>
          <w:tcPr>
            <w:tcW w:w="574" w:type="dxa"/>
          </w:tcPr>
          <w:p w14:paraId="3107BD5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0F73FDF"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4</w:t>
            </w:r>
          </w:p>
        </w:tc>
        <w:tc>
          <w:tcPr>
            <w:tcW w:w="10352" w:type="dxa"/>
          </w:tcPr>
          <w:p w14:paraId="785A0741" w14:textId="77777777" w:rsidR="0078761E" w:rsidRPr="00B259FF" w:rsidRDefault="0078761E" w:rsidP="008F7B0E">
            <w:pPr>
              <w:tabs>
                <w:tab w:val="left" w:pos="33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Որոշել նորմատիվ փաստաթղթերի համաձայն նստվածքների չափման միջին քառակուսային սխալները</w:t>
            </w:r>
          </w:p>
        </w:tc>
      </w:tr>
      <w:tr w:rsidR="0078761E" w:rsidRPr="00447F9D" w14:paraId="21055041" w14:textId="77777777" w:rsidTr="008F7B0E">
        <w:trPr>
          <w:trHeight w:val="230"/>
        </w:trPr>
        <w:tc>
          <w:tcPr>
            <w:tcW w:w="574" w:type="dxa"/>
          </w:tcPr>
          <w:p w14:paraId="0009DAA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516EA87"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B30020E" w14:textId="77777777" w:rsidR="0078761E" w:rsidRPr="001F3A4A" w:rsidRDefault="0078761E" w:rsidP="0019293F">
            <w:pPr>
              <w:pStyle w:val="Default"/>
              <w:numPr>
                <w:ilvl w:val="0"/>
                <w:numId w:val="113"/>
              </w:numPr>
              <w:tabs>
                <w:tab w:val="left" w:pos="331"/>
              </w:tabs>
              <w:spacing w:line="360" w:lineRule="auto"/>
              <w:ind w:left="324" w:hanging="324"/>
              <w:jc w:val="both"/>
              <w:rPr>
                <w:rFonts w:ascii="GHEA Grapalat" w:hAnsi="GHEA Grapalat"/>
                <w:color w:val="auto"/>
                <w:sz w:val="20"/>
                <w:szCs w:val="20"/>
                <w:lang w:val="hy-AM"/>
              </w:rPr>
            </w:pPr>
            <w:r w:rsidRPr="001F3A4A">
              <w:rPr>
                <w:rFonts w:ascii="GHEA Grapalat" w:hAnsi="GHEA Grapalat"/>
                <w:color w:val="auto"/>
                <w:sz w:val="20"/>
                <w:szCs w:val="20"/>
                <w:lang w:val="hy-AM"/>
              </w:rPr>
              <w:t xml:space="preserve">ներկայացնում </w:t>
            </w:r>
            <w:r w:rsidRPr="00AB1C43">
              <w:rPr>
                <w:rFonts w:ascii="GHEA Grapalat" w:hAnsi="GHEA Grapalat"/>
                <w:color w:val="auto"/>
                <w:sz w:val="20"/>
                <w:szCs w:val="20"/>
                <w:lang w:val="hy-AM"/>
              </w:rPr>
              <w:t>է</w:t>
            </w:r>
            <w:r w:rsidRPr="001F3A4A">
              <w:rPr>
                <w:rFonts w:ascii="GHEA Grapalat" w:hAnsi="GHEA Grapalat"/>
                <w:color w:val="auto"/>
                <w:sz w:val="20"/>
                <w:szCs w:val="20"/>
                <w:lang w:val="hy-AM"/>
              </w:rPr>
              <w:t xml:space="preserve"> ժայռային հիմք ունեցող շինությունների համար գեոդեզիական չափումներից ստացված միջին քառակուսային սխալները,</w:t>
            </w:r>
          </w:p>
          <w:p w14:paraId="6BCB9F61" w14:textId="77777777" w:rsidR="0078761E" w:rsidRPr="00AB1C43" w:rsidRDefault="0078761E" w:rsidP="0019293F">
            <w:pPr>
              <w:pStyle w:val="Default"/>
              <w:numPr>
                <w:ilvl w:val="0"/>
                <w:numId w:val="113"/>
              </w:numPr>
              <w:tabs>
                <w:tab w:val="left" w:pos="331"/>
              </w:tabs>
              <w:spacing w:line="360" w:lineRule="auto"/>
              <w:ind w:left="324" w:hanging="324"/>
              <w:jc w:val="both"/>
              <w:rPr>
                <w:rFonts w:ascii="GHEA Grapalat" w:hAnsi="GHEA Grapalat" w:cs="Times New Roman"/>
                <w:sz w:val="20"/>
                <w:szCs w:val="20"/>
                <w:lang w:val="hy-AM"/>
              </w:rPr>
            </w:pPr>
            <w:r w:rsidRPr="001F3A4A">
              <w:rPr>
                <w:rFonts w:ascii="GHEA Grapalat" w:hAnsi="GHEA Grapalat"/>
                <w:color w:val="auto"/>
                <w:sz w:val="20"/>
                <w:szCs w:val="20"/>
                <w:lang w:val="hy-AM"/>
              </w:rPr>
              <w:t xml:space="preserve">ներկայացնում </w:t>
            </w:r>
            <w:r w:rsidRPr="00AB1C43">
              <w:rPr>
                <w:rFonts w:ascii="GHEA Grapalat" w:hAnsi="GHEA Grapalat"/>
                <w:color w:val="auto"/>
                <w:sz w:val="20"/>
                <w:szCs w:val="20"/>
                <w:lang w:val="hy-AM"/>
              </w:rPr>
              <w:t>է</w:t>
            </w:r>
            <w:r w:rsidRPr="001F3A4A">
              <w:rPr>
                <w:rFonts w:ascii="GHEA Grapalat" w:hAnsi="GHEA Grapalat"/>
                <w:color w:val="auto"/>
                <w:sz w:val="20"/>
                <w:szCs w:val="20"/>
                <w:lang w:val="hy-AM"/>
              </w:rPr>
              <w:t xml:space="preserve"> ավազաքարային հիմք ունեցող շինությունների համար գեոդեզիական չափումներից ստացված միջին քառակուսային սխալները,</w:t>
            </w:r>
          </w:p>
          <w:p w14:paraId="7DAE411F" w14:textId="77777777" w:rsidR="0078761E" w:rsidRPr="00B259FF" w:rsidRDefault="0078761E" w:rsidP="0019293F">
            <w:pPr>
              <w:pStyle w:val="Default"/>
              <w:numPr>
                <w:ilvl w:val="0"/>
                <w:numId w:val="113"/>
              </w:numPr>
              <w:tabs>
                <w:tab w:val="left" w:pos="331"/>
              </w:tabs>
              <w:spacing w:line="360" w:lineRule="auto"/>
              <w:ind w:left="324" w:hanging="324"/>
              <w:jc w:val="both"/>
              <w:rPr>
                <w:rFonts w:ascii="GHEA Grapalat" w:hAnsi="GHEA Grapalat" w:cs="Times New Roman"/>
                <w:sz w:val="20"/>
                <w:szCs w:val="20"/>
                <w:lang w:val="hy-AM"/>
              </w:rPr>
            </w:pPr>
            <w:r w:rsidRPr="001F3A4A">
              <w:rPr>
                <w:rFonts w:ascii="GHEA Grapalat" w:hAnsi="GHEA Grapalat"/>
                <w:color w:val="auto"/>
                <w:sz w:val="20"/>
                <w:szCs w:val="20"/>
                <w:lang w:val="hy-AM"/>
              </w:rPr>
              <w:t>ճիշտ է որոշում նստվածքային և սողանքային հիմք ունեցող շինությունների համար գեոդեզիական չափումներից ստացված միջին քառակուսային սխալները:</w:t>
            </w:r>
          </w:p>
        </w:tc>
      </w:tr>
      <w:tr w:rsidR="0078761E" w:rsidRPr="00447F9D" w14:paraId="516F930F" w14:textId="77777777" w:rsidTr="008F7B0E">
        <w:trPr>
          <w:trHeight w:val="230"/>
        </w:trPr>
        <w:tc>
          <w:tcPr>
            <w:tcW w:w="14152" w:type="dxa"/>
            <w:gridSpan w:val="3"/>
          </w:tcPr>
          <w:p w14:paraId="63E4892E"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6E2297">
              <w:rPr>
                <w:rFonts w:ascii="GHEA Grapalat" w:eastAsia="Times New Roman" w:hAnsi="GHEA Grapalat" w:cs="Sylfaen"/>
                <w:b/>
                <w:lang w:val="hy-AM" w:eastAsia="ru-RU"/>
              </w:rPr>
              <w:t>ՄՈԴՈՒԼԻ</w:t>
            </w:r>
            <w:r w:rsidRPr="006E2297">
              <w:rPr>
                <w:rFonts w:ascii="GHEA Grapalat" w:eastAsia="Times New Roman" w:hAnsi="GHEA Grapalat" w:cs="Times New Roman"/>
                <w:b/>
                <w:lang w:val="hy-AM" w:eastAsia="ru-RU"/>
              </w:rPr>
              <w:t xml:space="preserve"> </w:t>
            </w:r>
            <w:r w:rsidRPr="006E2297">
              <w:rPr>
                <w:rFonts w:ascii="GHEA Grapalat" w:eastAsia="Times New Roman" w:hAnsi="GHEA Grapalat" w:cs="Sylfaen"/>
                <w:b/>
                <w:lang w:val="hy-AM" w:eastAsia="ru-RU"/>
              </w:rPr>
              <w:t>ԱՆՎԱՆՈՒՄԸ</w:t>
            </w:r>
            <w:r>
              <w:rPr>
                <w:rFonts w:ascii="GHEA Grapalat" w:eastAsia="Times New Roman" w:hAnsi="GHEA Grapalat" w:cs="Times New Roman"/>
                <w:b/>
                <w:lang w:val="hy-AM" w:eastAsia="ru-RU"/>
              </w:rPr>
              <w:t xml:space="preserve"> </w:t>
            </w:r>
            <w:r w:rsidRPr="006E2297">
              <w:rPr>
                <w:rFonts w:ascii="GHEA Grapalat" w:eastAsia="Times New Roman" w:hAnsi="GHEA Grapalat" w:cs="Times New Roman"/>
                <w:b/>
                <w:lang w:val="hy-AM" w:eastAsia="ru-RU"/>
              </w:rPr>
              <w:t>«ԼՈՒՍԱՆԿԱՐԱՉԱՓՈՒՄ ԵՎ ՏԵՂԱԲԱՑԱՀԱՅՏՈՒՄ</w:t>
            </w:r>
            <w:r w:rsidRPr="006E2297">
              <w:rPr>
                <w:rFonts w:ascii="GHEA Grapalat" w:eastAsia="Times New Roman" w:hAnsi="GHEA Grapalat" w:cs="Arial"/>
                <w:b/>
                <w:lang w:val="hy-AM" w:eastAsia="ru-RU"/>
              </w:rPr>
              <w:t>»</w:t>
            </w:r>
          </w:p>
        </w:tc>
      </w:tr>
      <w:tr w:rsidR="0078761E" w:rsidRPr="004B5BF3" w14:paraId="467A9531" w14:textId="77777777" w:rsidTr="008F7B0E">
        <w:trPr>
          <w:trHeight w:val="230"/>
        </w:trPr>
        <w:tc>
          <w:tcPr>
            <w:tcW w:w="574" w:type="dxa"/>
          </w:tcPr>
          <w:p w14:paraId="40698F2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CA48EF3"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400CCF54" w14:textId="77777777" w:rsidR="0078761E" w:rsidRPr="00B259FF" w:rsidRDefault="0078761E" w:rsidP="008F7B0E">
            <w:pPr>
              <w:tabs>
                <w:tab w:val="left" w:pos="301"/>
              </w:tabs>
              <w:spacing w:after="0" w:line="360" w:lineRule="auto"/>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Pr>
                <w:rFonts w:ascii="GHEA Grapalat" w:hAnsi="GHEA Grapalat" w:cs="GHEA Grapalat"/>
                <w:sz w:val="20"/>
                <w:szCs w:val="20"/>
              </w:rPr>
              <w:t>19</w:t>
            </w:r>
            <w:r>
              <w:rPr>
                <w:rFonts w:ascii="GHEA Grapalat" w:hAnsi="GHEA Grapalat" w:cs="GHEA Grapalat"/>
                <w:sz w:val="20"/>
                <w:szCs w:val="20"/>
                <w:lang w:val="hy-AM"/>
              </w:rPr>
              <w:t xml:space="preserve">  </w:t>
            </w:r>
          </w:p>
        </w:tc>
      </w:tr>
      <w:tr w:rsidR="0078761E" w:rsidRPr="00447F9D" w14:paraId="3E4E4853" w14:textId="77777777" w:rsidTr="008F7B0E">
        <w:trPr>
          <w:trHeight w:val="230"/>
        </w:trPr>
        <w:tc>
          <w:tcPr>
            <w:tcW w:w="574" w:type="dxa"/>
          </w:tcPr>
          <w:p w14:paraId="67BA642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4A1D0FC"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7EDB4E0D" w14:textId="77777777" w:rsidR="0078761E" w:rsidRPr="00B259FF" w:rsidRDefault="0078761E" w:rsidP="008F7B0E">
            <w:pPr>
              <w:tabs>
                <w:tab w:val="left" w:pos="30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 նպատակն է</w:t>
            </w:r>
            <w:r w:rsidRPr="006E2297">
              <w:rPr>
                <w:rFonts w:ascii="GHEA Grapalat" w:hAnsi="GHEA Grapalat" w:cs="Sylfaen"/>
                <w:sz w:val="20"/>
                <w:szCs w:val="20"/>
                <w:lang w:val="hy-AM"/>
              </w:rPr>
              <w:t xml:space="preserve"> </w:t>
            </w:r>
            <w:r w:rsidRPr="001F3A4A">
              <w:rPr>
                <w:rFonts w:ascii="GHEA Grapalat" w:hAnsi="GHEA Grapalat" w:cs="Sylfaen"/>
                <w:sz w:val="20"/>
                <w:szCs w:val="20"/>
                <w:lang w:val="hy-AM"/>
              </w:rPr>
              <w:t>ուսանող</w:t>
            </w:r>
            <w:r w:rsidRPr="006E2297">
              <w:rPr>
                <w:rFonts w:ascii="GHEA Grapalat" w:hAnsi="GHEA Grapalat" w:cs="Sylfaen"/>
                <w:sz w:val="20"/>
                <w:szCs w:val="20"/>
                <w:lang w:val="hy-AM"/>
              </w:rPr>
              <w:t xml:space="preserve">ի մոտ ձևավորել </w:t>
            </w:r>
            <w:r>
              <w:rPr>
                <w:rFonts w:ascii="GHEA Grapalat" w:hAnsi="GHEA Grapalat"/>
                <w:sz w:val="20"/>
                <w:szCs w:val="20"/>
                <w:lang w:val="hy-AM"/>
              </w:rPr>
              <w:t>օդա</w:t>
            </w:r>
            <w:r w:rsidRPr="001F3A4A">
              <w:rPr>
                <w:rFonts w:ascii="GHEA Grapalat" w:hAnsi="GHEA Grapalat" w:cs="Sylfaen"/>
                <w:sz w:val="20"/>
                <w:szCs w:val="20"/>
                <w:lang w:val="hy-AM"/>
              </w:rPr>
              <w:t>լուսանկարների</w:t>
            </w:r>
            <w:r>
              <w:rPr>
                <w:rFonts w:ascii="GHEA Grapalat" w:hAnsi="GHEA Grapalat" w:cs="Sylfaen"/>
                <w:sz w:val="20"/>
                <w:szCs w:val="20"/>
                <w:lang w:val="hy-AM"/>
              </w:rPr>
              <w:t xml:space="preserve"> և տիեզերանկարների</w:t>
            </w:r>
            <w:r w:rsidRPr="001F3A4A">
              <w:rPr>
                <w:rFonts w:ascii="GHEA Grapalat" w:hAnsi="GHEA Grapalat" w:cs="Sylfaen"/>
                <w:sz w:val="20"/>
                <w:szCs w:val="20"/>
                <w:lang w:val="hy-AM"/>
              </w:rPr>
              <w:t xml:space="preserve"> միջոցով</w:t>
            </w:r>
            <w:r>
              <w:rPr>
                <w:rFonts w:ascii="GHEA Grapalat" w:hAnsi="GHEA Grapalat" w:cs="Sylfaen"/>
                <w:sz w:val="20"/>
                <w:szCs w:val="20"/>
                <w:lang w:val="hy-AM"/>
              </w:rPr>
              <w:t xml:space="preserve"> ստաված օրթոֆոտոհատակագծերի կիրառմամբ </w:t>
            </w:r>
            <w:r w:rsidRPr="001F3A4A">
              <w:rPr>
                <w:rFonts w:ascii="GHEA Grapalat" w:hAnsi="GHEA Grapalat" w:cs="Sylfaen"/>
                <w:sz w:val="20"/>
                <w:szCs w:val="20"/>
                <w:lang w:val="hy-AM"/>
              </w:rPr>
              <w:t xml:space="preserve">Երկրի մակերևույթի </w:t>
            </w:r>
            <w:r>
              <w:rPr>
                <w:rFonts w:ascii="GHEA Grapalat" w:hAnsi="GHEA Grapalat" w:cs="Sylfaen"/>
                <w:sz w:val="20"/>
                <w:szCs w:val="20"/>
                <w:lang w:val="hy-AM"/>
              </w:rPr>
              <w:t>համար</w:t>
            </w:r>
            <w:r w:rsidRPr="001F3A4A">
              <w:rPr>
                <w:rFonts w:ascii="GHEA Grapalat" w:hAnsi="GHEA Grapalat" w:cs="Sylfaen"/>
                <w:sz w:val="20"/>
                <w:szCs w:val="20"/>
                <w:lang w:val="hy-AM"/>
              </w:rPr>
              <w:t xml:space="preserve"> հատակագծերի և քարտեզների</w:t>
            </w:r>
            <w:r>
              <w:rPr>
                <w:rFonts w:ascii="GHEA Grapalat" w:hAnsi="GHEA Grapalat" w:cs="Sylfaen"/>
                <w:sz w:val="20"/>
                <w:szCs w:val="20"/>
                <w:lang w:val="hy-AM"/>
              </w:rPr>
              <w:t xml:space="preserve"> </w:t>
            </w:r>
            <w:r w:rsidRPr="001F3A4A">
              <w:rPr>
                <w:rFonts w:ascii="GHEA Grapalat" w:hAnsi="GHEA Grapalat" w:cs="Sylfaen"/>
                <w:sz w:val="20"/>
                <w:szCs w:val="20"/>
                <w:lang w:val="hy-AM"/>
              </w:rPr>
              <w:t>ստացման սկզբունքներ</w:t>
            </w:r>
            <w:r>
              <w:rPr>
                <w:rFonts w:ascii="GHEA Grapalat" w:hAnsi="GHEA Grapalat" w:cs="Sylfaen"/>
                <w:sz w:val="20"/>
                <w:szCs w:val="20"/>
                <w:lang w:val="hy-AM"/>
              </w:rPr>
              <w:t>ի</w:t>
            </w:r>
            <w:r w:rsidRPr="001F3A4A">
              <w:rPr>
                <w:rFonts w:ascii="GHEA Grapalat" w:hAnsi="GHEA Grapalat" w:cs="Sylfaen"/>
                <w:sz w:val="20"/>
                <w:szCs w:val="20"/>
                <w:lang w:val="hy-AM"/>
              </w:rPr>
              <w:t>, դրանց կիրառման ոլորտներ</w:t>
            </w:r>
            <w:r w:rsidRPr="006E2297">
              <w:rPr>
                <w:rFonts w:ascii="GHEA Grapalat" w:hAnsi="GHEA Grapalat" w:cs="Sylfaen"/>
                <w:sz w:val="20"/>
                <w:szCs w:val="20"/>
                <w:lang w:val="hy-AM"/>
              </w:rPr>
              <w:t>ի վերաբերյալ գիտելիքներ</w:t>
            </w:r>
            <w:r w:rsidRPr="00CA7826">
              <w:rPr>
                <w:rFonts w:ascii="GHEA Grapalat" w:hAnsi="GHEA Grapalat" w:cs="Sylfaen"/>
                <w:sz w:val="20"/>
                <w:szCs w:val="20"/>
                <w:lang w:val="hy-AM"/>
              </w:rPr>
              <w:t>,</w:t>
            </w:r>
            <w:r w:rsidRPr="001F3A4A">
              <w:rPr>
                <w:rFonts w:ascii="GHEA Grapalat" w:hAnsi="GHEA Grapalat" w:cs="Sylfaen"/>
                <w:sz w:val="20"/>
                <w:szCs w:val="20"/>
                <w:lang w:val="hy-AM"/>
              </w:rPr>
              <w:t xml:space="preserve"> </w:t>
            </w:r>
            <w:r>
              <w:rPr>
                <w:rFonts w:ascii="GHEA Grapalat" w:hAnsi="GHEA Grapalat" w:cs="Sylfaen"/>
                <w:sz w:val="20"/>
                <w:szCs w:val="20"/>
                <w:lang w:val="hy-AM"/>
              </w:rPr>
              <w:t xml:space="preserve">օրթոֆոտոհատակագծերի </w:t>
            </w:r>
            <w:r w:rsidRPr="001F3A4A">
              <w:rPr>
                <w:rFonts w:ascii="GHEA Grapalat" w:hAnsi="GHEA Grapalat" w:cs="Sylfaen"/>
                <w:sz w:val="20"/>
                <w:szCs w:val="20"/>
                <w:lang w:val="hy-AM"/>
              </w:rPr>
              <w:t>օգնությամբ տարբեր օբյեկտների ու երևույթների բազմակողմանի քանակական և որակական ուսումնասիրություններ</w:t>
            </w:r>
            <w:r>
              <w:rPr>
                <w:rFonts w:ascii="GHEA Grapalat" w:hAnsi="GHEA Grapalat" w:cs="Sylfaen"/>
                <w:sz w:val="20"/>
                <w:szCs w:val="20"/>
                <w:lang w:val="hy-AM"/>
              </w:rPr>
              <w:t xml:space="preserve"> և վերլուծություններ</w:t>
            </w:r>
            <w:r w:rsidRPr="006E2297">
              <w:rPr>
                <w:rFonts w:ascii="GHEA Grapalat" w:hAnsi="GHEA Grapalat" w:cs="Sylfaen"/>
                <w:sz w:val="20"/>
                <w:szCs w:val="20"/>
                <w:lang w:val="hy-AM"/>
              </w:rPr>
              <w:t xml:space="preserve"> կատարելու կարողություններ</w:t>
            </w:r>
            <w:r w:rsidRPr="001F3A4A">
              <w:rPr>
                <w:rFonts w:ascii="GHEA Grapalat" w:hAnsi="GHEA Grapalat"/>
                <w:sz w:val="20"/>
                <w:szCs w:val="20"/>
                <w:lang w:val="hy-AM"/>
              </w:rPr>
              <w:t>։</w:t>
            </w:r>
          </w:p>
        </w:tc>
      </w:tr>
      <w:tr w:rsidR="0078761E" w:rsidRPr="004B5BF3" w14:paraId="17FAC871" w14:textId="77777777" w:rsidTr="008F7B0E">
        <w:trPr>
          <w:trHeight w:val="230"/>
        </w:trPr>
        <w:tc>
          <w:tcPr>
            <w:tcW w:w="574" w:type="dxa"/>
          </w:tcPr>
          <w:p w14:paraId="5C397EE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4C558B4"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41E8B87F" w14:textId="77777777" w:rsidR="0078761E" w:rsidRPr="00B259FF" w:rsidRDefault="0078761E" w:rsidP="008F7B0E">
            <w:pPr>
              <w:tabs>
                <w:tab w:val="left" w:pos="301"/>
              </w:tabs>
              <w:spacing w:after="0" w:line="360" w:lineRule="auto"/>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108</w:t>
            </w:r>
            <w:r>
              <w:rPr>
                <w:rFonts w:ascii="GHEA Grapalat" w:hAnsi="GHEA Grapalat"/>
                <w:sz w:val="20"/>
                <w:szCs w:val="20"/>
                <w:lang w:val="hy-AM"/>
              </w:rPr>
              <w:t xml:space="preserve"> </w:t>
            </w:r>
            <w:r w:rsidRPr="001F3A4A">
              <w:rPr>
                <w:rFonts w:ascii="GHEA Grapalat" w:hAnsi="GHEA Grapalat" w:cs="Sylfaen"/>
                <w:sz w:val="20"/>
                <w:szCs w:val="20"/>
                <w:lang w:val="hy-AM"/>
              </w:rPr>
              <w:t>ժամ</w:t>
            </w:r>
          </w:p>
        </w:tc>
      </w:tr>
      <w:tr w:rsidR="0078761E" w:rsidRPr="00447F9D" w14:paraId="405C1804" w14:textId="77777777" w:rsidTr="008F7B0E">
        <w:trPr>
          <w:trHeight w:val="230"/>
        </w:trPr>
        <w:tc>
          <w:tcPr>
            <w:tcW w:w="574" w:type="dxa"/>
          </w:tcPr>
          <w:p w14:paraId="0AE8448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B99F910"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CF4A49E" w14:textId="77777777" w:rsidR="0078761E" w:rsidRPr="00B259FF" w:rsidRDefault="0078761E" w:rsidP="008F7B0E">
            <w:pPr>
              <w:tabs>
                <w:tab w:val="left" w:pos="301"/>
              </w:tabs>
              <w:spacing w:after="0" w:line="360" w:lineRule="auto"/>
              <w:jc w:val="both"/>
              <w:rPr>
                <w:rFonts w:ascii="GHEA Grapalat" w:eastAsia="Times New Roman" w:hAnsi="GHEA Grapalat" w:cs="Times New Roman"/>
                <w:sz w:val="20"/>
                <w:szCs w:val="20"/>
                <w:lang w:val="hy-AM" w:eastAsia="ru-RU"/>
              </w:rPr>
            </w:pPr>
            <w:r w:rsidRPr="008246AF">
              <w:rPr>
                <w:rFonts w:ascii="GHEA Grapalat" w:hAnsi="GHEA Grapalat" w:cs="Sylfaen"/>
                <w:sz w:val="20"/>
                <w:szCs w:val="20"/>
                <w:lang w:val="hy-AM"/>
              </w:rPr>
              <w:t>Այս</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մոդուլն</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ուսումնասիրելու</w:t>
            </w:r>
            <w:r>
              <w:rPr>
                <w:rFonts w:ascii="GHEA Grapalat" w:hAnsi="GHEA Grapalat" w:cs="Sylfaen"/>
                <w:sz w:val="20"/>
                <w:szCs w:val="20"/>
                <w:lang w:val="hy-AM"/>
              </w:rPr>
              <w:t>ց առաջ անհրաժեշտ է ուսումնասիրել</w:t>
            </w:r>
            <w:r w:rsidRPr="001F3A4A">
              <w:rPr>
                <w:rFonts w:ascii="GHEA Grapalat" w:hAnsi="GHEA Grapalat"/>
                <w:sz w:val="20"/>
                <w:szCs w:val="20"/>
                <w:lang w:val="hy-AM"/>
              </w:rPr>
              <w:t xml:space="preserve"> </w:t>
            </w:r>
            <w:r>
              <w:rPr>
                <w:rFonts w:ascii="GHEA Grapalat" w:hAnsi="GHEA Grapalat"/>
                <w:sz w:val="20"/>
                <w:szCs w:val="20"/>
                <w:lang w:val="hy-AM"/>
              </w:rPr>
              <w:t>ՔԿՏՉ-5-23-</w:t>
            </w:r>
            <w:r w:rsidRPr="001F3A4A">
              <w:rPr>
                <w:rFonts w:ascii="GHEA Grapalat" w:hAnsi="GHEA Grapalat"/>
                <w:sz w:val="20"/>
                <w:szCs w:val="20"/>
                <w:lang w:val="hy-AM"/>
              </w:rPr>
              <w:t xml:space="preserve">001 «Գեոդեզիայի հիմունքներ», </w:t>
            </w:r>
            <w:r>
              <w:rPr>
                <w:rFonts w:ascii="GHEA Grapalat" w:hAnsi="GHEA Grapalat"/>
                <w:sz w:val="20"/>
                <w:szCs w:val="20"/>
                <w:lang w:val="hy-AM"/>
              </w:rPr>
              <w:t>ՔԿՏՉ-5-23-</w:t>
            </w:r>
            <w:r w:rsidRPr="001F3A4A">
              <w:rPr>
                <w:rFonts w:ascii="GHEA Grapalat" w:hAnsi="GHEA Grapalat"/>
                <w:sz w:val="20"/>
                <w:szCs w:val="20"/>
                <w:lang w:val="hy-AM"/>
              </w:rPr>
              <w:t xml:space="preserve">004 «Քարտեզագրում», </w:t>
            </w:r>
            <w:r>
              <w:rPr>
                <w:rFonts w:ascii="GHEA Grapalat" w:hAnsi="GHEA Grapalat"/>
                <w:sz w:val="20"/>
                <w:szCs w:val="20"/>
                <w:lang w:val="hy-AM"/>
              </w:rPr>
              <w:t>ՔԿՏՉ-5-23-</w:t>
            </w:r>
            <w:r w:rsidRPr="001F3A4A">
              <w:rPr>
                <w:rFonts w:ascii="GHEA Grapalat" w:hAnsi="GHEA Grapalat"/>
                <w:sz w:val="20"/>
                <w:szCs w:val="20"/>
                <w:lang w:val="hy-AM"/>
              </w:rPr>
              <w:t>005 «</w:t>
            </w:r>
            <w:r w:rsidRPr="001F3A4A">
              <w:rPr>
                <w:rFonts w:ascii="GHEA Grapalat" w:hAnsi="GHEA Grapalat" w:cs="Sylfaen"/>
                <w:sz w:val="20"/>
                <w:szCs w:val="20"/>
                <w:lang w:val="hy-AM"/>
              </w:rPr>
              <w:t>Տեղագրական գծագրություն</w:t>
            </w:r>
            <w:r w:rsidRPr="001F3A4A">
              <w:rPr>
                <w:rFonts w:ascii="GHEA Grapalat" w:hAnsi="GHEA Grapalat"/>
                <w:sz w:val="20"/>
                <w:szCs w:val="20"/>
                <w:lang w:val="hy-AM"/>
              </w:rPr>
              <w:t xml:space="preserve">» և </w:t>
            </w:r>
            <w:r>
              <w:rPr>
                <w:rFonts w:ascii="GHEA Grapalat" w:hAnsi="GHEA Grapalat" w:cs="Sylfaen"/>
                <w:sz w:val="20"/>
                <w:szCs w:val="20"/>
                <w:lang w:val="hy-AM"/>
              </w:rPr>
              <w:t>ՔԿՏՉ-5-23-</w:t>
            </w:r>
            <w:r w:rsidRPr="001F3A4A">
              <w:rPr>
                <w:rFonts w:ascii="GHEA Grapalat" w:hAnsi="GHEA Grapalat" w:cs="GHEA Grapalat"/>
                <w:sz w:val="20"/>
                <w:szCs w:val="20"/>
                <w:lang w:val="hy-AM"/>
              </w:rPr>
              <w:t xml:space="preserve">006 </w:t>
            </w:r>
            <w:r w:rsidRPr="001F3A4A">
              <w:rPr>
                <w:rFonts w:ascii="GHEA Grapalat" w:hAnsi="GHEA Grapalat" w:cs="Sylfaen"/>
                <w:sz w:val="20"/>
                <w:szCs w:val="20"/>
                <w:lang w:val="hy-AM"/>
              </w:rPr>
              <w:t>«Տիեզերական և արբանյակային գեոդեզիա» մոդուլները</w:t>
            </w:r>
            <w:r w:rsidRPr="001F3A4A">
              <w:rPr>
                <w:rFonts w:ascii="GHEA Grapalat" w:hAnsi="GHEA Grapalat"/>
                <w:sz w:val="20"/>
                <w:szCs w:val="20"/>
                <w:lang w:val="hy-AM"/>
              </w:rPr>
              <w:t xml:space="preserve">։ </w:t>
            </w:r>
          </w:p>
        </w:tc>
      </w:tr>
      <w:tr w:rsidR="0078761E" w:rsidRPr="00447F9D" w14:paraId="5B97E9A1" w14:textId="77777777" w:rsidTr="008F7B0E">
        <w:trPr>
          <w:trHeight w:val="230"/>
        </w:trPr>
        <w:tc>
          <w:tcPr>
            <w:tcW w:w="574" w:type="dxa"/>
          </w:tcPr>
          <w:p w14:paraId="28122A6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BF12F7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4EB6F312" w14:textId="77777777" w:rsidR="0078761E" w:rsidRPr="00B259FF" w:rsidRDefault="0078761E" w:rsidP="008F7B0E">
            <w:pPr>
              <w:tabs>
                <w:tab w:val="left" w:pos="301"/>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sz w:val="20"/>
                <w:szCs w:val="20"/>
                <w:lang w:val="hy-AM"/>
              </w:rPr>
              <w:t>։</w:t>
            </w:r>
          </w:p>
        </w:tc>
      </w:tr>
      <w:tr w:rsidR="0078761E" w:rsidRPr="00447F9D" w14:paraId="62938438" w14:textId="77777777" w:rsidTr="008F7B0E">
        <w:trPr>
          <w:trHeight w:val="230"/>
        </w:trPr>
        <w:tc>
          <w:tcPr>
            <w:tcW w:w="574" w:type="dxa"/>
          </w:tcPr>
          <w:p w14:paraId="6DEABB7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127FA8F"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55C430DD" w14:textId="77777777" w:rsidR="0078761E" w:rsidRPr="00CA7826" w:rsidRDefault="0078761E" w:rsidP="008F7B0E">
            <w:pPr>
              <w:tabs>
                <w:tab w:val="left" w:pos="301"/>
              </w:tabs>
              <w:spacing w:after="0" w:line="360" w:lineRule="auto"/>
              <w:jc w:val="both"/>
              <w:rPr>
                <w:rFonts w:ascii="GHEA Grapalat" w:eastAsia="Times New Roman" w:hAnsi="GHEA Grapalat" w:cs="Times New Roman"/>
                <w:sz w:val="20"/>
                <w:szCs w:val="20"/>
                <w:lang w:val="hy-AM" w:eastAsia="ru-RU"/>
              </w:rPr>
            </w:pPr>
            <w:r w:rsidRPr="00CA7826">
              <w:rPr>
                <w:rFonts w:ascii="GHEA Grapalat" w:eastAsia="Arial Unicode MS" w:hAnsi="GHEA Grapalat" w:cs="Sylfaen"/>
                <w:sz w:val="20"/>
                <w:szCs w:val="20"/>
                <w:lang w:val="hy-AM"/>
              </w:rPr>
              <w:t>Տարբերակել տիեզերական և աերոլուսանկարահանման համար օգտագործվող սարքերը</w:t>
            </w:r>
          </w:p>
        </w:tc>
      </w:tr>
      <w:tr w:rsidR="0078761E" w:rsidRPr="00447F9D" w14:paraId="53D6DC8B" w14:textId="77777777" w:rsidTr="008F7B0E">
        <w:trPr>
          <w:trHeight w:val="230"/>
        </w:trPr>
        <w:tc>
          <w:tcPr>
            <w:tcW w:w="574" w:type="dxa"/>
          </w:tcPr>
          <w:p w14:paraId="504454C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8760AFF"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390C044" w14:textId="77777777" w:rsidR="0078761E" w:rsidRPr="00CA7826" w:rsidRDefault="0078761E" w:rsidP="0019293F">
            <w:pPr>
              <w:numPr>
                <w:ilvl w:val="0"/>
                <w:numId w:val="114"/>
              </w:numPr>
              <w:tabs>
                <w:tab w:val="left" w:pos="301"/>
              </w:tabs>
              <w:autoSpaceDE w:val="0"/>
              <w:autoSpaceDN w:val="0"/>
              <w:adjustRightInd w:val="0"/>
              <w:spacing w:after="0" w:line="360" w:lineRule="auto"/>
              <w:ind w:left="0" w:firstLine="0"/>
              <w:jc w:val="both"/>
              <w:rPr>
                <w:rFonts w:ascii="GHEA Grapalat" w:eastAsia="Times New Roman" w:hAnsi="GHEA Grapalat" w:cs="Times New Roman"/>
                <w:sz w:val="20"/>
                <w:szCs w:val="20"/>
                <w:lang w:val="hy-AM" w:eastAsia="ru-RU"/>
              </w:rPr>
            </w:pPr>
            <w:r w:rsidRPr="00CA7826">
              <w:rPr>
                <w:rFonts w:ascii="GHEA Grapalat" w:eastAsia="Arial Unicode MS" w:hAnsi="GHEA Grapalat" w:cs="Sylfaen"/>
                <w:sz w:val="20"/>
                <w:szCs w:val="20"/>
                <w:lang w:val="hy-AM"/>
              </w:rPr>
              <w:t>բացատրում է տիեզերական և աերոլուսանկարահանման լուսանկարահանման սկզբունքները,</w:t>
            </w:r>
          </w:p>
          <w:p w14:paraId="332CAC33" w14:textId="77777777" w:rsidR="0078761E" w:rsidRPr="00CA7826" w:rsidRDefault="0078761E" w:rsidP="0019293F">
            <w:pPr>
              <w:numPr>
                <w:ilvl w:val="0"/>
                <w:numId w:val="114"/>
              </w:numPr>
              <w:tabs>
                <w:tab w:val="left" w:pos="301"/>
              </w:tabs>
              <w:autoSpaceDE w:val="0"/>
              <w:autoSpaceDN w:val="0"/>
              <w:adjustRightInd w:val="0"/>
              <w:spacing w:after="0" w:line="360" w:lineRule="auto"/>
              <w:ind w:left="324" w:hanging="324"/>
              <w:jc w:val="both"/>
              <w:rPr>
                <w:rFonts w:ascii="GHEA Grapalat" w:eastAsia="Times New Roman" w:hAnsi="GHEA Grapalat" w:cs="Times New Roman"/>
                <w:sz w:val="20"/>
                <w:szCs w:val="20"/>
                <w:lang w:val="hy-AM" w:eastAsia="ru-RU"/>
              </w:rPr>
            </w:pPr>
            <w:r w:rsidRPr="00CA7826">
              <w:rPr>
                <w:rFonts w:ascii="GHEA Grapalat" w:eastAsia="Arial Unicode MS" w:hAnsi="GHEA Grapalat"/>
                <w:sz w:val="20"/>
                <w:szCs w:val="20"/>
                <w:lang w:val="hy-AM"/>
              </w:rPr>
              <w:t xml:space="preserve">ճիշտ է տարբերակում </w:t>
            </w:r>
            <w:r w:rsidRPr="00CA7826">
              <w:rPr>
                <w:rFonts w:ascii="GHEA Grapalat" w:eastAsia="Arial Unicode MS" w:hAnsi="GHEA Grapalat" w:cs="Sylfaen"/>
                <w:sz w:val="20"/>
                <w:szCs w:val="20"/>
                <w:lang w:val="hy-AM"/>
              </w:rPr>
              <w:t>տիեզերական և աերոլուսանկարահանման համար օգտագործվող սարքերը` ներկայացնելով դրանց աշխատանքի սկզբունքները</w:t>
            </w:r>
            <w:r w:rsidRPr="00CA7826">
              <w:rPr>
                <w:rFonts w:ascii="GHEA Grapalat" w:eastAsia="Arial Unicode MS" w:hAnsi="GHEA Grapalat"/>
                <w:sz w:val="20"/>
                <w:szCs w:val="20"/>
                <w:lang w:val="hy-AM"/>
              </w:rPr>
              <w:t>։</w:t>
            </w:r>
          </w:p>
        </w:tc>
      </w:tr>
      <w:tr w:rsidR="0078761E" w:rsidRPr="00447F9D" w14:paraId="0E469274" w14:textId="77777777" w:rsidTr="008F7B0E">
        <w:trPr>
          <w:trHeight w:val="230"/>
        </w:trPr>
        <w:tc>
          <w:tcPr>
            <w:tcW w:w="574" w:type="dxa"/>
          </w:tcPr>
          <w:p w14:paraId="74D7AD4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11FE633"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0FCEDED0" w14:textId="77777777" w:rsidR="0078761E" w:rsidRPr="00B259FF" w:rsidRDefault="0078761E" w:rsidP="008F7B0E">
            <w:pPr>
              <w:tabs>
                <w:tab w:val="left" w:pos="301"/>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 xml:space="preserve">Կազմել ֆոտոսխեմաներ, ֆոտոպլաններ և ֆոտոքարտեզներ, </w:t>
            </w:r>
            <w:r w:rsidRPr="006E2297">
              <w:rPr>
                <w:rFonts w:ascii="GHEA Grapalat" w:eastAsia="Arial Unicode MS" w:hAnsi="GHEA Grapalat" w:cs="Sylfaen"/>
                <w:sz w:val="20"/>
                <w:szCs w:val="20"/>
                <w:lang w:val="hy-AM"/>
              </w:rPr>
              <w:t>կատարել</w:t>
            </w:r>
            <w:r w:rsidRPr="001F3A4A">
              <w:rPr>
                <w:rFonts w:ascii="GHEA Grapalat" w:eastAsia="Arial Unicode MS" w:hAnsi="GHEA Grapalat" w:cs="Sylfaen"/>
                <w:sz w:val="20"/>
                <w:szCs w:val="20"/>
                <w:lang w:val="hy-AM"/>
              </w:rPr>
              <w:t xml:space="preserve"> աերոնկարների փոխակերպում</w:t>
            </w:r>
          </w:p>
        </w:tc>
      </w:tr>
      <w:tr w:rsidR="0078761E" w:rsidRPr="00447F9D" w14:paraId="63BD1676" w14:textId="77777777" w:rsidTr="008F7B0E">
        <w:trPr>
          <w:trHeight w:val="230"/>
        </w:trPr>
        <w:tc>
          <w:tcPr>
            <w:tcW w:w="574" w:type="dxa"/>
          </w:tcPr>
          <w:p w14:paraId="446D2B2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B1D6E28"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317B918" w14:textId="77777777" w:rsidR="0078761E" w:rsidRPr="001F3A4A" w:rsidRDefault="0078761E" w:rsidP="0019293F">
            <w:pPr>
              <w:numPr>
                <w:ilvl w:val="0"/>
                <w:numId w:val="115"/>
              </w:numPr>
              <w:tabs>
                <w:tab w:val="left" w:pos="301"/>
              </w:tabs>
              <w:autoSpaceDE w:val="0"/>
              <w:autoSpaceDN w:val="0"/>
              <w:adjustRightInd w:val="0"/>
              <w:spacing w:after="0" w:line="360" w:lineRule="auto"/>
              <w:ind w:left="0" w:firstLine="0"/>
              <w:jc w:val="both"/>
              <w:rPr>
                <w:rFonts w:ascii="GHEA Grapalat" w:eastAsia="Arial Unicode MS" w:hAnsi="GHEA Grapalat" w:cs="Sylfaen"/>
                <w:sz w:val="20"/>
                <w:szCs w:val="20"/>
                <w:lang w:val="hy-AM"/>
              </w:rPr>
            </w:pPr>
            <w:r w:rsidRPr="001F3A4A">
              <w:rPr>
                <w:rFonts w:ascii="GHEA Grapalat" w:eastAsia="Arial Unicode MS" w:hAnsi="GHEA Grapalat"/>
                <w:sz w:val="20"/>
                <w:szCs w:val="20"/>
                <w:lang w:val="hy-AM"/>
              </w:rPr>
              <w:t>ճ</w:t>
            </w:r>
            <w:r w:rsidRPr="001F3A4A">
              <w:rPr>
                <w:rFonts w:ascii="GHEA Grapalat" w:eastAsia="Arial Unicode MS" w:hAnsi="GHEA Grapalat" w:cs="Sylfaen"/>
                <w:sz w:val="20"/>
                <w:szCs w:val="20"/>
                <w:lang w:val="hy-AM"/>
              </w:rPr>
              <w:t>իշտ է կազմում ֆոտոսխեմաներ,</w:t>
            </w:r>
          </w:p>
          <w:p w14:paraId="602488E9" w14:textId="77777777" w:rsidR="0078761E" w:rsidRPr="001F3A4A" w:rsidRDefault="0078761E" w:rsidP="0019293F">
            <w:pPr>
              <w:numPr>
                <w:ilvl w:val="0"/>
                <w:numId w:val="115"/>
              </w:numPr>
              <w:tabs>
                <w:tab w:val="left" w:pos="301"/>
              </w:tabs>
              <w:autoSpaceDE w:val="0"/>
              <w:autoSpaceDN w:val="0"/>
              <w:adjustRightInd w:val="0"/>
              <w:spacing w:after="0" w:line="360" w:lineRule="auto"/>
              <w:ind w:left="0" w:firstLine="0"/>
              <w:jc w:val="both"/>
              <w:rPr>
                <w:rFonts w:ascii="GHEA Grapalat" w:eastAsia="Arial Unicode MS" w:hAnsi="GHEA Grapalat" w:cs="Sylfaen"/>
                <w:sz w:val="20"/>
                <w:szCs w:val="20"/>
                <w:lang w:val="hy-AM"/>
              </w:rPr>
            </w:pPr>
            <w:r w:rsidRPr="001F3A4A">
              <w:rPr>
                <w:rFonts w:ascii="GHEA Grapalat" w:eastAsia="Arial Unicode MS" w:hAnsi="GHEA Grapalat" w:cs="Sylfaen"/>
                <w:sz w:val="20"/>
                <w:szCs w:val="20"/>
                <w:lang w:val="hy-AM"/>
              </w:rPr>
              <w:t>ճիշտ է կազմում ֆոտոպլաններ,</w:t>
            </w:r>
          </w:p>
          <w:p w14:paraId="74A53F83" w14:textId="77777777" w:rsidR="0078761E" w:rsidRPr="006E2297" w:rsidRDefault="0078761E" w:rsidP="0019293F">
            <w:pPr>
              <w:numPr>
                <w:ilvl w:val="0"/>
                <w:numId w:val="115"/>
              </w:numPr>
              <w:tabs>
                <w:tab w:val="left" w:pos="301"/>
              </w:tabs>
              <w:spacing w:after="0" w:line="360" w:lineRule="auto"/>
              <w:ind w:left="0" w:firstLine="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ճիշտ է կազմում ֆոտոքարտեզներ,</w:t>
            </w:r>
          </w:p>
          <w:p w14:paraId="028281E0" w14:textId="77777777" w:rsidR="0078761E" w:rsidRPr="00B259FF" w:rsidRDefault="0078761E" w:rsidP="0019293F">
            <w:pPr>
              <w:numPr>
                <w:ilvl w:val="0"/>
                <w:numId w:val="115"/>
              </w:numPr>
              <w:tabs>
                <w:tab w:val="left" w:pos="301"/>
              </w:tabs>
              <w:spacing w:after="0" w:line="360" w:lineRule="auto"/>
              <w:ind w:left="0" w:firstLine="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կատարում</w:t>
            </w:r>
            <w:r w:rsidRPr="006E2297">
              <w:rPr>
                <w:rFonts w:ascii="GHEA Grapalat" w:eastAsia="Arial Unicode MS" w:hAnsi="GHEA Grapalat" w:cs="Sylfaen"/>
                <w:sz w:val="20"/>
                <w:szCs w:val="20"/>
                <w:lang w:val="hy-AM"/>
              </w:rPr>
              <w:t xml:space="preserve"> է</w:t>
            </w:r>
            <w:r w:rsidRPr="001F3A4A">
              <w:rPr>
                <w:rFonts w:ascii="GHEA Grapalat" w:eastAsia="Arial Unicode MS" w:hAnsi="GHEA Grapalat" w:cs="Sylfaen"/>
                <w:sz w:val="20"/>
                <w:szCs w:val="20"/>
                <w:lang w:val="hy-AM"/>
              </w:rPr>
              <w:t xml:space="preserve"> աերոնկարների փոխակերպում (տրանսֆորմացում</w:t>
            </w:r>
            <w:r w:rsidRPr="001F3A4A">
              <w:rPr>
                <w:rFonts w:ascii="GHEA Grapalat" w:eastAsia="Arial Unicode MS" w:hAnsi="GHEA Grapalat"/>
                <w:sz w:val="20"/>
                <w:szCs w:val="20"/>
                <w:lang w:val="hy-AM"/>
              </w:rPr>
              <w:t>)</w:t>
            </w:r>
            <w:r w:rsidRPr="001F3A4A">
              <w:rPr>
                <w:rFonts w:ascii="GHEA Grapalat" w:eastAsia="Arial Unicode MS" w:hAnsi="GHEA Grapalat" w:cs="Arial Armenian"/>
                <w:sz w:val="20"/>
                <w:szCs w:val="20"/>
                <w:lang w:val="hy-AM"/>
              </w:rPr>
              <w:t>։</w:t>
            </w:r>
          </w:p>
        </w:tc>
      </w:tr>
      <w:tr w:rsidR="0078761E" w:rsidRPr="00447F9D" w14:paraId="0D8CC406" w14:textId="77777777" w:rsidTr="008F7B0E">
        <w:trPr>
          <w:trHeight w:val="230"/>
        </w:trPr>
        <w:tc>
          <w:tcPr>
            <w:tcW w:w="574" w:type="dxa"/>
          </w:tcPr>
          <w:p w14:paraId="68138D8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1294AA9"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38220E56" w14:textId="77777777" w:rsidR="0078761E" w:rsidRPr="00B259FF" w:rsidRDefault="0078761E" w:rsidP="008F7B0E">
            <w:pPr>
              <w:tabs>
                <w:tab w:val="left" w:pos="301"/>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Կազմել ֆոտոպլանից տեղագրական հատակագիծ և քարտեզ</w:t>
            </w:r>
            <w:r w:rsidRPr="006E2297">
              <w:rPr>
                <w:rFonts w:ascii="GHEA Grapalat" w:eastAsia="Arial Unicode MS" w:hAnsi="GHEA Grapalat" w:cs="Sylfaen"/>
                <w:sz w:val="20"/>
                <w:szCs w:val="20"/>
                <w:lang w:val="hy-AM"/>
              </w:rPr>
              <w:t>՝</w:t>
            </w:r>
            <w:r w:rsidRPr="001F3A4A">
              <w:rPr>
                <w:rFonts w:ascii="GHEA Grapalat" w:eastAsia="Arial Unicode MS" w:hAnsi="GHEA Grapalat" w:cs="Sylfaen"/>
                <w:sz w:val="20"/>
                <w:szCs w:val="20"/>
                <w:lang w:val="hy-AM"/>
              </w:rPr>
              <w:t xml:space="preserve"> կիրառելով դրանց ստացման տեխնոլոգիաները</w:t>
            </w:r>
          </w:p>
        </w:tc>
      </w:tr>
      <w:tr w:rsidR="0078761E" w:rsidRPr="00447F9D" w14:paraId="2CB895FE" w14:textId="77777777" w:rsidTr="008F7B0E">
        <w:trPr>
          <w:trHeight w:val="230"/>
        </w:trPr>
        <w:tc>
          <w:tcPr>
            <w:tcW w:w="574" w:type="dxa"/>
          </w:tcPr>
          <w:p w14:paraId="6C48D84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19EA557"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7E39CA40" w14:textId="77777777" w:rsidR="0078761E" w:rsidRPr="001F3A4A" w:rsidRDefault="0078761E" w:rsidP="0019293F">
            <w:pPr>
              <w:numPr>
                <w:ilvl w:val="0"/>
                <w:numId w:val="116"/>
              </w:numPr>
              <w:tabs>
                <w:tab w:val="left" w:pos="301"/>
              </w:tabs>
              <w:autoSpaceDE w:val="0"/>
              <w:autoSpaceDN w:val="0"/>
              <w:adjustRightInd w:val="0"/>
              <w:spacing w:after="0" w:line="360" w:lineRule="auto"/>
              <w:ind w:left="0" w:firstLine="0"/>
              <w:jc w:val="both"/>
              <w:rPr>
                <w:rFonts w:ascii="GHEA Grapalat" w:eastAsia="Arial Unicode MS" w:hAnsi="GHEA Grapalat" w:cs="Sylfaen"/>
                <w:sz w:val="20"/>
                <w:szCs w:val="20"/>
                <w:lang w:val="hy-AM"/>
              </w:rPr>
            </w:pPr>
            <w:r w:rsidRPr="001F3A4A">
              <w:rPr>
                <w:rFonts w:ascii="GHEA Grapalat" w:eastAsia="Arial Unicode MS" w:hAnsi="GHEA Grapalat" w:cs="Sylfaen"/>
                <w:sz w:val="20"/>
                <w:szCs w:val="20"/>
                <w:lang w:val="hy-AM"/>
              </w:rPr>
              <w:t>ճիշտ է կազմում տեղագրական հատակագիծ,</w:t>
            </w:r>
          </w:p>
          <w:p w14:paraId="0A10FCAE" w14:textId="77777777" w:rsidR="0078761E" w:rsidRPr="006E2297" w:rsidRDefault="0078761E" w:rsidP="0019293F">
            <w:pPr>
              <w:numPr>
                <w:ilvl w:val="0"/>
                <w:numId w:val="116"/>
              </w:numPr>
              <w:tabs>
                <w:tab w:val="left" w:pos="301"/>
              </w:tabs>
              <w:autoSpaceDE w:val="0"/>
              <w:autoSpaceDN w:val="0"/>
              <w:adjustRightInd w:val="0"/>
              <w:spacing w:after="0" w:line="360" w:lineRule="auto"/>
              <w:ind w:left="0" w:firstLine="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ճիշտ է կազմում տեղագրական քարտեզ,</w:t>
            </w:r>
          </w:p>
          <w:p w14:paraId="48BA4367" w14:textId="77777777" w:rsidR="0078761E" w:rsidRPr="00B259FF" w:rsidRDefault="0078761E" w:rsidP="0019293F">
            <w:pPr>
              <w:numPr>
                <w:ilvl w:val="0"/>
                <w:numId w:val="116"/>
              </w:numPr>
              <w:tabs>
                <w:tab w:val="left" w:pos="301"/>
              </w:tabs>
              <w:autoSpaceDE w:val="0"/>
              <w:autoSpaceDN w:val="0"/>
              <w:adjustRightInd w:val="0"/>
              <w:spacing w:after="0" w:line="360" w:lineRule="auto"/>
              <w:ind w:left="0" w:firstLine="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ճիշտ է ներկայացնում տեղագրական հատակագծերի և քարտեզների ստացման տեխնոլոգիաները</w:t>
            </w:r>
            <w:r w:rsidRPr="001F3A4A">
              <w:rPr>
                <w:rFonts w:ascii="GHEA Grapalat" w:eastAsia="Arial Unicode MS" w:hAnsi="GHEA Grapalat"/>
                <w:sz w:val="20"/>
                <w:szCs w:val="20"/>
                <w:lang w:val="hy-AM"/>
              </w:rPr>
              <w:t>։</w:t>
            </w:r>
          </w:p>
        </w:tc>
      </w:tr>
      <w:tr w:rsidR="0078761E" w:rsidRPr="00447F9D" w14:paraId="38B67107" w14:textId="77777777" w:rsidTr="008F7B0E">
        <w:trPr>
          <w:trHeight w:val="230"/>
        </w:trPr>
        <w:tc>
          <w:tcPr>
            <w:tcW w:w="574" w:type="dxa"/>
          </w:tcPr>
          <w:p w14:paraId="405F075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8AA6FAD"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4</w:t>
            </w:r>
          </w:p>
        </w:tc>
        <w:tc>
          <w:tcPr>
            <w:tcW w:w="10352" w:type="dxa"/>
          </w:tcPr>
          <w:p w14:paraId="5D8B011C" w14:textId="77777777" w:rsidR="0078761E" w:rsidRPr="00B259FF" w:rsidRDefault="0078761E" w:rsidP="008F7B0E">
            <w:pPr>
              <w:tabs>
                <w:tab w:val="left" w:pos="301"/>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Կիրառել աերոնկարների ավտոմատացված մշակման</w:t>
            </w:r>
            <w:r>
              <w:rPr>
                <w:rFonts w:ascii="GHEA Grapalat" w:eastAsia="Arial Unicode MS" w:hAnsi="GHEA Grapalat" w:cs="Sylfaen"/>
                <w:sz w:val="20"/>
                <w:szCs w:val="20"/>
                <w:lang w:val="hy-AM"/>
              </w:rPr>
              <w:t xml:space="preserve"> </w:t>
            </w:r>
            <w:r w:rsidRPr="001F3A4A">
              <w:rPr>
                <w:rFonts w:ascii="GHEA Grapalat" w:eastAsia="Arial Unicode MS" w:hAnsi="GHEA Grapalat" w:cs="Sylfaen"/>
                <w:sz w:val="20"/>
                <w:szCs w:val="20"/>
                <w:lang w:val="hy-AM"/>
              </w:rPr>
              <w:t>տեխնոլոգիական միջոցները և</w:t>
            </w:r>
            <w:r>
              <w:rPr>
                <w:rFonts w:ascii="GHEA Grapalat" w:eastAsia="Arial Unicode MS" w:hAnsi="GHEA Grapalat" w:cs="Sylfaen"/>
                <w:sz w:val="20"/>
                <w:szCs w:val="20"/>
                <w:lang w:val="hy-AM"/>
              </w:rPr>
              <w:t xml:space="preserve"> </w:t>
            </w:r>
            <w:r w:rsidRPr="001F3A4A">
              <w:rPr>
                <w:rFonts w:ascii="GHEA Grapalat" w:eastAsia="Arial Unicode MS" w:hAnsi="GHEA Grapalat" w:cs="Sylfaen"/>
                <w:sz w:val="20"/>
                <w:szCs w:val="20"/>
                <w:lang w:val="hy-AM"/>
              </w:rPr>
              <w:t>մեթոդները</w:t>
            </w:r>
          </w:p>
        </w:tc>
      </w:tr>
      <w:tr w:rsidR="0078761E" w:rsidRPr="00447F9D" w14:paraId="275C09E4" w14:textId="77777777" w:rsidTr="008F7B0E">
        <w:trPr>
          <w:trHeight w:val="230"/>
        </w:trPr>
        <w:tc>
          <w:tcPr>
            <w:tcW w:w="574" w:type="dxa"/>
          </w:tcPr>
          <w:p w14:paraId="4A1AFBE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83F7989"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626265C" w14:textId="77777777" w:rsidR="0078761E" w:rsidRPr="001F3A4A" w:rsidRDefault="0078761E" w:rsidP="0019293F">
            <w:pPr>
              <w:numPr>
                <w:ilvl w:val="0"/>
                <w:numId w:val="117"/>
              </w:numPr>
              <w:tabs>
                <w:tab w:val="left" w:pos="301"/>
              </w:tabs>
              <w:autoSpaceDE w:val="0"/>
              <w:autoSpaceDN w:val="0"/>
              <w:adjustRightInd w:val="0"/>
              <w:spacing w:after="0" w:line="360" w:lineRule="auto"/>
              <w:ind w:left="0" w:firstLine="0"/>
              <w:jc w:val="both"/>
              <w:rPr>
                <w:rFonts w:ascii="GHEA Grapalat" w:eastAsia="Arial Unicode MS" w:hAnsi="GHEA Grapalat" w:cs="Sylfaen"/>
                <w:sz w:val="20"/>
                <w:szCs w:val="20"/>
                <w:lang w:val="hy-AM"/>
              </w:rPr>
            </w:pPr>
            <w:r w:rsidRPr="001F3A4A">
              <w:rPr>
                <w:rFonts w:ascii="GHEA Grapalat" w:eastAsia="Arial Unicode MS" w:hAnsi="GHEA Grapalat" w:cs="Sylfaen"/>
                <w:sz w:val="20"/>
                <w:szCs w:val="20"/>
                <w:lang w:val="hy-AM"/>
              </w:rPr>
              <w:t>ճիշտ է կիրառում աերոնկարների ավտոմատացված մշակման տեխնոլոգիաները,</w:t>
            </w:r>
          </w:p>
          <w:p w14:paraId="009A43A2" w14:textId="77777777" w:rsidR="0078761E" w:rsidRPr="001F3A4A" w:rsidRDefault="0078761E" w:rsidP="0019293F">
            <w:pPr>
              <w:numPr>
                <w:ilvl w:val="0"/>
                <w:numId w:val="117"/>
              </w:numPr>
              <w:tabs>
                <w:tab w:val="left" w:pos="301"/>
              </w:tabs>
              <w:autoSpaceDE w:val="0"/>
              <w:autoSpaceDN w:val="0"/>
              <w:adjustRightInd w:val="0"/>
              <w:spacing w:after="0" w:line="360" w:lineRule="auto"/>
              <w:ind w:left="0" w:firstLine="0"/>
              <w:jc w:val="both"/>
              <w:rPr>
                <w:rFonts w:ascii="GHEA Grapalat" w:eastAsia="Arial Unicode MS" w:hAnsi="GHEA Grapalat" w:cs="Sylfaen"/>
                <w:sz w:val="20"/>
                <w:szCs w:val="20"/>
                <w:lang w:val="hy-AM"/>
              </w:rPr>
            </w:pPr>
            <w:r w:rsidRPr="001F3A4A">
              <w:rPr>
                <w:rFonts w:ascii="GHEA Grapalat" w:eastAsia="Arial Unicode MS" w:hAnsi="GHEA Grapalat" w:cs="Sylfaen"/>
                <w:sz w:val="20"/>
                <w:szCs w:val="20"/>
                <w:lang w:val="hy-AM"/>
              </w:rPr>
              <w:t>ճիշտ է կիրառում աերոնկարների ավտոմատացված մշակման մեթոդները,</w:t>
            </w:r>
          </w:p>
          <w:p w14:paraId="392157C6" w14:textId="77777777" w:rsidR="0078761E" w:rsidRPr="006E2297" w:rsidRDefault="0078761E" w:rsidP="0019293F">
            <w:pPr>
              <w:numPr>
                <w:ilvl w:val="0"/>
                <w:numId w:val="117"/>
              </w:numPr>
              <w:tabs>
                <w:tab w:val="left" w:pos="301"/>
              </w:tabs>
              <w:autoSpaceDE w:val="0"/>
              <w:autoSpaceDN w:val="0"/>
              <w:adjustRightInd w:val="0"/>
              <w:spacing w:after="0" w:line="360" w:lineRule="auto"/>
              <w:ind w:left="0" w:firstLine="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 xml:space="preserve">ճիշտ է մեկնաբանում տեղանքի թվային </w:t>
            </w:r>
            <w:r w:rsidRPr="00CA7826">
              <w:rPr>
                <w:rFonts w:ascii="GHEA Grapalat" w:eastAsia="Arial Unicode MS" w:hAnsi="GHEA Grapalat" w:cs="Sylfaen"/>
                <w:sz w:val="20"/>
                <w:szCs w:val="20"/>
                <w:lang w:val="hy-AM"/>
              </w:rPr>
              <w:t>մոդելները,</w:t>
            </w:r>
          </w:p>
          <w:p w14:paraId="4F310A11" w14:textId="77777777" w:rsidR="0078761E" w:rsidRPr="00B259FF" w:rsidRDefault="0078761E" w:rsidP="0019293F">
            <w:pPr>
              <w:numPr>
                <w:ilvl w:val="0"/>
                <w:numId w:val="117"/>
              </w:numPr>
              <w:tabs>
                <w:tab w:val="left" w:pos="301"/>
              </w:tabs>
              <w:autoSpaceDE w:val="0"/>
              <w:autoSpaceDN w:val="0"/>
              <w:adjustRightInd w:val="0"/>
              <w:spacing w:after="0" w:line="360" w:lineRule="auto"/>
              <w:ind w:left="0" w:firstLine="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աերոնկարների և քարտեզների միջոցով` ավտոմատ եղանակով հաշվում է մակերեսները</w:t>
            </w:r>
            <w:r w:rsidRPr="001F3A4A">
              <w:rPr>
                <w:rFonts w:ascii="GHEA Grapalat" w:eastAsia="Arial Unicode MS" w:hAnsi="GHEA Grapalat" w:cs="Arial Armenian"/>
                <w:sz w:val="20"/>
                <w:szCs w:val="20"/>
                <w:lang w:val="hy-AM"/>
              </w:rPr>
              <w:t>։</w:t>
            </w:r>
          </w:p>
        </w:tc>
      </w:tr>
      <w:tr w:rsidR="0078761E" w:rsidRPr="00447F9D" w14:paraId="02DE2349" w14:textId="77777777" w:rsidTr="008F7B0E">
        <w:trPr>
          <w:trHeight w:val="230"/>
        </w:trPr>
        <w:tc>
          <w:tcPr>
            <w:tcW w:w="14152" w:type="dxa"/>
            <w:gridSpan w:val="3"/>
          </w:tcPr>
          <w:p w14:paraId="10F42FE5" w14:textId="77777777" w:rsidR="0078761E" w:rsidRPr="00ED2164" w:rsidRDefault="0078761E" w:rsidP="008F7B0E">
            <w:pPr>
              <w:spacing w:after="0"/>
              <w:ind w:left="360"/>
              <w:jc w:val="center"/>
              <w:rPr>
                <w:rFonts w:ascii="GHEA Grapalat" w:eastAsia="Times New Roman" w:hAnsi="GHEA Grapalat" w:cs="Times New Roman"/>
                <w:sz w:val="20"/>
                <w:szCs w:val="20"/>
                <w:lang w:val="hy-AM" w:eastAsia="ru-RU"/>
              </w:rPr>
            </w:pPr>
            <w:r w:rsidRPr="00ED2164">
              <w:rPr>
                <w:rFonts w:ascii="GHEA Grapalat" w:eastAsia="Times New Roman" w:hAnsi="GHEA Grapalat" w:cs="Sylfaen"/>
                <w:b/>
                <w:lang w:val="hy-AM" w:eastAsia="ru-RU"/>
              </w:rPr>
              <w:t xml:space="preserve">ՄՈԴՈՒԼԻ ԱՆՎԱՆՈՒՄԸ </w:t>
            </w:r>
            <w:r w:rsidRPr="00ED2164">
              <w:rPr>
                <w:rFonts w:ascii="GHEA Grapalat" w:eastAsia="Times New Roman" w:hAnsi="GHEA Grapalat" w:cs="Times New Roman"/>
                <w:b/>
                <w:lang w:val="hy-AM" w:eastAsia="ru-RU"/>
              </w:rPr>
              <w:t>«ԿԱԴԱՍՏՐԱՅԻՆ ՔԱՐՏԵԶՆԵՐԻ ԿԱԶՄՈՒՄ ՀԱՄԱՊԱՏԱՍԽԱՆ ԾՐԱԳՐԱՅԻՆ ՓԱԹԵԹԻ ՄԻՋՈՑՈՎ</w:t>
            </w:r>
            <w:r w:rsidRPr="00ED2164">
              <w:rPr>
                <w:rFonts w:ascii="GHEA Grapalat" w:eastAsia="Times New Roman" w:hAnsi="GHEA Grapalat" w:cs="Times New Roman"/>
                <w:b/>
                <w:bCs/>
                <w:lang w:val="hy-AM" w:eastAsia="ru-RU"/>
              </w:rPr>
              <w:t>»</w:t>
            </w:r>
          </w:p>
        </w:tc>
      </w:tr>
      <w:tr w:rsidR="0078761E" w:rsidRPr="004B5BF3" w14:paraId="2CE04CCC" w14:textId="77777777" w:rsidTr="008F7B0E">
        <w:trPr>
          <w:trHeight w:val="230"/>
        </w:trPr>
        <w:tc>
          <w:tcPr>
            <w:tcW w:w="574" w:type="dxa"/>
          </w:tcPr>
          <w:p w14:paraId="1EFC58C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1E57E31" w14:textId="77777777" w:rsidR="0078761E" w:rsidRPr="00ED2164" w:rsidRDefault="0078761E" w:rsidP="008F7B0E">
            <w:pPr>
              <w:spacing w:after="0"/>
              <w:rPr>
                <w:rFonts w:ascii="GHEA Grapalat" w:eastAsia="Times New Roman" w:hAnsi="GHEA Grapalat" w:cs="Times New Roman"/>
                <w:b/>
                <w:sz w:val="20"/>
                <w:szCs w:val="20"/>
                <w:lang w:val="hy-AM" w:eastAsia="ru-RU"/>
              </w:rPr>
            </w:pPr>
            <w:r w:rsidRPr="00ED2164">
              <w:rPr>
                <w:rFonts w:ascii="GHEA Grapalat" w:hAnsi="GHEA Grapalat" w:cs="Sylfaen"/>
                <w:b/>
                <w:sz w:val="20"/>
                <w:szCs w:val="20"/>
                <w:lang w:val="hy-AM"/>
              </w:rPr>
              <w:t>Մոդուլի</w:t>
            </w:r>
            <w:r w:rsidRPr="00ED2164">
              <w:rPr>
                <w:rFonts w:ascii="GHEA Grapalat" w:hAnsi="GHEA Grapalat"/>
                <w:b/>
                <w:sz w:val="20"/>
                <w:szCs w:val="20"/>
                <w:lang w:val="hy-AM"/>
              </w:rPr>
              <w:t xml:space="preserve"> </w:t>
            </w:r>
            <w:r w:rsidRPr="00ED2164">
              <w:rPr>
                <w:rFonts w:ascii="GHEA Grapalat" w:hAnsi="GHEA Grapalat" w:cs="Sylfaen"/>
                <w:b/>
                <w:sz w:val="20"/>
                <w:szCs w:val="20"/>
                <w:lang w:val="hy-AM"/>
              </w:rPr>
              <w:t>դասիչը</w:t>
            </w:r>
          </w:p>
        </w:tc>
        <w:tc>
          <w:tcPr>
            <w:tcW w:w="10352" w:type="dxa"/>
          </w:tcPr>
          <w:p w14:paraId="6C26F05F" w14:textId="77777777" w:rsidR="0078761E" w:rsidRPr="00ED2164"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ED2164">
              <w:rPr>
                <w:rFonts w:ascii="GHEA Grapalat" w:hAnsi="GHEA Grapalat" w:cs="Sylfaen"/>
                <w:sz w:val="20"/>
                <w:szCs w:val="20"/>
              </w:rPr>
              <w:t>ՔԿՏՉ-5-23-</w:t>
            </w:r>
            <w:r w:rsidRPr="00ED2164">
              <w:rPr>
                <w:rFonts w:ascii="GHEA Grapalat" w:hAnsi="GHEA Grapalat" w:cs="GHEA Grapalat"/>
                <w:sz w:val="20"/>
                <w:szCs w:val="20"/>
              </w:rPr>
              <w:t>0</w:t>
            </w:r>
            <w:r w:rsidRPr="00ED2164">
              <w:rPr>
                <w:rFonts w:ascii="GHEA Grapalat" w:hAnsi="GHEA Grapalat" w:cs="GHEA Grapalat"/>
                <w:sz w:val="20"/>
                <w:szCs w:val="20"/>
                <w:lang w:val="hy-AM"/>
              </w:rPr>
              <w:t>2</w:t>
            </w:r>
            <w:r w:rsidRPr="00ED2164">
              <w:rPr>
                <w:rFonts w:ascii="GHEA Grapalat" w:hAnsi="GHEA Grapalat" w:cs="GHEA Grapalat"/>
                <w:sz w:val="20"/>
                <w:szCs w:val="20"/>
              </w:rPr>
              <w:t>0</w:t>
            </w:r>
            <w:r>
              <w:rPr>
                <w:rFonts w:ascii="GHEA Grapalat" w:hAnsi="GHEA Grapalat" w:cs="GHEA Grapalat"/>
                <w:sz w:val="20"/>
                <w:szCs w:val="20"/>
                <w:lang w:val="hy-AM"/>
              </w:rPr>
              <w:t xml:space="preserve"> </w:t>
            </w:r>
            <w:r w:rsidRPr="00ED2164">
              <w:rPr>
                <w:rFonts w:ascii="GHEA Grapalat" w:hAnsi="GHEA Grapalat" w:cs="GHEA Grapalat"/>
                <w:sz w:val="20"/>
                <w:szCs w:val="20"/>
                <w:lang w:val="hy-AM"/>
              </w:rPr>
              <w:t xml:space="preserve"> </w:t>
            </w:r>
          </w:p>
        </w:tc>
      </w:tr>
      <w:tr w:rsidR="0078761E" w:rsidRPr="00447F9D" w14:paraId="25509E30" w14:textId="77777777" w:rsidTr="008F7B0E">
        <w:trPr>
          <w:trHeight w:val="230"/>
        </w:trPr>
        <w:tc>
          <w:tcPr>
            <w:tcW w:w="574" w:type="dxa"/>
          </w:tcPr>
          <w:p w14:paraId="33EEF15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0ACAE01"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2B9C46B0"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w:t>
            </w:r>
            <w:r>
              <w:rPr>
                <w:rFonts w:ascii="GHEA Grapalat" w:hAnsi="GHEA Grapalat" w:cs="Sylfaen"/>
                <w:sz w:val="20"/>
                <w:szCs w:val="20"/>
                <w:lang w:val="hy-AM"/>
              </w:rPr>
              <w:t xml:space="preserve"> </w:t>
            </w:r>
            <w:r w:rsidRPr="001F3A4A">
              <w:rPr>
                <w:rFonts w:ascii="GHEA Grapalat" w:hAnsi="GHEA Grapalat" w:cs="Sylfaen"/>
                <w:sz w:val="20"/>
                <w:szCs w:val="20"/>
                <w:lang w:val="hy-AM"/>
              </w:rPr>
              <w:t>նպատակն</w:t>
            </w:r>
            <w:r>
              <w:rPr>
                <w:rFonts w:ascii="GHEA Grapalat" w:hAnsi="GHEA Grapalat" w:cs="Sylfaen"/>
                <w:sz w:val="20"/>
                <w:szCs w:val="20"/>
                <w:lang w:val="hy-AM"/>
              </w:rPr>
              <w:t xml:space="preserve"> </w:t>
            </w:r>
            <w:r w:rsidRPr="001F3A4A">
              <w:rPr>
                <w:rFonts w:ascii="GHEA Grapalat" w:hAnsi="GHEA Grapalat" w:cs="Sylfaen"/>
                <w:sz w:val="20"/>
                <w:szCs w:val="20"/>
                <w:lang w:val="hy-AM"/>
              </w:rPr>
              <w:t>է</w:t>
            </w:r>
            <w:r>
              <w:rPr>
                <w:rFonts w:ascii="GHEA Grapalat" w:hAnsi="GHEA Grapalat" w:cs="Sylfaen"/>
                <w:sz w:val="20"/>
                <w:szCs w:val="20"/>
                <w:lang w:val="hy-AM"/>
              </w:rPr>
              <w:t xml:space="preserve"> </w:t>
            </w:r>
            <w:r w:rsidRPr="001F3A4A">
              <w:rPr>
                <w:rFonts w:ascii="GHEA Grapalat" w:hAnsi="GHEA Grapalat"/>
                <w:sz w:val="20"/>
                <w:szCs w:val="20"/>
                <w:lang w:val="hy-AM"/>
              </w:rPr>
              <w:t xml:space="preserve">ուսանողի մոտ ձևավորել կարողություններ </w:t>
            </w:r>
            <w:r w:rsidRPr="001F3A4A">
              <w:rPr>
                <w:rFonts w:ascii="GHEA Grapalat" w:hAnsi="GHEA Grapalat" w:cs="Sylfaen"/>
                <w:sz w:val="20"/>
                <w:szCs w:val="20"/>
                <w:lang w:val="hy-AM"/>
              </w:rPr>
              <w:t xml:space="preserve">կադաստրային քարտեզագրման աշխատանքների իրականացման կարգի ու փուլերի, դաշտային հանութագրման տվյալների հաջորդական մշակման վերաբերյալ, զարգացնել համակարգչային տեխնիկայից օգտվելու և </w:t>
            </w:r>
            <w:r w:rsidRPr="00A84568">
              <w:rPr>
                <w:rFonts w:ascii="GHEA Grapalat" w:hAnsi="GHEA Grapalat" w:cs="Sylfaen"/>
                <w:sz w:val="20"/>
                <w:szCs w:val="20"/>
                <w:lang w:val="hy-AM"/>
              </w:rPr>
              <w:t>համապատասխան</w:t>
            </w:r>
            <w:r w:rsidRPr="001F3A4A">
              <w:rPr>
                <w:rFonts w:ascii="GHEA Grapalat" w:hAnsi="GHEA Grapalat" w:cs="Sylfaen"/>
                <w:sz w:val="20"/>
                <w:szCs w:val="20"/>
                <w:lang w:val="hy-AM"/>
              </w:rPr>
              <w:t xml:space="preserve"> ծրագրային փաթեթի հնարավորությունների կիրառմամբ բազային տվյալների հիման վրա թվային կադաստրային քարտեզներ ստեղծելու կարողություններ:</w:t>
            </w:r>
          </w:p>
        </w:tc>
      </w:tr>
      <w:tr w:rsidR="0078761E" w:rsidRPr="004B5BF3" w14:paraId="3EA2A9EE" w14:textId="77777777" w:rsidTr="008F7B0E">
        <w:trPr>
          <w:trHeight w:val="230"/>
        </w:trPr>
        <w:tc>
          <w:tcPr>
            <w:tcW w:w="574" w:type="dxa"/>
          </w:tcPr>
          <w:p w14:paraId="20D15F8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B4A411E"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0AB0E089"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72 ժամ</w:t>
            </w:r>
          </w:p>
        </w:tc>
      </w:tr>
      <w:tr w:rsidR="0078761E" w:rsidRPr="00447F9D" w14:paraId="321055F5" w14:textId="77777777" w:rsidTr="008F7B0E">
        <w:trPr>
          <w:trHeight w:val="230"/>
        </w:trPr>
        <w:tc>
          <w:tcPr>
            <w:tcW w:w="574" w:type="dxa"/>
          </w:tcPr>
          <w:p w14:paraId="015DF83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D0806E9"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07FDE394"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8246AF">
              <w:rPr>
                <w:rFonts w:ascii="GHEA Grapalat" w:hAnsi="GHEA Grapalat" w:cs="Sylfaen"/>
                <w:sz w:val="20"/>
                <w:szCs w:val="20"/>
                <w:lang w:val="hy-AM"/>
              </w:rPr>
              <w:t>Այս</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մոդուլն</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ուսումնասիրելու</w:t>
            </w:r>
            <w:r>
              <w:rPr>
                <w:rFonts w:ascii="GHEA Grapalat" w:hAnsi="GHEA Grapalat" w:cs="Sylfaen"/>
                <w:sz w:val="20"/>
                <w:szCs w:val="20"/>
                <w:lang w:val="hy-AM"/>
              </w:rPr>
              <w:t xml:space="preserve">ց առաջ անհրաժեշտ է ուսումնասիրել </w:t>
            </w:r>
            <w:r w:rsidRPr="001F3A4A">
              <w:rPr>
                <w:rFonts w:ascii="GHEA Grapalat" w:eastAsia="Arial Unicode MS" w:hAnsi="GHEA Grapalat" w:cs="Sylfaen"/>
                <w:sz w:val="20"/>
                <w:szCs w:val="20"/>
                <w:lang w:val="hy-AM"/>
              </w:rPr>
              <w:t>ԱՀ-ՀՕ-5-</w:t>
            </w:r>
            <w:r w:rsidRPr="00A17F8A">
              <w:rPr>
                <w:rFonts w:ascii="GHEA Grapalat" w:eastAsia="Arial Unicode MS" w:hAnsi="GHEA Grapalat" w:cs="Sylfaen"/>
                <w:sz w:val="20"/>
                <w:szCs w:val="20"/>
                <w:lang w:val="hy-AM"/>
              </w:rPr>
              <w:t>23</w:t>
            </w:r>
            <w:r w:rsidRPr="001F3A4A">
              <w:rPr>
                <w:rFonts w:ascii="GHEA Grapalat" w:eastAsia="Arial Unicode MS" w:hAnsi="GHEA Grapalat" w:cs="Sylfaen"/>
                <w:sz w:val="20"/>
                <w:szCs w:val="20"/>
                <w:lang w:val="hy-AM"/>
              </w:rPr>
              <w:t>-001</w:t>
            </w:r>
            <w:r>
              <w:rPr>
                <w:rFonts w:ascii="GHEA Grapalat" w:eastAsia="Arial Unicode MS" w:hAnsi="GHEA Grapalat" w:cs="Sylfaen"/>
                <w:sz w:val="20"/>
                <w:szCs w:val="20"/>
                <w:lang w:val="hy-AM"/>
              </w:rPr>
              <w:t xml:space="preserve"> </w:t>
            </w:r>
            <w:r w:rsidRPr="001F3A4A">
              <w:rPr>
                <w:rFonts w:ascii="GHEA Grapalat" w:hAnsi="GHEA Grapalat" w:cs="Sylfaen"/>
                <w:sz w:val="20"/>
                <w:szCs w:val="20"/>
                <w:lang w:val="hy-AM"/>
              </w:rPr>
              <w:t xml:space="preserve">«Համակարգչային օպերատորություն» և </w:t>
            </w:r>
            <w:r>
              <w:rPr>
                <w:rFonts w:ascii="GHEA Grapalat" w:hAnsi="GHEA Grapalat" w:cs="Sylfaen"/>
                <w:sz w:val="20"/>
                <w:szCs w:val="20"/>
                <w:lang w:val="hy-AM"/>
              </w:rPr>
              <w:t>ՔԿՏՉ-5-23-</w:t>
            </w:r>
            <w:r w:rsidRPr="001F3A4A">
              <w:rPr>
                <w:rFonts w:ascii="GHEA Grapalat" w:hAnsi="GHEA Grapalat" w:cs="GHEA Grapalat"/>
                <w:sz w:val="20"/>
                <w:szCs w:val="20"/>
                <w:lang w:val="hy-AM"/>
              </w:rPr>
              <w:t xml:space="preserve">004 </w:t>
            </w:r>
            <w:r w:rsidRPr="001F3A4A">
              <w:rPr>
                <w:rFonts w:ascii="GHEA Grapalat" w:hAnsi="GHEA Grapalat" w:cs="Sylfaen"/>
                <w:sz w:val="20"/>
                <w:szCs w:val="20"/>
                <w:lang w:val="hy-AM"/>
              </w:rPr>
              <w:t>«Քարտեզագրում» մոդուլները:</w:t>
            </w:r>
          </w:p>
        </w:tc>
      </w:tr>
      <w:tr w:rsidR="0078761E" w:rsidRPr="00447F9D" w14:paraId="3FC5127F" w14:textId="77777777" w:rsidTr="008F7B0E">
        <w:trPr>
          <w:trHeight w:val="230"/>
        </w:trPr>
        <w:tc>
          <w:tcPr>
            <w:tcW w:w="574" w:type="dxa"/>
          </w:tcPr>
          <w:p w14:paraId="37BE682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EADFDE4"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13F1D6AB"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Մոդուլի ընդունելի կատարողականը յուրաքանչյուր արդյունքի համար նախատես</w:t>
            </w:r>
            <w:r w:rsidRPr="001F3A4A">
              <w:rPr>
                <w:rFonts w:ascii="GHEA Grapalat" w:hAnsi="GHEA Grapalat" w:cs="Sylfaen"/>
                <w:sz w:val="20"/>
                <w:szCs w:val="20"/>
                <w:lang w:val="hy-AM"/>
              </w:rPr>
              <w:softHyphen/>
              <w:t>ված կատարման չափանիշների բավարար մակարդակի ապահովումն է։</w:t>
            </w:r>
          </w:p>
        </w:tc>
      </w:tr>
      <w:tr w:rsidR="0078761E" w:rsidRPr="00447F9D" w14:paraId="2176540A" w14:textId="77777777" w:rsidTr="008F7B0E">
        <w:trPr>
          <w:trHeight w:val="230"/>
        </w:trPr>
        <w:tc>
          <w:tcPr>
            <w:tcW w:w="574" w:type="dxa"/>
          </w:tcPr>
          <w:p w14:paraId="06636AB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F0149B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5F74DE05"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 կադաստրային քարտեզագրման աշխատանքների իրականացման կարգն ու փուլերը</w:t>
            </w:r>
          </w:p>
        </w:tc>
      </w:tr>
      <w:tr w:rsidR="0078761E" w:rsidRPr="00447F9D" w14:paraId="12EFF946" w14:textId="77777777" w:rsidTr="008F7B0E">
        <w:trPr>
          <w:trHeight w:val="230"/>
        </w:trPr>
        <w:tc>
          <w:tcPr>
            <w:tcW w:w="574" w:type="dxa"/>
          </w:tcPr>
          <w:p w14:paraId="5382BE8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9D4120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7C4F109" w14:textId="77777777" w:rsidR="0078761E" w:rsidRPr="001F3A4A" w:rsidRDefault="0078761E" w:rsidP="0019293F">
            <w:pPr>
              <w:numPr>
                <w:ilvl w:val="0"/>
                <w:numId w:val="118"/>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սահմանում </w:t>
            </w:r>
            <w:r w:rsidRPr="00CF7321">
              <w:rPr>
                <w:rFonts w:ascii="GHEA Grapalat" w:hAnsi="GHEA Grapalat" w:cs="Sylfaen"/>
                <w:sz w:val="20"/>
                <w:szCs w:val="20"/>
                <w:lang w:val="hy-AM"/>
              </w:rPr>
              <w:t xml:space="preserve">է </w:t>
            </w:r>
            <w:r>
              <w:rPr>
                <w:rFonts w:ascii="GHEA Grapalat" w:hAnsi="GHEA Grapalat" w:cs="Sylfaen"/>
                <w:sz w:val="20"/>
                <w:szCs w:val="20"/>
                <w:lang w:val="hy-AM"/>
              </w:rPr>
              <w:t></w:t>
            </w:r>
            <w:r w:rsidRPr="001F3A4A">
              <w:rPr>
                <w:rFonts w:ascii="GHEA Grapalat" w:hAnsi="GHEA Grapalat" w:cs="Sylfaen"/>
                <w:sz w:val="20"/>
                <w:szCs w:val="20"/>
                <w:lang w:val="hy-AM"/>
              </w:rPr>
              <w:t>կադաստրային քարտեզ</w:t>
            </w:r>
            <w:r>
              <w:rPr>
                <w:rFonts w:ascii="GHEA Grapalat" w:hAnsi="GHEA Grapalat" w:cs="Sylfaen"/>
                <w:sz w:val="20"/>
                <w:szCs w:val="20"/>
                <w:lang w:val="hy-AM"/>
              </w:rPr>
              <w:t>»</w:t>
            </w:r>
            <w:r w:rsidRPr="001F3A4A">
              <w:rPr>
                <w:rFonts w:ascii="GHEA Grapalat" w:hAnsi="GHEA Grapalat" w:cs="Sylfaen"/>
                <w:sz w:val="20"/>
                <w:szCs w:val="20"/>
                <w:lang w:val="hy-AM"/>
              </w:rPr>
              <w:t xml:space="preserve"> ու </w:t>
            </w:r>
            <w:r>
              <w:rPr>
                <w:rFonts w:ascii="GHEA Grapalat" w:hAnsi="GHEA Grapalat" w:cs="Sylfaen"/>
                <w:sz w:val="20"/>
                <w:szCs w:val="20"/>
                <w:lang w:val="hy-AM"/>
              </w:rPr>
              <w:t></w:t>
            </w:r>
            <w:r w:rsidRPr="001F3A4A">
              <w:rPr>
                <w:rFonts w:ascii="GHEA Grapalat" w:hAnsi="GHEA Grapalat" w:cs="Sylfaen"/>
                <w:sz w:val="20"/>
                <w:szCs w:val="20"/>
                <w:lang w:val="hy-AM"/>
              </w:rPr>
              <w:t>կադաստրային հատակագիծ</w:t>
            </w:r>
            <w:r>
              <w:rPr>
                <w:rFonts w:ascii="GHEA Grapalat" w:hAnsi="GHEA Grapalat" w:cs="Sylfaen"/>
                <w:sz w:val="20"/>
                <w:szCs w:val="20"/>
                <w:lang w:val="hy-AM"/>
              </w:rPr>
              <w:t>»</w:t>
            </w:r>
            <w:r w:rsidRPr="001F3A4A">
              <w:rPr>
                <w:rFonts w:ascii="GHEA Grapalat" w:hAnsi="GHEA Grapalat" w:cs="Sylfaen"/>
                <w:sz w:val="20"/>
                <w:szCs w:val="20"/>
                <w:lang w:val="hy-AM"/>
              </w:rPr>
              <w:t xml:space="preserve"> հասկացություն</w:t>
            </w:r>
            <w:r w:rsidRPr="00CF7321">
              <w:rPr>
                <w:rFonts w:ascii="GHEA Grapalat" w:hAnsi="GHEA Grapalat" w:cs="Sylfaen"/>
                <w:sz w:val="20"/>
                <w:szCs w:val="20"/>
                <w:lang w:val="hy-AM"/>
              </w:rPr>
              <w:t>ներ</w:t>
            </w:r>
            <w:r w:rsidRPr="001F3A4A">
              <w:rPr>
                <w:rFonts w:ascii="GHEA Grapalat" w:hAnsi="GHEA Grapalat" w:cs="Sylfaen"/>
                <w:sz w:val="20"/>
                <w:szCs w:val="20"/>
                <w:lang w:val="hy-AM"/>
              </w:rPr>
              <w:t xml:space="preserve">ը, </w:t>
            </w:r>
          </w:p>
          <w:p w14:paraId="195FB339" w14:textId="77777777" w:rsidR="0078761E" w:rsidRPr="001F3A4A" w:rsidRDefault="0078761E" w:rsidP="0019293F">
            <w:pPr>
              <w:numPr>
                <w:ilvl w:val="0"/>
                <w:numId w:val="118"/>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ճիշտ է ներկայացնում կադաստրային քարտեզագրման </w:t>
            </w:r>
            <w:r>
              <w:rPr>
                <w:rFonts w:ascii="GHEA Grapalat" w:hAnsi="GHEA Grapalat" w:cs="Sylfaen"/>
                <w:sz w:val="20"/>
                <w:szCs w:val="20"/>
                <w:lang w:val="hy-AM"/>
              </w:rPr>
              <w:t>աշխատանքների</w:t>
            </w:r>
            <w:r w:rsidRPr="001F3A4A">
              <w:rPr>
                <w:rFonts w:ascii="GHEA Grapalat" w:hAnsi="GHEA Grapalat" w:cs="Sylfaen"/>
                <w:sz w:val="20"/>
                <w:szCs w:val="20"/>
                <w:lang w:val="hy-AM"/>
              </w:rPr>
              <w:t xml:space="preserve"> </w:t>
            </w:r>
            <w:r>
              <w:rPr>
                <w:rFonts w:ascii="GHEA Grapalat" w:hAnsi="GHEA Grapalat" w:cs="Sylfaen"/>
                <w:sz w:val="20"/>
                <w:szCs w:val="20"/>
                <w:lang w:val="hy-AM"/>
              </w:rPr>
              <w:t xml:space="preserve">իրականացման </w:t>
            </w:r>
            <w:r w:rsidRPr="001F3A4A">
              <w:rPr>
                <w:rFonts w:ascii="GHEA Grapalat" w:hAnsi="GHEA Grapalat" w:cs="Sylfaen"/>
                <w:sz w:val="20"/>
                <w:szCs w:val="20"/>
                <w:lang w:val="hy-AM"/>
              </w:rPr>
              <w:t xml:space="preserve">կարգը առաջին պետական գրանցման </w:t>
            </w:r>
            <w:r>
              <w:rPr>
                <w:rFonts w:ascii="GHEA Grapalat" w:hAnsi="GHEA Grapalat" w:cs="Sylfaen"/>
                <w:sz w:val="20"/>
                <w:szCs w:val="20"/>
                <w:lang w:val="hy-AM"/>
              </w:rPr>
              <w:t>ժամանակ</w:t>
            </w:r>
            <w:r w:rsidRPr="001F3A4A">
              <w:rPr>
                <w:rFonts w:ascii="GHEA Grapalat" w:hAnsi="GHEA Grapalat" w:cs="Sylfaen"/>
                <w:sz w:val="20"/>
                <w:szCs w:val="20"/>
                <w:lang w:val="hy-AM"/>
              </w:rPr>
              <w:t>,</w:t>
            </w:r>
          </w:p>
          <w:p w14:paraId="076B5A17" w14:textId="77777777" w:rsidR="0078761E" w:rsidRPr="001F3A4A" w:rsidRDefault="0078761E" w:rsidP="0019293F">
            <w:pPr>
              <w:numPr>
                <w:ilvl w:val="0"/>
                <w:numId w:val="118"/>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ճիշտ է տարանջատում ամբողջական տարածքների ու թաղամասերի մասնակի և համատարած քարտեզագրման գործընթացը,</w:t>
            </w:r>
          </w:p>
          <w:p w14:paraId="3C6BE9AA" w14:textId="77777777" w:rsidR="0078761E" w:rsidRPr="00B259FF" w:rsidRDefault="0078761E" w:rsidP="0019293F">
            <w:pPr>
              <w:numPr>
                <w:ilvl w:val="0"/>
                <w:numId w:val="118"/>
              </w:numPr>
              <w:tabs>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584A5A">
              <w:rPr>
                <w:rFonts w:ascii="GHEA Grapalat" w:hAnsi="GHEA Grapalat" w:cs="Sylfaen"/>
                <w:sz w:val="20"/>
                <w:szCs w:val="20"/>
                <w:lang w:val="hy-AM"/>
              </w:rPr>
              <w:t>բնութագր</w:t>
            </w:r>
            <w:r w:rsidRPr="00575BC1">
              <w:rPr>
                <w:rFonts w:ascii="GHEA Grapalat" w:hAnsi="GHEA Grapalat" w:cs="Sylfaen"/>
                <w:sz w:val="20"/>
                <w:szCs w:val="20"/>
                <w:lang w:val="hy-AM"/>
              </w:rPr>
              <w:t>ում է</w:t>
            </w:r>
            <w:r w:rsidRPr="00CF7321">
              <w:rPr>
                <w:rFonts w:ascii="GHEA Grapalat" w:hAnsi="GHEA Grapalat" w:cs="Sylfaen"/>
                <w:sz w:val="20"/>
                <w:szCs w:val="20"/>
                <w:lang w:val="hy-AM"/>
              </w:rPr>
              <w:t xml:space="preserve"> կադաստրային քարտազագրումն իրականացնելու երեք հիմնական փուլերը` նախապատրաստական, դաշտային,</w:t>
            </w:r>
            <w:r w:rsidRPr="001F3A4A">
              <w:rPr>
                <w:rFonts w:ascii="GHEA Grapalat" w:hAnsi="GHEA Grapalat" w:cs="Sylfaen"/>
                <w:sz w:val="20"/>
                <w:szCs w:val="20"/>
                <w:lang w:val="hy-AM"/>
              </w:rPr>
              <w:t xml:space="preserve"> գրասենյակային:</w:t>
            </w:r>
            <w:r>
              <w:rPr>
                <w:rFonts w:ascii="GHEA Grapalat" w:hAnsi="GHEA Grapalat" w:cs="Sylfaen"/>
                <w:sz w:val="20"/>
                <w:szCs w:val="20"/>
                <w:lang w:val="hy-AM"/>
              </w:rPr>
              <w:t xml:space="preserve"> </w:t>
            </w:r>
          </w:p>
        </w:tc>
      </w:tr>
      <w:tr w:rsidR="0078761E" w:rsidRPr="00447F9D" w14:paraId="168B64EF" w14:textId="77777777" w:rsidTr="008F7B0E">
        <w:trPr>
          <w:trHeight w:val="230"/>
        </w:trPr>
        <w:tc>
          <w:tcPr>
            <w:tcW w:w="574" w:type="dxa"/>
          </w:tcPr>
          <w:p w14:paraId="1B3AB61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6686B05"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5EDE7069"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 դաշտային հանութագրման անհրաժեշտ տվյալների մշակման հաջորդականությունը</w:t>
            </w:r>
          </w:p>
        </w:tc>
      </w:tr>
      <w:tr w:rsidR="0078761E" w:rsidRPr="00447F9D" w14:paraId="2D81570F" w14:textId="77777777" w:rsidTr="008F7B0E">
        <w:trPr>
          <w:trHeight w:val="230"/>
        </w:trPr>
        <w:tc>
          <w:tcPr>
            <w:tcW w:w="574" w:type="dxa"/>
          </w:tcPr>
          <w:p w14:paraId="7CABD0C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6766093"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663DD6A" w14:textId="77777777" w:rsidR="0078761E" w:rsidRPr="001F3A4A" w:rsidRDefault="0078761E" w:rsidP="0019293F">
            <w:pPr>
              <w:numPr>
                <w:ilvl w:val="1"/>
                <w:numId w:val="119"/>
              </w:numPr>
              <w:tabs>
                <w:tab w:val="clear" w:pos="1440"/>
                <w:tab w:val="left" w:pos="324"/>
              </w:tabs>
              <w:spacing w:after="0" w:line="360" w:lineRule="auto"/>
              <w:ind w:left="324"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ժամանակակից դիտարկման և չափագրման սարքերի ու գործիքների հիշասարքերից անշարժ գույքի միավորների </w:t>
            </w:r>
            <w:r>
              <w:rPr>
                <w:rFonts w:ascii="GHEA Grapalat" w:hAnsi="GHEA Grapalat" w:cs="Sylfaen"/>
                <w:sz w:val="20"/>
                <w:szCs w:val="20"/>
                <w:lang w:val="hy-AM"/>
              </w:rPr>
              <w:t>հավաքագրված</w:t>
            </w:r>
            <w:r w:rsidRPr="00CF7321">
              <w:rPr>
                <w:rFonts w:ascii="GHEA Grapalat" w:hAnsi="GHEA Grapalat" w:cs="Sylfaen"/>
                <w:sz w:val="20"/>
                <w:szCs w:val="20"/>
                <w:lang w:val="hy-AM"/>
              </w:rPr>
              <w:t xml:space="preserve"> </w:t>
            </w:r>
            <w:r w:rsidRPr="001F3A4A">
              <w:rPr>
                <w:rFonts w:ascii="GHEA Grapalat" w:hAnsi="GHEA Grapalat" w:cs="Sylfaen"/>
                <w:sz w:val="20"/>
                <w:szCs w:val="20"/>
                <w:lang w:val="hy-AM"/>
              </w:rPr>
              <w:t>տվյալների փոխանցումը համակարգչային տեխնիկա,</w:t>
            </w:r>
          </w:p>
          <w:p w14:paraId="20320892" w14:textId="77777777" w:rsidR="0078761E" w:rsidRPr="001F3A4A" w:rsidRDefault="0078761E" w:rsidP="0019293F">
            <w:pPr>
              <w:numPr>
                <w:ilvl w:val="1"/>
                <w:numId w:val="119"/>
              </w:numPr>
              <w:tabs>
                <w:tab w:val="clear" w:pos="1440"/>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ներկայացն</w:t>
            </w:r>
            <w:r w:rsidRPr="004E41E5">
              <w:rPr>
                <w:rFonts w:ascii="GHEA Grapalat" w:hAnsi="GHEA Grapalat" w:cs="Sylfaen"/>
                <w:sz w:val="20"/>
                <w:szCs w:val="20"/>
                <w:lang w:val="hy-AM"/>
              </w:rPr>
              <w:t>ում է</w:t>
            </w:r>
            <w:r w:rsidRPr="001F3A4A">
              <w:rPr>
                <w:rFonts w:ascii="GHEA Grapalat" w:hAnsi="GHEA Grapalat" w:cs="Sylfaen"/>
                <w:sz w:val="20"/>
                <w:szCs w:val="20"/>
                <w:lang w:val="hy-AM"/>
              </w:rPr>
              <w:t xml:space="preserve"> գեոդեզիական հիմքի կետերի վերահաշվարկված և նոր տեղադրված խտացման ցանցի կետերի կոորդինատների ամփոփագրերի կազմման աշխատանքների հաջորդականությունը,</w:t>
            </w:r>
          </w:p>
          <w:p w14:paraId="3A7F9372" w14:textId="77777777" w:rsidR="0078761E" w:rsidRPr="004E41E5" w:rsidRDefault="0078761E" w:rsidP="0019293F">
            <w:pPr>
              <w:numPr>
                <w:ilvl w:val="1"/>
                <w:numId w:val="119"/>
              </w:numPr>
              <w:tabs>
                <w:tab w:val="clear" w:pos="1440"/>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 xml:space="preserve">բացատրում </w:t>
            </w:r>
            <w:r w:rsidRPr="004E41E5">
              <w:rPr>
                <w:rFonts w:ascii="GHEA Grapalat" w:hAnsi="GHEA Grapalat" w:cs="Sylfaen"/>
                <w:sz w:val="20"/>
                <w:szCs w:val="20"/>
                <w:lang w:val="hy-AM"/>
              </w:rPr>
              <w:t xml:space="preserve">է </w:t>
            </w:r>
            <w:r>
              <w:rPr>
                <w:rFonts w:ascii="GHEA Grapalat" w:hAnsi="GHEA Grapalat" w:cs="Sylfaen"/>
                <w:sz w:val="20"/>
                <w:szCs w:val="20"/>
                <w:lang w:val="hy-AM"/>
              </w:rPr>
              <w:t xml:space="preserve">գեոդեզիական </w:t>
            </w:r>
            <w:r w:rsidRPr="001F3A4A">
              <w:rPr>
                <w:rFonts w:ascii="GHEA Grapalat" w:hAnsi="GHEA Grapalat" w:cs="Sylfaen"/>
                <w:sz w:val="20"/>
                <w:szCs w:val="20"/>
                <w:lang w:val="hy-AM"/>
              </w:rPr>
              <w:t>հիմքի և խտացման ցանցի կետերի վերջնական մշակման արդյունքում կոորդինատների ժողովածուների կազմումը,</w:t>
            </w:r>
          </w:p>
          <w:p w14:paraId="4B483E0D" w14:textId="77777777" w:rsidR="0078761E" w:rsidRPr="00B259FF" w:rsidRDefault="0078761E" w:rsidP="0019293F">
            <w:pPr>
              <w:numPr>
                <w:ilvl w:val="1"/>
                <w:numId w:val="119"/>
              </w:numPr>
              <w:tabs>
                <w:tab w:val="clear" w:pos="1440"/>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lastRenderedPageBreak/>
              <w:t xml:space="preserve"> </w:t>
            </w: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գեոդեզիական հիմքի և խտացման ցանցի կետերի տեղադրման ուրվանկարների և լուսանկարների ստեղծման գործընթացը:</w:t>
            </w:r>
          </w:p>
        </w:tc>
      </w:tr>
      <w:tr w:rsidR="0078761E" w:rsidRPr="00447F9D" w14:paraId="76D32066" w14:textId="77777777" w:rsidTr="008F7B0E">
        <w:trPr>
          <w:trHeight w:val="230"/>
        </w:trPr>
        <w:tc>
          <w:tcPr>
            <w:tcW w:w="574" w:type="dxa"/>
          </w:tcPr>
          <w:p w14:paraId="55F5A83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C438160"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54C72494" w14:textId="77777777" w:rsidR="0078761E" w:rsidRPr="00B259FF" w:rsidRDefault="0078761E" w:rsidP="008F7B0E">
            <w:pPr>
              <w:tabs>
                <w:tab w:val="left" w:pos="36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 xml:space="preserve">Կիրառել </w:t>
            </w:r>
            <w:r w:rsidRPr="00B24970">
              <w:rPr>
                <w:rFonts w:ascii="GHEA Grapalat" w:hAnsi="GHEA Grapalat" w:cs="Sylfaen"/>
                <w:sz w:val="20"/>
                <w:szCs w:val="20"/>
                <w:lang w:val="hy-AM"/>
              </w:rPr>
              <w:t>համապատասխան</w:t>
            </w:r>
            <w:r w:rsidRPr="001F3A4A">
              <w:rPr>
                <w:rFonts w:ascii="GHEA Grapalat" w:hAnsi="GHEA Grapalat" w:cs="Sylfaen"/>
                <w:sz w:val="20"/>
                <w:szCs w:val="20"/>
                <w:lang w:val="hy-AM"/>
              </w:rPr>
              <w:t xml:space="preserve"> ծրագրային փաթեթի հնարավորությունները քարտեզագրման աշխատանքներում</w:t>
            </w:r>
          </w:p>
        </w:tc>
      </w:tr>
      <w:tr w:rsidR="0078761E" w:rsidRPr="00447F9D" w14:paraId="495BF59E" w14:textId="77777777" w:rsidTr="008F7B0E">
        <w:trPr>
          <w:trHeight w:val="230"/>
        </w:trPr>
        <w:tc>
          <w:tcPr>
            <w:tcW w:w="574" w:type="dxa"/>
          </w:tcPr>
          <w:p w14:paraId="1C8ED2B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E3621B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DB8AA58" w14:textId="77777777" w:rsidR="0078761E" w:rsidRPr="001F3A4A" w:rsidRDefault="0078761E" w:rsidP="0019293F">
            <w:pPr>
              <w:numPr>
                <w:ilvl w:val="0"/>
                <w:numId w:val="120"/>
              </w:numPr>
              <w:tabs>
                <w:tab w:val="left" w:pos="466"/>
              </w:tabs>
              <w:spacing w:after="0" w:line="360" w:lineRule="auto"/>
              <w:ind w:left="466" w:hanging="426"/>
              <w:jc w:val="both"/>
              <w:rPr>
                <w:rFonts w:ascii="GHEA Grapalat" w:hAnsi="GHEA Grapalat" w:cs="Sylfaen"/>
                <w:sz w:val="20"/>
                <w:szCs w:val="20"/>
                <w:lang w:val="hy-AM"/>
              </w:rPr>
            </w:pPr>
            <w:r w:rsidRPr="001F3A4A">
              <w:rPr>
                <w:rFonts w:ascii="GHEA Grapalat" w:hAnsi="GHEA Grapalat" w:cs="Sylfaen"/>
                <w:sz w:val="20"/>
                <w:szCs w:val="20"/>
                <w:lang w:val="hy-AM"/>
              </w:rPr>
              <w:t>ճիշտ է նախապատրաստում ֆայլը,</w:t>
            </w:r>
          </w:p>
          <w:p w14:paraId="606BE0A3" w14:textId="77777777" w:rsidR="0078761E" w:rsidRPr="001F3A4A" w:rsidRDefault="0078761E" w:rsidP="0019293F">
            <w:pPr>
              <w:numPr>
                <w:ilvl w:val="0"/>
                <w:numId w:val="120"/>
              </w:numPr>
              <w:tabs>
                <w:tab w:val="left" w:pos="466"/>
              </w:tabs>
              <w:spacing w:after="0" w:line="360" w:lineRule="auto"/>
              <w:ind w:left="466" w:hanging="426"/>
              <w:jc w:val="both"/>
              <w:rPr>
                <w:rFonts w:ascii="GHEA Grapalat" w:hAnsi="GHEA Grapalat" w:cs="Sylfaen"/>
                <w:sz w:val="20"/>
                <w:szCs w:val="20"/>
                <w:lang w:val="hy-AM"/>
              </w:rPr>
            </w:pPr>
            <w:r w:rsidRPr="001F3A4A">
              <w:rPr>
                <w:rFonts w:ascii="GHEA Grapalat" w:hAnsi="GHEA Grapalat" w:cs="Sylfaen"/>
                <w:sz w:val="20"/>
                <w:szCs w:val="20"/>
                <w:lang w:val="hy-AM"/>
              </w:rPr>
              <w:t>կարողանում է մուտքագրել և էկրանի վրա ստանալ գեոդեզիական հիմքի, խտացման և հանութագրման կետերի տեղադիրքերի պատկերները,</w:t>
            </w:r>
          </w:p>
          <w:p w14:paraId="2595B1FF" w14:textId="77777777" w:rsidR="0078761E" w:rsidRPr="001F3A4A" w:rsidRDefault="0078761E" w:rsidP="0019293F">
            <w:pPr>
              <w:numPr>
                <w:ilvl w:val="0"/>
                <w:numId w:val="120"/>
              </w:numPr>
              <w:tabs>
                <w:tab w:val="left" w:pos="466"/>
              </w:tabs>
              <w:spacing w:after="0" w:line="360" w:lineRule="auto"/>
              <w:ind w:left="466" w:hanging="426"/>
              <w:jc w:val="both"/>
              <w:rPr>
                <w:rFonts w:ascii="GHEA Grapalat" w:hAnsi="GHEA Grapalat" w:cs="Sylfaen"/>
                <w:sz w:val="20"/>
                <w:szCs w:val="20"/>
                <w:lang w:val="hy-AM"/>
              </w:rPr>
            </w:pPr>
            <w:r>
              <w:rPr>
                <w:rFonts w:ascii="GHEA Grapalat" w:hAnsi="GHEA Grapalat" w:cs="Sylfaen"/>
                <w:sz w:val="20"/>
                <w:szCs w:val="20"/>
                <w:lang w:val="hy-AM"/>
              </w:rPr>
              <w:t>ստեղծում</w:t>
            </w:r>
            <w:r w:rsidRPr="004E41E5">
              <w:rPr>
                <w:rFonts w:ascii="GHEA Grapalat" w:hAnsi="GHEA Grapalat" w:cs="Sylfaen"/>
                <w:sz w:val="20"/>
                <w:szCs w:val="20"/>
                <w:lang w:val="hy-AM"/>
              </w:rPr>
              <w:t xml:space="preserve"> է</w:t>
            </w:r>
            <w:r>
              <w:rPr>
                <w:rFonts w:ascii="GHEA Grapalat" w:hAnsi="GHEA Grapalat" w:cs="Sylfaen"/>
                <w:sz w:val="20"/>
                <w:szCs w:val="20"/>
                <w:lang w:val="hy-AM"/>
              </w:rPr>
              <w:t xml:space="preserve"> </w:t>
            </w:r>
            <w:r w:rsidRPr="001F3A4A">
              <w:rPr>
                <w:rFonts w:ascii="GHEA Grapalat" w:hAnsi="GHEA Grapalat" w:cs="Sylfaen"/>
                <w:sz w:val="20"/>
                <w:szCs w:val="20"/>
                <w:lang w:val="hy-AM"/>
              </w:rPr>
              <w:t>տեղագրական առանձին տարրերի</w:t>
            </w:r>
            <w:r>
              <w:rPr>
                <w:rFonts w:ascii="GHEA Grapalat" w:hAnsi="GHEA Grapalat" w:cs="Sylfaen"/>
                <w:sz w:val="20"/>
                <w:szCs w:val="20"/>
                <w:lang w:val="hy-AM"/>
              </w:rPr>
              <w:t xml:space="preserve"> պատկերման համար անհրաժեշտ</w:t>
            </w:r>
            <w:r w:rsidRPr="001F3A4A">
              <w:rPr>
                <w:rFonts w:ascii="GHEA Grapalat" w:hAnsi="GHEA Grapalat" w:cs="Sylfaen"/>
                <w:sz w:val="20"/>
                <w:szCs w:val="20"/>
                <w:lang w:val="hy-AM"/>
              </w:rPr>
              <w:t xml:space="preserve"> թեմատիկ շերտերը,</w:t>
            </w:r>
          </w:p>
          <w:p w14:paraId="7ADA42DF" w14:textId="77777777" w:rsidR="0078761E" w:rsidRPr="001F3A4A" w:rsidRDefault="0078761E" w:rsidP="0019293F">
            <w:pPr>
              <w:numPr>
                <w:ilvl w:val="0"/>
                <w:numId w:val="120"/>
              </w:numPr>
              <w:tabs>
                <w:tab w:val="left" w:pos="466"/>
              </w:tabs>
              <w:spacing w:after="0" w:line="360" w:lineRule="auto"/>
              <w:ind w:left="466" w:hanging="426"/>
              <w:jc w:val="both"/>
              <w:rPr>
                <w:rFonts w:ascii="GHEA Grapalat" w:hAnsi="GHEA Grapalat" w:cs="Sylfaen"/>
                <w:sz w:val="20"/>
                <w:szCs w:val="20"/>
                <w:lang w:val="hy-AM"/>
              </w:rPr>
            </w:pPr>
            <w:r w:rsidRPr="001F3A4A">
              <w:rPr>
                <w:rFonts w:ascii="GHEA Grapalat" w:hAnsi="GHEA Grapalat" w:cs="Sylfaen"/>
                <w:sz w:val="20"/>
                <w:szCs w:val="20"/>
                <w:lang w:val="hy-AM"/>
              </w:rPr>
              <w:t>գծագր</w:t>
            </w:r>
            <w:r w:rsidRPr="004E41E5">
              <w:rPr>
                <w:rFonts w:ascii="GHEA Grapalat" w:hAnsi="GHEA Grapalat" w:cs="Sylfaen"/>
                <w:sz w:val="20"/>
                <w:szCs w:val="20"/>
                <w:lang w:val="hy-AM"/>
              </w:rPr>
              <w:t>ում է</w:t>
            </w:r>
            <w:r w:rsidRPr="001F3A4A">
              <w:rPr>
                <w:rFonts w:ascii="GHEA Grapalat" w:hAnsi="GHEA Grapalat" w:cs="Sylfaen"/>
                <w:sz w:val="20"/>
                <w:szCs w:val="20"/>
                <w:lang w:val="hy-AM"/>
              </w:rPr>
              <w:t xml:space="preserve"> գրաֆիկական օբյեկտները վեկտորական գծերի միացումներով</w:t>
            </w:r>
            <w:r w:rsidRPr="004E41E5">
              <w:rPr>
                <w:rFonts w:ascii="GHEA Grapalat" w:hAnsi="GHEA Grapalat" w:cs="Sylfaen"/>
                <w:sz w:val="20"/>
                <w:szCs w:val="20"/>
                <w:lang w:val="hy-AM"/>
              </w:rPr>
              <w:t>՝</w:t>
            </w:r>
            <w:r w:rsidRPr="001F3A4A">
              <w:rPr>
                <w:rFonts w:ascii="GHEA Grapalat" w:hAnsi="GHEA Grapalat" w:cs="Sylfaen"/>
                <w:sz w:val="20"/>
                <w:szCs w:val="20"/>
                <w:lang w:val="hy-AM"/>
              </w:rPr>
              <w:t xml:space="preserve"> օգտվելով դաշտային հանութագրման ալբոմների առանձին օբյեկտների ուրվապատկերներից,</w:t>
            </w:r>
          </w:p>
          <w:p w14:paraId="224470E8" w14:textId="77777777" w:rsidR="0078761E" w:rsidRPr="001F3A4A" w:rsidRDefault="0078761E" w:rsidP="0019293F">
            <w:pPr>
              <w:numPr>
                <w:ilvl w:val="0"/>
                <w:numId w:val="120"/>
              </w:numPr>
              <w:tabs>
                <w:tab w:val="left" w:pos="466"/>
              </w:tabs>
              <w:spacing w:after="0" w:line="360" w:lineRule="auto"/>
              <w:ind w:left="466" w:hanging="426"/>
              <w:jc w:val="both"/>
              <w:rPr>
                <w:rFonts w:ascii="GHEA Grapalat" w:hAnsi="GHEA Grapalat" w:cs="Sylfaen"/>
                <w:sz w:val="20"/>
                <w:szCs w:val="20"/>
                <w:lang w:val="hy-AM"/>
              </w:rPr>
            </w:pPr>
            <w:r w:rsidRPr="001F3A4A">
              <w:rPr>
                <w:rFonts w:ascii="GHEA Grapalat" w:hAnsi="GHEA Grapalat" w:cs="Sylfaen"/>
                <w:sz w:val="20"/>
                <w:szCs w:val="20"/>
                <w:lang w:val="hy-AM"/>
              </w:rPr>
              <w:t>իրականացնում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ռաստրային պատկերների (օդալուսանկար</w:t>
            </w:r>
            <w:r>
              <w:rPr>
                <w:rFonts w:ascii="GHEA Grapalat" w:hAnsi="GHEA Grapalat" w:cs="Sylfaen"/>
                <w:sz w:val="20"/>
                <w:szCs w:val="20"/>
                <w:lang w:val="hy-AM"/>
              </w:rPr>
              <w:t>ների և</w:t>
            </w:r>
            <w:r w:rsidRPr="001F3A4A">
              <w:rPr>
                <w:rFonts w:ascii="GHEA Grapalat" w:hAnsi="GHEA Grapalat" w:cs="Sylfaen"/>
                <w:sz w:val="20"/>
                <w:szCs w:val="20"/>
                <w:lang w:val="hy-AM"/>
              </w:rPr>
              <w:t xml:space="preserve"> տիեզերանկար</w:t>
            </w:r>
            <w:r>
              <w:rPr>
                <w:rFonts w:ascii="GHEA Grapalat" w:hAnsi="GHEA Grapalat" w:cs="Sylfaen"/>
                <w:sz w:val="20"/>
                <w:szCs w:val="20"/>
                <w:lang w:val="hy-AM"/>
              </w:rPr>
              <w:t>ների հիման վրա ստեղծված օրթոֆոտոհատակագծեր</w:t>
            </w:r>
            <w:r w:rsidRPr="001F3A4A">
              <w:rPr>
                <w:rFonts w:ascii="GHEA Grapalat" w:hAnsi="GHEA Grapalat" w:cs="Sylfaen"/>
                <w:sz w:val="20"/>
                <w:szCs w:val="20"/>
                <w:lang w:val="hy-AM"/>
              </w:rPr>
              <w:t>, տեղագրական քարտեզի պատկերանկար) վեկտորացման գործընթացը,</w:t>
            </w:r>
          </w:p>
          <w:p w14:paraId="36AC2C8E" w14:textId="77777777" w:rsidR="0078761E" w:rsidRPr="001F3A4A" w:rsidRDefault="0078761E" w:rsidP="0019293F">
            <w:pPr>
              <w:numPr>
                <w:ilvl w:val="0"/>
                <w:numId w:val="120"/>
              </w:numPr>
              <w:tabs>
                <w:tab w:val="left" w:pos="466"/>
              </w:tabs>
              <w:spacing w:after="0" w:line="360" w:lineRule="auto"/>
              <w:ind w:left="466" w:hanging="426"/>
              <w:jc w:val="both"/>
              <w:rPr>
                <w:rFonts w:ascii="GHEA Grapalat" w:hAnsi="GHEA Grapalat" w:cs="Sylfaen"/>
                <w:sz w:val="20"/>
                <w:szCs w:val="20"/>
                <w:lang w:val="hy-AM"/>
              </w:rPr>
            </w:pPr>
            <w:r w:rsidRPr="00B24970">
              <w:rPr>
                <w:rFonts w:ascii="GHEA Grapalat" w:hAnsi="GHEA Grapalat" w:cs="Sylfaen"/>
                <w:sz w:val="20"/>
                <w:szCs w:val="20"/>
                <w:lang w:val="hy-AM"/>
              </w:rPr>
              <w:t>համապատասխան</w:t>
            </w:r>
            <w:r>
              <w:rPr>
                <w:rFonts w:ascii="GHEA Grapalat" w:hAnsi="GHEA Grapalat" w:cs="Sylfaen"/>
                <w:sz w:val="20"/>
                <w:szCs w:val="20"/>
                <w:lang w:val="hy-AM"/>
              </w:rPr>
              <w:t xml:space="preserve"> ծարագրային փաթեթի միջոցով՝ դաշտային հանութագրման աշխատանքների հիման վրա հավաքագրված տվյալներով, տարանջատում է քարտեզագրված տարածքներ</w:t>
            </w:r>
            <w:r w:rsidRPr="004E41E5">
              <w:rPr>
                <w:rFonts w:ascii="GHEA Grapalat" w:hAnsi="GHEA Grapalat" w:cs="Sylfaen"/>
                <w:sz w:val="20"/>
                <w:szCs w:val="20"/>
                <w:lang w:val="hy-AM"/>
              </w:rPr>
              <w:t>ն՝</w:t>
            </w:r>
            <w:r>
              <w:rPr>
                <w:rFonts w:ascii="GHEA Grapalat" w:hAnsi="GHEA Grapalat" w:cs="Sylfaen"/>
                <w:sz w:val="20"/>
                <w:szCs w:val="20"/>
                <w:lang w:val="hy-AM"/>
              </w:rPr>
              <w:t xml:space="preserve"> ըստ նպատակային և գործառնական նշանակության։</w:t>
            </w:r>
          </w:p>
          <w:p w14:paraId="063606E0" w14:textId="77777777" w:rsidR="0078761E" w:rsidRPr="001F3A4A" w:rsidRDefault="0078761E" w:rsidP="0019293F">
            <w:pPr>
              <w:numPr>
                <w:ilvl w:val="0"/>
                <w:numId w:val="120"/>
              </w:numPr>
              <w:tabs>
                <w:tab w:val="left" w:pos="466"/>
              </w:tabs>
              <w:spacing w:after="0" w:line="360" w:lineRule="auto"/>
              <w:ind w:left="466" w:hanging="426"/>
              <w:jc w:val="both"/>
              <w:rPr>
                <w:rFonts w:ascii="GHEA Grapalat" w:hAnsi="GHEA Grapalat" w:cs="Sylfaen"/>
                <w:sz w:val="20"/>
                <w:szCs w:val="20"/>
                <w:lang w:val="hy-AM"/>
              </w:rPr>
            </w:pPr>
            <w:r w:rsidRPr="001F3A4A">
              <w:rPr>
                <w:rFonts w:ascii="GHEA Grapalat" w:hAnsi="GHEA Grapalat" w:cs="Sylfaen"/>
                <w:sz w:val="20"/>
                <w:szCs w:val="20"/>
                <w:lang w:val="hy-AM"/>
              </w:rPr>
              <w:t>կարողանում է ֆորմատավորել գրաֆիկական օբյեկտները</w:t>
            </w:r>
            <w:r w:rsidRPr="00A17F8A">
              <w:rPr>
                <w:rFonts w:ascii="GHEA Grapalat" w:hAnsi="GHEA Grapalat" w:cs="Sylfaen"/>
                <w:sz w:val="20"/>
                <w:szCs w:val="20"/>
                <w:lang w:val="hy-AM"/>
              </w:rPr>
              <w:t>,</w:t>
            </w:r>
          </w:p>
          <w:p w14:paraId="61B27732" w14:textId="77777777" w:rsidR="0078761E" w:rsidRPr="00A17F8A" w:rsidRDefault="0078761E" w:rsidP="0019293F">
            <w:pPr>
              <w:numPr>
                <w:ilvl w:val="0"/>
                <w:numId w:val="120"/>
              </w:numPr>
              <w:tabs>
                <w:tab w:val="left" w:pos="466"/>
              </w:tabs>
              <w:spacing w:after="0" w:line="360" w:lineRule="auto"/>
              <w:ind w:left="466" w:hanging="426"/>
              <w:jc w:val="both"/>
              <w:rPr>
                <w:rFonts w:ascii="GHEA Grapalat" w:eastAsia="Times New Roman" w:hAnsi="GHEA Grapalat" w:cs="Times New Roman"/>
                <w:sz w:val="20"/>
                <w:szCs w:val="20"/>
                <w:lang w:val="hy-AM" w:eastAsia="ru-RU"/>
              </w:rPr>
            </w:pPr>
            <w:r w:rsidRPr="00A17F8A">
              <w:rPr>
                <w:rFonts w:ascii="GHEA Grapalat" w:hAnsi="GHEA Grapalat" w:cs="Sylfaen"/>
                <w:sz w:val="20"/>
                <w:szCs w:val="20"/>
                <w:lang w:val="hy-AM"/>
              </w:rPr>
              <w:t xml:space="preserve">իրականացնում է գրաֆիկական խմբագրում, </w:t>
            </w:r>
          </w:p>
          <w:p w14:paraId="16939F5E" w14:textId="77777777" w:rsidR="0078761E" w:rsidRPr="00A17F8A" w:rsidRDefault="0078761E" w:rsidP="0019293F">
            <w:pPr>
              <w:numPr>
                <w:ilvl w:val="0"/>
                <w:numId w:val="120"/>
              </w:numPr>
              <w:tabs>
                <w:tab w:val="left" w:pos="466"/>
              </w:tabs>
              <w:spacing w:after="0" w:line="360" w:lineRule="auto"/>
              <w:ind w:left="466" w:hanging="426"/>
              <w:jc w:val="both"/>
              <w:rPr>
                <w:rFonts w:ascii="GHEA Grapalat" w:eastAsia="Times New Roman" w:hAnsi="GHEA Grapalat" w:cs="Times New Roman"/>
                <w:sz w:val="20"/>
                <w:szCs w:val="20"/>
                <w:lang w:val="hy-AM" w:eastAsia="ru-RU"/>
              </w:rPr>
            </w:pPr>
            <w:r w:rsidRPr="00A17F8A">
              <w:rPr>
                <w:rFonts w:ascii="GHEA Grapalat" w:hAnsi="GHEA Grapalat" w:cs="Sylfaen"/>
                <w:sz w:val="20"/>
                <w:szCs w:val="20"/>
                <w:lang w:val="hy-AM"/>
              </w:rPr>
              <w:t>ներմուծում և խմբագրում է պահանջվող ձևաչափով տեքստային տեղեկատվություն,</w:t>
            </w:r>
          </w:p>
          <w:p w14:paraId="3855A9B2" w14:textId="77777777" w:rsidR="0078761E" w:rsidRPr="00B259FF" w:rsidRDefault="0078761E" w:rsidP="0019293F">
            <w:pPr>
              <w:numPr>
                <w:ilvl w:val="0"/>
                <w:numId w:val="120"/>
              </w:numPr>
              <w:tabs>
                <w:tab w:val="left" w:pos="466"/>
              </w:tabs>
              <w:spacing w:after="0" w:line="360" w:lineRule="auto"/>
              <w:ind w:left="466" w:hanging="426"/>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կարողանում է կատարել գրաֆիկական օբյեկտների գունաերանգավորում:</w:t>
            </w:r>
          </w:p>
        </w:tc>
      </w:tr>
      <w:tr w:rsidR="0078761E" w:rsidRPr="00447F9D" w14:paraId="2D3F8966" w14:textId="77777777" w:rsidTr="008F7B0E">
        <w:trPr>
          <w:trHeight w:val="230"/>
        </w:trPr>
        <w:tc>
          <w:tcPr>
            <w:tcW w:w="14152" w:type="dxa"/>
            <w:gridSpan w:val="3"/>
          </w:tcPr>
          <w:p w14:paraId="67EA9413"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150307">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150307">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150307">
              <w:rPr>
                <w:rFonts w:ascii="GHEA Grapalat" w:eastAsia="Times New Roman" w:hAnsi="GHEA Grapalat" w:cs="Sylfaen"/>
                <w:b/>
                <w:lang w:val="af-ZA" w:eastAsia="ru-RU"/>
              </w:rPr>
              <w:t>«</w:t>
            </w:r>
            <w:r w:rsidRPr="00150307">
              <w:rPr>
                <w:rFonts w:ascii="GHEA Grapalat" w:eastAsia="Times New Roman" w:hAnsi="GHEA Grapalat" w:cs="Sylfaen"/>
                <w:b/>
                <w:lang w:val="hy-AM" w:eastAsia="ru-RU"/>
              </w:rPr>
              <w:t>ԵՐԿՐԱՏԵՂԵԿԱՏՎԱԿԱՆ ՀԱՄԱԿԱՐԳԵՐԻ (GIS) ՀԻՄՈՒՆՔՆԵՐ</w:t>
            </w:r>
            <w:r w:rsidRPr="00150307">
              <w:rPr>
                <w:rFonts w:ascii="GHEA Grapalat" w:eastAsia="Times New Roman" w:hAnsi="GHEA Grapalat" w:cs="Sylfaen"/>
                <w:b/>
                <w:lang w:val="af-ZA" w:eastAsia="ru-RU"/>
              </w:rPr>
              <w:t>»</w:t>
            </w:r>
          </w:p>
        </w:tc>
      </w:tr>
      <w:tr w:rsidR="0078761E" w:rsidRPr="004B5BF3" w14:paraId="1321EC70" w14:textId="77777777" w:rsidTr="008F7B0E">
        <w:trPr>
          <w:trHeight w:val="230"/>
        </w:trPr>
        <w:tc>
          <w:tcPr>
            <w:tcW w:w="574" w:type="dxa"/>
          </w:tcPr>
          <w:p w14:paraId="7986E87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7920CD4"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4902FFF3"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21</w:t>
            </w:r>
            <w:r>
              <w:rPr>
                <w:rFonts w:ascii="GHEA Grapalat" w:hAnsi="GHEA Grapalat" w:cs="GHEA Grapalat"/>
                <w:sz w:val="20"/>
                <w:szCs w:val="20"/>
                <w:lang w:val="hy-AM"/>
              </w:rPr>
              <w:t xml:space="preserve">  </w:t>
            </w:r>
          </w:p>
        </w:tc>
      </w:tr>
      <w:tr w:rsidR="0078761E" w:rsidRPr="00447F9D" w14:paraId="7C5ACB76" w14:textId="77777777" w:rsidTr="008F7B0E">
        <w:trPr>
          <w:trHeight w:val="230"/>
        </w:trPr>
        <w:tc>
          <w:tcPr>
            <w:tcW w:w="574" w:type="dxa"/>
          </w:tcPr>
          <w:p w14:paraId="1778526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DFD87A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024A6D96"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 նպատակն է ուսանողի մոտ</w:t>
            </w:r>
            <w:r>
              <w:rPr>
                <w:rFonts w:ascii="GHEA Grapalat" w:hAnsi="GHEA Grapalat"/>
                <w:sz w:val="20"/>
                <w:szCs w:val="20"/>
                <w:lang w:val="hy-AM"/>
              </w:rPr>
              <w:t xml:space="preserve"> </w:t>
            </w:r>
            <w:r w:rsidRPr="001F3A4A">
              <w:rPr>
                <w:rFonts w:ascii="GHEA Grapalat" w:hAnsi="GHEA Grapalat"/>
                <w:sz w:val="20"/>
                <w:szCs w:val="20"/>
                <w:lang w:val="hy-AM"/>
              </w:rPr>
              <w:t>ձևավորել կարողություններ երկրատեղեկատվական համակարգերի, դրանց անհրաժեշտ կիրառման նպատակների ու խնդիրների, ստեղծման ու վարման սկզբունքների, բազային և թեմատիկ երկրատեղեկատվական համակարգերի վերաբերյալ:</w:t>
            </w:r>
          </w:p>
        </w:tc>
      </w:tr>
      <w:tr w:rsidR="0078761E" w:rsidRPr="004B5BF3" w14:paraId="01E867A2" w14:textId="77777777" w:rsidTr="008F7B0E">
        <w:trPr>
          <w:trHeight w:val="230"/>
        </w:trPr>
        <w:tc>
          <w:tcPr>
            <w:tcW w:w="574" w:type="dxa"/>
          </w:tcPr>
          <w:p w14:paraId="423C620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188C61D"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172502C8"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108</w:t>
            </w:r>
            <w:r>
              <w:rPr>
                <w:rFonts w:ascii="GHEA Grapalat" w:hAnsi="GHEA Grapalat"/>
                <w:sz w:val="20"/>
                <w:szCs w:val="20"/>
              </w:rPr>
              <w:t xml:space="preserve"> </w:t>
            </w:r>
            <w:r w:rsidRPr="001F3A4A">
              <w:rPr>
                <w:rFonts w:ascii="GHEA Grapalat" w:hAnsi="GHEA Grapalat"/>
                <w:sz w:val="20"/>
                <w:szCs w:val="20"/>
                <w:lang w:val="hy-AM"/>
              </w:rPr>
              <w:t>ժամ</w:t>
            </w:r>
          </w:p>
        </w:tc>
      </w:tr>
      <w:tr w:rsidR="0078761E" w:rsidRPr="00447F9D" w14:paraId="3D6AAA22" w14:textId="77777777" w:rsidTr="008F7B0E">
        <w:trPr>
          <w:trHeight w:val="230"/>
        </w:trPr>
        <w:tc>
          <w:tcPr>
            <w:tcW w:w="574" w:type="dxa"/>
          </w:tcPr>
          <w:p w14:paraId="4BDC757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3921D62"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777E2552"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8246AF">
              <w:rPr>
                <w:rFonts w:ascii="GHEA Grapalat" w:hAnsi="GHEA Grapalat" w:cs="Sylfaen"/>
                <w:sz w:val="20"/>
                <w:szCs w:val="20"/>
                <w:lang w:val="hy-AM"/>
              </w:rPr>
              <w:t>Այս</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մոդուլն</w:t>
            </w:r>
            <w:r w:rsidRPr="008246AF">
              <w:rPr>
                <w:rFonts w:ascii="GHEA Grapalat" w:hAnsi="GHEA Grapalat"/>
                <w:sz w:val="20"/>
                <w:szCs w:val="20"/>
                <w:lang w:val="hy-AM"/>
              </w:rPr>
              <w:t xml:space="preserve"> </w:t>
            </w:r>
            <w:r w:rsidRPr="008246AF">
              <w:rPr>
                <w:rFonts w:ascii="GHEA Grapalat" w:hAnsi="GHEA Grapalat" w:cs="Sylfaen"/>
                <w:sz w:val="20"/>
                <w:szCs w:val="20"/>
                <w:lang w:val="hy-AM"/>
              </w:rPr>
              <w:t>ուսումնասիրելու</w:t>
            </w:r>
            <w:r>
              <w:rPr>
                <w:rFonts w:ascii="GHEA Grapalat" w:hAnsi="GHEA Grapalat" w:cs="Sylfaen"/>
                <w:sz w:val="20"/>
                <w:szCs w:val="20"/>
                <w:lang w:val="hy-AM"/>
              </w:rPr>
              <w:t>ց առաջ անհրաժեշտ է ուսումնասիրել ՔԿՏՉ-5-23-</w:t>
            </w:r>
            <w:r w:rsidRPr="00A314E3">
              <w:rPr>
                <w:rFonts w:ascii="GHEA Grapalat" w:hAnsi="GHEA Grapalat" w:cs="Sylfaen"/>
                <w:sz w:val="20"/>
                <w:szCs w:val="20"/>
                <w:lang w:val="hy-AM"/>
              </w:rPr>
              <w:t>02</w:t>
            </w:r>
            <w:r w:rsidRPr="00150307">
              <w:rPr>
                <w:rFonts w:ascii="GHEA Grapalat" w:hAnsi="GHEA Grapalat" w:cs="Sylfaen"/>
                <w:sz w:val="20"/>
                <w:szCs w:val="20"/>
                <w:lang w:val="hy-AM"/>
              </w:rPr>
              <w:t>0</w:t>
            </w:r>
            <w:r w:rsidRPr="00A314E3">
              <w:rPr>
                <w:rFonts w:ascii="GHEA Grapalat" w:hAnsi="GHEA Grapalat" w:cs="Sylfaen"/>
                <w:sz w:val="20"/>
                <w:szCs w:val="20"/>
                <w:lang w:val="hy-AM"/>
              </w:rPr>
              <w:t xml:space="preserve"> «</w:t>
            </w:r>
            <w:r w:rsidRPr="00150307">
              <w:rPr>
                <w:rFonts w:ascii="GHEA Grapalat" w:hAnsi="GHEA Grapalat" w:cs="Sylfaen"/>
                <w:sz w:val="20"/>
                <w:szCs w:val="20"/>
                <w:lang w:val="hy-AM" w:eastAsia="ru-RU"/>
              </w:rPr>
              <w:t xml:space="preserve">Կադաստրային քարտեզների կազմում </w:t>
            </w:r>
            <w:r w:rsidRPr="00254FAC">
              <w:rPr>
                <w:rFonts w:ascii="GHEA Grapalat" w:hAnsi="GHEA Grapalat" w:cs="Sylfaen"/>
                <w:sz w:val="20"/>
                <w:szCs w:val="20"/>
                <w:lang w:val="hy-AM" w:eastAsia="ru-RU"/>
              </w:rPr>
              <w:t>համապատասխան</w:t>
            </w:r>
            <w:r w:rsidRPr="00150307">
              <w:rPr>
                <w:rFonts w:ascii="GHEA Grapalat" w:hAnsi="GHEA Grapalat" w:cs="Sylfaen"/>
                <w:sz w:val="20"/>
                <w:szCs w:val="20"/>
                <w:lang w:val="hy-AM" w:eastAsia="ru-RU"/>
              </w:rPr>
              <w:t xml:space="preserve"> ծրագր</w:t>
            </w:r>
            <w:r w:rsidRPr="00254FAC">
              <w:rPr>
                <w:rFonts w:ascii="GHEA Grapalat" w:hAnsi="GHEA Grapalat" w:cs="Sylfaen"/>
                <w:sz w:val="20"/>
                <w:szCs w:val="20"/>
                <w:lang w:val="hy-AM" w:eastAsia="ru-RU"/>
              </w:rPr>
              <w:t>ային փաթեթի</w:t>
            </w:r>
            <w:r w:rsidRPr="00150307">
              <w:rPr>
                <w:rFonts w:ascii="GHEA Grapalat" w:hAnsi="GHEA Grapalat" w:cs="Sylfaen"/>
                <w:sz w:val="20"/>
                <w:szCs w:val="20"/>
                <w:lang w:val="hy-AM" w:eastAsia="ru-RU"/>
              </w:rPr>
              <w:t xml:space="preserve"> միջոցով</w:t>
            </w:r>
            <w:r w:rsidRPr="00A314E3">
              <w:rPr>
                <w:rFonts w:ascii="GHEA Grapalat" w:hAnsi="GHEA Grapalat" w:cs="Sylfaen"/>
                <w:sz w:val="20"/>
                <w:szCs w:val="20"/>
                <w:lang w:val="hy-AM"/>
              </w:rPr>
              <w:t>»</w:t>
            </w:r>
            <w:r>
              <w:rPr>
                <w:rFonts w:ascii="GHEA Grapalat" w:hAnsi="GHEA Grapalat" w:cs="Sylfaen"/>
                <w:sz w:val="20"/>
                <w:szCs w:val="20"/>
                <w:lang w:val="hy-AM"/>
              </w:rPr>
              <w:t xml:space="preserve"> </w:t>
            </w:r>
            <w:r w:rsidRPr="001F3A4A">
              <w:rPr>
                <w:rFonts w:ascii="GHEA Grapalat" w:hAnsi="GHEA Grapalat" w:cs="Sylfaen"/>
                <w:sz w:val="20"/>
                <w:szCs w:val="20"/>
                <w:lang w:val="hy-AM"/>
              </w:rPr>
              <w:t>մոդուլը:</w:t>
            </w:r>
          </w:p>
        </w:tc>
      </w:tr>
      <w:tr w:rsidR="0078761E" w:rsidRPr="00447F9D" w14:paraId="17AE8073" w14:textId="77777777" w:rsidTr="008F7B0E">
        <w:trPr>
          <w:trHeight w:val="230"/>
        </w:trPr>
        <w:tc>
          <w:tcPr>
            <w:tcW w:w="574" w:type="dxa"/>
          </w:tcPr>
          <w:p w14:paraId="400DB13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85392A5"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692DA8B8"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 xml:space="preserve">Մոդուլի ընդունելի </w:t>
            </w:r>
            <w:r w:rsidRPr="001F3A4A">
              <w:rPr>
                <w:rFonts w:ascii="GHEA Grapalat" w:hAnsi="GHEA Grapalat"/>
                <w:sz w:val="20"/>
                <w:szCs w:val="20"/>
                <w:lang w:val="hy-AM"/>
              </w:rPr>
              <w:t>կատարողականը յուրաքանչյուր արդյունքի համար սահմանված կատարման չափանիշների բավարար մակարդակի ապահովումն է:</w:t>
            </w:r>
          </w:p>
        </w:tc>
      </w:tr>
      <w:tr w:rsidR="0078761E" w:rsidRPr="00447F9D" w14:paraId="0CB80F81" w14:textId="77777777" w:rsidTr="008F7B0E">
        <w:trPr>
          <w:trHeight w:val="230"/>
        </w:trPr>
        <w:tc>
          <w:tcPr>
            <w:tcW w:w="574" w:type="dxa"/>
          </w:tcPr>
          <w:p w14:paraId="1C827AF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4B34E1C"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7DC86AD9"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 երկրատեղեկատվական համակարգի նպատակն ու խնդիրները</w:t>
            </w:r>
          </w:p>
        </w:tc>
      </w:tr>
      <w:tr w:rsidR="0078761E" w:rsidRPr="00447F9D" w14:paraId="1758D995" w14:textId="77777777" w:rsidTr="008F7B0E">
        <w:trPr>
          <w:trHeight w:val="230"/>
        </w:trPr>
        <w:tc>
          <w:tcPr>
            <w:tcW w:w="574" w:type="dxa"/>
          </w:tcPr>
          <w:p w14:paraId="0C37875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94F759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085ECDB1" w14:textId="77777777" w:rsidR="0078761E" w:rsidRPr="001F3A4A" w:rsidRDefault="0078761E" w:rsidP="0019293F">
            <w:pPr>
              <w:numPr>
                <w:ilvl w:val="0"/>
                <w:numId w:val="121"/>
              </w:numPr>
              <w:tabs>
                <w:tab w:val="left" w:pos="324"/>
              </w:tabs>
              <w:spacing w:after="0" w:line="360" w:lineRule="auto"/>
              <w:ind w:left="324"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երկրատեղեկատվական տվյալների պետական միասնական տեղեկատվական բանկի ստեղծման անհրաժեշտությունը,</w:t>
            </w:r>
          </w:p>
          <w:p w14:paraId="3805BCBE" w14:textId="77777777" w:rsidR="0078761E" w:rsidRPr="006244EC" w:rsidRDefault="0078761E" w:rsidP="0019293F">
            <w:pPr>
              <w:numPr>
                <w:ilvl w:val="0"/>
                <w:numId w:val="121"/>
              </w:numPr>
              <w:shd w:val="clear" w:color="auto" w:fill="FFFFFF"/>
              <w:tabs>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գնահատում</w:t>
            </w:r>
            <w:r w:rsidRPr="006244EC">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կառավարման </w:t>
            </w:r>
            <w:r>
              <w:rPr>
                <w:rFonts w:ascii="GHEA Grapalat" w:hAnsi="GHEA Grapalat" w:cs="Sylfaen"/>
                <w:sz w:val="20"/>
                <w:szCs w:val="20"/>
                <w:lang w:val="hy-AM"/>
              </w:rPr>
              <w:t xml:space="preserve">մարմինների կողմից </w:t>
            </w:r>
            <w:r w:rsidRPr="001F3A4A">
              <w:rPr>
                <w:rFonts w:ascii="GHEA Grapalat" w:hAnsi="GHEA Grapalat" w:cs="Sylfaen"/>
                <w:sz w:val="20"/>
                <w:szCs w:val="20"/>
                <w:lang w:val="hy-AM"/>
              </w:rPr>
              <w:t>հասարակությանն անհրաժեշտ տեղեկատվության հասանելիության, մատչելիության, անընդհատության ապահովումը և տեղեկատվության տրամադրման օպերատիվության բարձրացումը</w:t>
            </w:r>
            <w:r w:rsidRPr="006244EC">
              <w:rPr>
                <w:rFonts w:ascii="GHEA Grapalat" w:hAnsi="GHEA Grapalat" w:cs="Sylfaen"/>
                <w:sz w:val="20"/>
                <w:szCs w:val="20"/>
                <w:lang w:val="hy-AM"/>
              </w:rPr>
              <w:t>,</w:t>
            </w:r>
          </w:p>
          <w:p w14:paraId="4F269CC4" w14:textId="77777777" w:rsidR="0078761E" w:rsidRPr="00B259FF" w:rsidRDefault="0078761E" w:rsidP="0019293F">
            <w:pPr>
              <w:numPr>
                <w:ilvl w:val="0"/>
                <w:numId w:val="121"/>
              </w:numPr>
              <w:shd w:val="clear" w:color="auto" w:fill="FFFFFF"/>
              <w:tabs>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բացահայտում</w:t>
            </w:r>
            <w:r w:rsidRPr="006244EC">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երկրատեղեկատվական համակարգերի </w:t>
            </w:r>
            <w:r>
              <w:rPr>
                <w:rFonts w:ascii="GHEA Grapalat" w:hAnsi="GHEA Grapalat" w:cs="Sylfaen"/>
                <w:sz w:val="20"/>
                <w:szCs w:val="20"/>
                <w:lang w:val="hy-AM"/>
              </w:rPr>
              <w:t xml:space="preserve">դերն ու </w:t>
            </w:r>
            <w:r w:rsidRPr="001F3A4A">
              <w:rPr>
                <w:rFonts w:ascii="GHEA Grapalat" w:hAnsi="GHEA Grapalat" w:cs="Sylfaen"/>
                <w:sz w:val="20"/>
                <w:szCs w:val="20"/>
                <w:lang w:val="hy-AM"/>
              </w:rPr>
              <w:t>նշանակությունը</w:t>
            </w:r>
            <w:r w:rsidRPr="00811BC4">
              <w:rPr>
                <w:rFonts w:ascii="GHEA Grapalat" w:hAnsi="GHEA Grapalat" w:cs="Sylfaen"/>
                <w:sz w:val="20"/>
                <w:szCs w:val="20"/>
                <w:lang w:val="hy-AM"/>
              </w:rPr>
              <w:t>:</w:t>
            </w:r>
          </w:p>
        </w:tc>
      </w:tr>
      <w:tr w:rsidR="0078761E" w:rsidRPr="00447F9D" w14:paraId="2CCE024C" w14:textId="77777777" w:rsidTr="008F7B0E">
        <w:trPr>
          <w:trHeight w:val="230"/>
        </w:trPr>
        <w:tc>
          <w:tcPr>
            <w:tcW w:w="574" w:type="dxa"/>
          </w:tcPr>
          <w:p w14:paraId="469FDC7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DD9383C"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114F5DCB"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 երկրատեղեկատվական համակարգի ստեղծման և վարման սկզբունքները</w:t>
            </w:r>
          </w:p>
        </w:tc>
      </w:tr>
      <w:tr w:rsidR="0078761E" w:rsidRPr="00447F9D" w14:paraId="609C461A" w14:textId="77777777" w:rsidTr="008F7B0E">
        <w:trPr>
          <w:trHeight w:val="230"/>
        </w:trPr>
        <w:tc>
          <w:tcPr>
            <w:tcW w:w="574" w:type="dxa"/>
          </w:tcPr>
          <w:p w14:paraId="763AF75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F30E894"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257535A" w14:textId="77777777" w:rsidR="0078761E" w:rsidRPr="001F3A4A" w:rsidRDefault="0078761E" w:rsidP="0019293F">
            <w:pPr>
              <w:numPr>
                <w:ilvl w:val="0"/>
                <w:numId w:val="122"/>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մեկնաբանում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երկրատեղեկատվական համակարգի բաց լինելու հանգամանքը,</w:t>
            </w:r>
          </w:p>
          <w:p w14:paraId="0B257885" w14:textId="77777777" w:rsidR="0078761E" w:rsidRPr="001F3A4A" w:rsidRDefault="0078761E" w:rsidP="0019293F">
            <w:pPr>
              <w:numPr>
                <w:ilvl w:val="0"/>
                <w:numId w:val="122"/>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երկրատեղեկատվական համակարգի մակարդակների առանձնահատկությունները,</w:t>
            </w:r>
          </w:p>
          <w:p w14:paraId="378D2B1B" w14:textId="77777777" w:rsidR="0078761E" w:rsidRPr="001F3A4A" w:rsidRDefault="0078761E" w:rsidP="0019293F">
            <w:pPr>
              <w:numPr>
                <w:ilvl w:val="0"/>
                <w:numId w:val="122"/>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մեկնաբանում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երկրատեղեկատվական համակարգի` որպես կենտրոնական տեղեկատվական համակարգի դերն ու նշակակությունը,</w:t>
            </w:r>
          </w:p>
          <w:p w14:paraId="3DBB8BC4" w14:textId="77777777" w:rsidR="0078761E" w:rsidRPr="001F3A4A" w:rsidRDefault="0078761E" w:rsidP="0019293F">
            <w:pPr>
              <w:numPr>
                <w:ilvl w:val="0"/>
                <w:numId w:val="122"/>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երկրատեղեկատվական համակարգի ստեղծման և վարման անհրաժեշտությունը,</w:t>
            </w:r>
          </w:p>
          <w:p w14:paraId="5EEDB9B0" w14:textId="77777777" w:rsidR="0078761E" w:rsidRPr="00150307" w:rsidRDefault="0078761E" w:rsidP="0019293F">
            <w:pPr>
              <w:numPr>
                <w:ilvl w:val="0"/>
                <w:numId w:val="122"/>
              </w:numPr>
              <w:tabs>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 xml:space="preserve">երկրատեղեկատվական համակարգի ստեղծման սկզբունքը մեկ միասնական WGS-84 համաշխարհային կոորդինատային համակարգում, </w:t>
            </w:r>
          </w:p>
          <w:p w14:paraId="60F98CD2" w14:textId="77777777" w:rsidR="0078761E" w:rsidRPr="00B259FF" w:rsidRDefault="0078761E" w:rsidP="0019293F">
            <w:pPr>
              <w:numPr>
                <w:ilvl w:val="0"/>
                <w:numId w:val="122"/>
              </w:numPr>
              <w:tabs>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դասակարգում</w:t>
            </w:r>
            <w:r w:rsidRPr="006244EC">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երկրատեղեկատվական համակարգ</w:t>
            </w:r>
            <w:r>
              <w:rPr>
                <w:rFonts w:ascii="GHEA Grapalat" w:hAnsi="GHEA Grapalat" w:cs="Sylfaen"/>
                <w:sz w:val="20"/>
                <w:szCs w:val="20"/>
                <w:lang w:val="hy-AM"/>
              </w:rPr>
              <w:t xml:space="preserve">ում </w:t>
            </w:r>
            <w:r w:rsidRPr="001F3A4A">
              <w:rPr>
                <w:rFonts w:ascii="GHEA Grapalat" w:hAnsi="GHEA Grapalat" w:cs="Sylfaen"/>
                <w:sz w:val="20"/>
                <w:szCs w:val="20"/>
                <w:lang w:val="hy-AM"/>
              </w:rPr>
              <w:t>տեղագրական քարտեզների տարբեր</w:t>
            </w:r>
            <w:r>
              <w:rPr>
                <w:rFonts w:ascii="GHEA Grapalat" w:hAnsi="GHEA Grapalat" w:cs="Sylfaen"/>
                <w:sz w:val="20"/>
                <w:szCs w:val="20"/>
                <w:lang w:val="hy-AM"/>
              </w:rPr>
              <w:t xml:space="preserve"> մասշտաբներով արտացոլման համար տեղեկատվական բանկի ստեղծման անհրաժեշտությունը</w:t>
            </w:r>
            <w:r w:rsidRPr="001F3A4A">
              <w:rPr>
                <w:rFonts w:ascii="GHEA Grapalat" w:hAnsi="GHEA Grapalat" w:cs="Sylfaen"/>
                <w:sz w:val="20"/>
                <w:szCs w:val="20"/>
                <w:lang w:val="hy-AM"/>
              </w:rPr>
              <w:t>:</w:t>
            </w:r>
          </w:p>
        </w:tc>
      </w:tr>
      <w:tr w:rsidR="0078761E" w:rsidRPr="00447F9D" w14:paraId="0C1274B9" w14:textId="77777777" w:rsidTr="008F7B0E">
        <w:trPr>
          <w:trHeight w:val="230"/>
        </w:trPr>
        <w:tc>
          <w:tcPr>
            <w:tcW w:w="574" w:type="dxa"/>
          </w:tcPr>
          <w:p w14:paraId="663A504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6267ECB"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6DDB2B21"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 բազային երկրատեղեկատվական համակարգի կառուցվածքը</w:t>
            </w:r>
          </w:p>
        </w:tc>
      </w:tr>
      <w:tr w:rsidR="0078761E" w:rsidRPr="00447F9D" w14:paraId="02FBB43B" w14:textId="77777777" w:rsidTr="008F7B0E">
        <w:trPr>
          <w:trHeight w:val="230"/>
        </w:trPr>
        <w:tc>
          <w:tcPr>
            <w:tcW w:w="574" w:type="dxa"/>
          </w:tcPr>
          <w:p w14:paraId="3B1487B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DA66AC5"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45AB666" w14:textId="77777777" w:rsidR="0078761E" w:rsidRPr="001F3A4A" w:rsidRDefault="0078761E" w:rsidP="00B607D3">
            <w:pPr>
              <w:numPr>
                <w:ilvl w:val="0"/>
                <w:numId w:val="123"/>
              </w:numPr>
              <w:tabs>
                <w:tab w:val="left" w:pos="629"/>
              </w:tabs>
              <w:spacing w:after="0" w:line="360" w:lineRule="auto"/>
              <w:ind w:left="346"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բազային երկրատեղեկատվական համակարգի տեղեկատվական բանկի ստեղծման առանձնահատկությունները,</w:t>
            </w:r>
          </w:p>
          <w:p w14:paraId="77142EAF" w14:textId="77777777" w:rsidR="0078761E" w:rsidRPr="001F3A4A" w:rsidRDefault="0078761E" w:rsidP="00B607D3">
            <w:pPr>
              <w:numPr>
                <w:ilvl w:val="0"/>
                <w:numId w:val="123"/>
              </w:numPr>
              <w:tabs>
                <w:tab w:val="left" w:pos="629"/>
              </w:tabs>
              <w:spacing w:after="0" w:line="360" w:lineRule="auto"/>
              <w:ind w:left="346"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բազային երկրատեղեկատվական համակարգում վարչատարածքային սահմանների ընդգրկման պայմանները,</w:t>
            </w:r>
          </w:p>
          <w:p w14:paraId="5C4FE24A" w14:textId="77777777" w:rsidR="0078761E" w:rsidRPr="001F3A4A" w:rsidRDefault="0078761E" w:rsidP="00B607D3">
            <w:pPr>
              <w:numPr>
                <w:ilvl w:val="0"/>
                <w:numId w:val="123"/>
              </w:numPr>
              <w:tabs>
                <w:tab w:val="left" w:pos="629"/>
              </w:tabs>
              <w:spacing w:after="0" w:line="360" w:lineRule="auto"/>
              <w:ind w:left="346" w:hanging="284"/>
              <w:jc w:val="both"/>
              <w:rPr>
                <w:rFonts w:ascii="GHEA Grapalat" w:hAnsi="GHEA Grapalat" w:cs="Sylfaen"/>
                <w:sz w:val="20"/>
                <w:szCs w:val="20"/>
                <w:lang w:val="hy-AM"/>
              </w:rPr>
            </w:pPr>
            <w:r w:rsidRPr="001F3A4A">
              <w:rPr>
                <w:rFonts w:ascii="GHEA Grapalat" w:hAnsi="GHEA Grapalat" w:cs="Sylfaen"/>
                <w:sz w:val="20"/>
                <w:szCs w:val="20"/>
                <w:lang w:val="hy-AM"/>
              </w:rPr>
              <w:lastRenderedPageBreak/>
              <w:t xml:space="preserve">բացատրում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բազայում աշխարհագրական անվանումների առկայությունը,</w:t>
            </w:r>
          </w:p>
          <w:p w14:paraId="7FA90E51" w14:textId="77777777" w:rsidR="0078761E" w:rsidRPr="001F3A4A" w:rsidRDefault="0078761E" w:rsidP="00B607D3">
            <w:pPr>
              <w:numPr>
                <w:ilvl w:val="0"/>
                <w:numId w:val="123"/>
              </w:numPr>
              <w:tabs>
                <w:tab w:val="left" w:pos="629"/>
              </w:tabs>
              <w:spacing w:after="0" w:line="360" w:lineRule="auto"/>
              <w:ind w:left="346"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sidRPr="001F3A4A">
              <w:rPr>
                <w:rFonts w:ascii="GHEA Grapalat" w:hAnsi="GHEA Grapalat" w:cs="Sylfaen"/>
                <w:sz w:val="20"/>
                <w:szCs w:val="20"/>
                <w:lang w:val="hy-AM"/>
              </w:rPr>
              <w:t>բազայում անշարժ գույքի ներդրման առանձնահատկությունները,</w:t>
            </w:r>
          </w:p>
          <w:p w14:paraId="139726AD" w14:textId="77777777" w:rsidR="0078761E" w:rsidRPr="001F3A4A" w:rsidRDefault="0078761E" w:rsidP="00B607D3">
            <w:pPr>
              <w:numPr>
                <w:ilvl w:val="0"/>
                <w:numId w:val="123"/>
              </w:numPr>
              <w:tabs>
                <w:tab w:val="left" w:pos="629"/>
              </w:tabs>
              <w:spacing w:after="0" w:line="360" w:lineRule="auto"/>
              <w:ind w:left="346"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բազայում հիդրոգրաֆիկ շերտի ներդրումը,</w:t>
            </w:r>
          </w:p>
          <w:p w14:paraId="28B36808" w14:textId="77777777" w:rsidR="0078761E" w:rsidRPr="006244EC" w:rsidRDefault="0078761E" w:rsidP="00B607D3">
            <w:pPr>
              <w:numPr>
                <w:ilvl w:val="0"/>
                <w:numId w:val="123"/>
              </w:numPr>
              <w:tabs>
                <w:tab w:val="left" w:pos="629"/>
              </w:tabs>
              <w:spacing w:after="0" w:line="360" w:lineRule="auto"/>
              <w:ind w:left="346" w:hanging="284"/>
              <w:jc w:val="both"/>
              <w:rPr>
                <w:rFonts w:ascii="GHEA Grapalat" w:eastAsia="Times New Roman" w:hAnsi="GHEA Grapalat" w:cs="Times New Roman"/>
                <w:sz w:val="20"/>
                <w:szCs w:val="20"/>
                <w:lang w:val="hy-AM" w:eastAsia="ru-RU"/>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բազայում ռելիեֆի ներդրումը,</w:t>
            </w:r>
          </w:p>
          <w:p w14:paraId="05AAC2B1" w14:textId="77777777" w:rsidR="0078761E" w:rsidRPr="00B259FF" w:rsidRDefault="0078761E" w:rsidP="00B607D3">
            <w:pPr>
              <w:numPr>
                <w:ilvl w:val="0"/>
                <w:numId w:val="123"/>
              </w:numPr>
              <w:tabs>
                <w:tab w:val="left" w:pos="629"/>
              </w:tabs>
              <w:spacing w:after="0" w:line="360" w:lineRule="auto"/>
              <w:ind w:left="346" w:hanging="284"/>
              <w:jc w:val="both"/>
              <w:rPr>
                <w:rFonts w:ascii="GHEA Grapalat" w:eastAsia="Times New Roman" w:hAnsi="GHEA Grapalat" w:cs="Times New Roman"/>
                <w:sz w:val="20"/>
                <w:szCs w:val="20"/>
                <w:lang w:val="hy-AM" w:eastAsia="ru-RU"/>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բազայում գծային ենթակառուցվածքների ներդրման առանձնահատկությունները:</w:t>
            </w:r>
          </w:p>
        </w:tc>
      </w:tr>
      <w:tr w:rsidR="0078761E" w:rsidRPr="00447F9D" w14:paraId="04BE4DB4" w14:textId="77777777" w:rsidTr="008F7B0E">
        <w:trPr>
          <w:trHeight w:val="230"/>
        </w:trPr>
        <w:tc>
          <w:tcPr>
            <w:tcW w:w="574" w:type="dxa"/>
          </w:tcPr>
          <w:p w14:paraId="0D3DEA3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B4E1A7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4</w:t>
            </w:r>
          </w:p>
        </w:tc>
        <w:tc>
          <w:tcPr>
            <w:tcW w:w="10352" w:type="dxa"/>
          </w:tcPr>
          <w:p w14:paraId="1E5A2EB3" w14:textId="77777777" w:rsidR="0078761E" w:rsidRPr="00B259FF" w:rsidRDefault="0078761E" w:rsidP="008F7B0E">
            <w:pPr>
              <w:tabs>
                <w:tab w:val="left" w:pos="37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Ներկայացնել թեմատիկ երկրատեղեկատվական համակարգի կառուցվածքը</w:t>
            </w:r>
          </w:p>
        </w:tc>
      </w:tr>
      <w:tr w:rsidR="0078761E" w:rsidRPr="00447F9D" w14:paraId="3DCFB9DB" w14:textId="77777777" w:rsidTr="008F7B0E">
        <w:trPr>
          <w:trHeight w:val="230"/>
        </w:trPr>
        <w:tc>
          <w:tcPr>
            <w:tcW w:w="574" w:type="dxa"/>
          </w:tcPr>
          <w:p w14:paraId="13B7A4D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73C3912"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C6618A8" w14:textId="77777777" w:rsidR="0078761E" w:rsidRPr="001F3A4A" w:rsidRDefault="0078761E" w:rsidP="0019293F">
            <w:pPr>
              <w:numPr>
                <w:ilvl w:val="0"/>
                <w:numId w:val="124"/>
              </w:numPr>
              <w:tabs>
                <w:tab w:val="left" w:pos="324"/>
              </w:tabs>
              <w:spacing w:after="0" w:line="360" w:lineRule="auto"/>
              <w:ind w:left="324"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անշարժ գույքի գնահատման և անշարժ գույքի շուկայի համակարգված դիտարկումների </w:t>
            </w:r>
            <w:r>
              <w:rPr>
                <w:rFonts w:ascii="GHEA Grapalat" w:hAnsi="GHEA Grapalat" w:cs="Sylfaen"/>
                <w:sz w:val="20"/>
                <w:szCs w:val="20"/>
                <w:lang w:val="hy-AM"/>
              </w:rPr>
              <w:t>հիման վրա ստեղծված տեղեկատվությունը</w:t>
            </w:r>
            <w:r w:rsidRPr="001F3A4A">
              <w:rPr>
                <w:rFonts w:ascii="GHEA Grapalat" w:hAnsi="GHEA Grapalat" w:cs="Sylfaen"/>
                <w:sz w:val="20"/>
                <w:szCs w:val="20"/>
                <w:lang w:val="hy-AM"/>
              </w:rPr>
              <w:t>,</w:t>
            </w:r>
          </w:p>
          <w:p w14:paraId="63CCAE32" w14:textId="77777777" w:rsidR="0078761E" w:rsidRPr="001F3A4A" w:rsidRDefault="0078761E" w:rsidP="0019293F">
            <w:pPr>
              <w:numPr>
                <w:ilvl w:val="0"/>
                <w:numId w:val="124"/>
              </w:numPr>
              <w:tabs>
                <w:tab w:val="left" w:pos="324"/>
              </w:tabs>
              <w:spacing w:after="0" w:line="360" w:lineRule="auto"/>
              <w:ind w:left="324"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w:t>
            </w:r>
            <w:r>
              <w:rPr>
                <w:rFonts w:ascii="GHEA Grapalat" w:hAnsi="GHEA Grapalat" w:cs="Sylfaen"/>
                <w:sz w:val="20"/>
                <w:szCs w:val="20"/>
                <w:lang w:val="hy-AM"/>
              </w:rPr>
              <w:t xml:space="preserve">թեմատիկ բազայում </w:t>
            </w:r>
            <w:r w:rsidRPr="001F3A4A">
              <w:rPr>
                <w:rFonts w:ascii="GHEA Grapalat" w:hAnsi="GHEA Grapalat" w:cs="Sylfaen"/>
                <w:sz w:val="20"/>
                <w:szCs w:val="20"/>
                <w:lang w:val="hy-AM"/>
              </w:rPr>
              <w:t xml:space="preserve">բնական ռեսուրսների և բնապահպանության </w:t>
            </w:r>
            <w:r>
              <w:rPr>
                <w:rFonts w:ascii="GHEA Grapalat" w:hAnsi="GHEA Grapalat" w:cs="Sylfaen"/>
                <w:sz w:val="20"/>
                <w:szCs w:val="20"/>
                <w:lang w:val="hy-AM"/>
              </w:rPr>
              <w:t xml:space="preserve">վերաբերյալ տեղեկատվության հավաքագրման և </w:t>
            </w:r>
            <w:r w:rsidRPr="001F3A4A">
              <w:rPr>
                <w:rFonts w:ascii="GHEA Grapalat" w:hAnsi="GHEA Grapalat" w:cs="Sylfaen"/>
                <w:sz w:val="20"/>
                <w:szCs w:val="20"/>
                <w:lang w:val="hy-AM"/>
              </w:rPr>
              <w:t>ներդրման անհրաժեշտությունը,</w:t>
            </w:r>
          </w:p>
          <w:p w14:paraId="3E43AF76" w14:textId="77777777" w:rsidR="0078761E" w:rsidRPr="001F3A4A" w:rsidRDefault="0078761E" w:rsidP="0019293F">
            <w:pPr>
              <w:numPr>
                <w:ilvl w:val="0"/>
                <w:numId w:val="124"/>
              </w:numPr>
              <w:tabs>
                <w:tab w:val="left" w:pos="324"/>
              </w:tabs>
              <w:spacing w:after="0" w:line="360" w:lineRule="auto"/>
              <w:ind w:left="324"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թեմատիկ բազայում քաղաքաշինական շերտի ներդրումը,</w:t>
            </w:r>
          </w:p>
          <w:p w14:paraId="45AF0441" w14:textId="77777777" w:rsidR="0078761E" w:rsidRPr="001F3A4A" w:rsidRDefault="0078761E" w:rsidP="0019293F">
            <w:pPr>
              <w:numPr>
                <w:ilvl w:val="0"/>
                <w:numId w:val="124"/>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Pr>
                <w:rFonts w:ascii="GHEA Grapalat" w:hAnsi="GHEA Grapalat" w:cs="Sylfaen"/>
                <w:sz w:val="20"/>
                <w:szCs w:val="20"/>
                <w:lang w:val="hy-AM"/>
              </w:rPr>
              <w:t xml:space="preserve">թեմատիկ բազայում </w:t>
            </w:r>
            <w:r w:rsidRPr="001F3A4A">
              <w:rPr>
                <w:rFonts w:ascii="GHEA Grapalat" w:hAnsi="GHEA Grapalat" w:cs="Sylfaen"/>
                <w:sz w:val="20"/>
                <w:szCs w:val="20"/>
                <w:lang w:val="hy-AM"/>
              </w:rPr>
              <w:t>գծային ենթակառուցվածքների ու պատմամշակութային արժեքների</w:t>
            </w:r>
            <w:r>
              <w:rPr>
                <w:rFonts w:ascii="GHEA Grapalat" w:hAnsi="GHEA Grapalat" w:cs="Sylfaen"/>
                <w:sz w:val="20"/>
                <w:szCs w:val="20"/>
                <w:lang w:val="hy-AM"/>
              </w:rPr>
              <w:t xml:space="preserve"> վերաբերյալ հավաստի տեղեկատվության հավաքագրման և</w:t>
            </w:r>
            <w:r w:rsidRPr="00EF727A">
              <w:rPr>
                <w:rFonts w:ascii="GHEA Grapalat" w:hAnsi="GHEA Grapalat" w:cs="Sylfaen"/>
                <w:sz w:val="20"/>
                <w:szCs w:val="20"/>
                <w:lang w:val="hy-AM"/>
              </w:rPr>
              <w:t xml:space="preserve"> </w:t>
            </w:r>
            <w:r w:rsidRPr="001F3A4A">
              <w:rPr>
                <w:rFonts w:ascii="GHEA Grapalat" w:hAnsi="GHEA Grapalat" w:cs="Sylfaen"/>
                <w:sz w:val="20"/>
                <w:szCs w:val="20"/>
                <w:lang w:val="hy-AM"/>
              </w:rPr>
              <w:t xml:space="preserve">ներդրման </w:t>
            </w:r>
            <w:r>
              <w:rPr>
                <w:rFonts w:ascii="GHEA Grapalat" w:hAnsi="GHEA Grapalat" w:cs="Sylfaen"/>
                <w:sz w:val="20"/>
                <w:szCs w:val="20"/>
                <w:lang w:val="hy-AM"/>
              </w:rPr>
              <w:t>առանձնահատկությունները</w:t>
            </w:r>
            <w:r w:rsidRPr="001F3A4A">
              <w:rPr>
                <w:rFonts w:ascii="GHEA Grapalat" w:hAnsi="GHEA Grapalat" w:cs="Sylfaen"/>
                <w:sz w:val="20"/>
                <w:szCs w:val="20"/>
                <w:lang w:val="hy-AM"/>
              </w:rPr>
              <w:t>,</w:t>
            </w:r>
          </w:p>
          <w:p w14:paraId="664308E7" w14:textId="77777777" w:rsidR="0078761E" w:rsidRPr="001F3A4A" w:rsidRDefault="0078761E" w:rsidP="0019293F">
            <w:pPr>
              <w:numPr>
                <w:ilvl w:val="0"/>
                <w:numId w:val="124"/>
              </w:numPr>
              <w:tabs>
                <w:tab w:val="left" w:pos="324"/>
              </w:tabs>
              <w:spacing w:after="0" w:line="360" w:lineRule="auto"/>
              <w:ind w:left="324" w:hanging="284"/>
              <w:jc w:val="both"/>
              <w:rPr>
                <w:rFonts w:ascii="GHEA Grapalat" w:hAnsi="GHEA Grapalat" w:cs="Sylfaen"/>
                <w:sz w:val="20"/>
                <w:szCs w:val="20"/>
                <w:lang w:val="hy-AM"/>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w:t>
            </w:r>
            <w:r>
              <w:rPr>
                <w:rFonts w:ascii="GHEA Grapalat" w:hAnsi="GHEA Grapalat" w:cs="Sylfaen"/>
                <w:sz w:val="20"/>
                <w:szCs w:val="20"/>
                <w:lang w:val="hy-AM"/>
              </w:rPr>
              <w:t xml:space="preserve">թեմատիկ </w:t>
            </w:r>
            <w:r w:rsidRPr="001F3A4A">
              <w:rPr>
                <w:rFonts w:ascii="GHEA Grapalat" w:hAnsi="GHEA Grapalat" w:cs="Sylfaen"/>
                <w:sz w:val="20"/>
                <w:szCs w:val="20"/>
                <w:lang w:val="hy-AM"/>
              </w:rPr>
              <w:t xml:space="preserve">բազայում գյուղատնտեսության կառավարման </w:t>
            </w:r>
            <w:r>
              <w:rPr>
                <w:rFonts w:ascii="GHEA Grapalat" w:hAnsi="GHEA Grapalat" w:cs="Sylfaen"/>
                <w:sz w:val="20"/>
                <w:szCs w:val="20"/>
                <w:lang w:val="hy-AM"/>
              </w:rPr>
              <w:t xml:space="preserve">համար անհրաժեշտ տեղեկատվության հավաքագրման և </w:t>
            </w:r>
            <w:r w:rsidRPr="001F3A4A">
              <w:rPr>
                <w:rFonts w:ascii="GHEA Grapalat" w:hAnsi="GHEA Grapalat" w:cs="Sylfaen"/>
                <w:sz w:val="20"/>
                <w:szCs w:val="20"/>
                <w:lang w:val="hy-AM"/>
              </w:rPr>
              <w:t>ներմուծման կարևորությունը,</w:t>
            </w:r>
          </w:p>
          <w:p w14:paraId="34B97736" w14:textId="77777777" w:rsidR="0078761E" w:rsidRPr="001F3A4A" w:rsidRDefault="0078761E" w:rsidP="0019293F">
            <w:pPr>
              <w:numPr>
                <w:ilvl w:val="0"/>
                <w:numId w:val="124"/>
              </w:numPr>
              <w:tabs>
                <w:tab w:val="left" w:pos="324"/>
              </w:tabs>
              <w:spacing w:after="0" w:line="360" w:lineRule="auto"/>
              <w:ind w:left="324" w:hanging="284"/>
              <w:jc w:val="both"/>
              <w:rPr>
                <w:rFonts w:ascii="GHEA Grapalat" w:hAnsi="GHEA Grapalat" w:cs="Sylfaen"/>
                <w:sz w:val="20"/>
                <w:szCs w:val="20"/>
                <w:lang w:val="hy-AM"/>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Pr>
                <w:rFonts w:ascii="GHEA Grapalat" w:hAnsi="GHEA Grapalat" w:cs="Sylfaen"/>
                <w:sz w:val="20"/>
                <w:szCs w:val="20"/>
                <w:lang w:val="hy-AM"/>
              </w:rPr>
              <w:t xml:space="preserve">թեմատիկ </w:t>
            </w:r>
            <w:r w:rsidRPr="001F3A4A">
              <w:rPr>
                <w:rFonts w:ascii="GHEA Grapalat" w:hAnsi="GHEA Grapalat" w:cs="Sylfaen"/>
                <w:sz w:val="20"/>
                <w:szCs w:val="20"/>
                <w:lang w:val="hy-AM"/>
              </w:rPr>
              <w:t>բազայում արտակարգ իրավիճակների համակարգված դիտարկումների և կանխատեսման ոլորտների</w:t>
            </w:r>
            <w:r>
              <w:rPr>
                <w:rFonts w:ascii="GHEA Grapalat" w:hAnsi="GHEA Grapalat" w:cs="Sylfaen"/>
                <w:sz w:val="20"/>
                <w:szCs w:val="20"/>
                <w:lang w:val="hy-AM"/>
              </w:rPr>
              <w:t xml:space="preserve"> վերաբերյալ հավաքագրվող հավաստի տեղեկատվության դերն ու </w:t>
            </w:r>
            <w:r w:rsidRPr="001F3A4A">
              <w:rPr>
                <w:rFonts w:ascii="GHEA Grapalat" w:hAnsi="GHEA Grapalat" w:cs="Sylfaen"/>
                <w:sz w:val="20"/>
                <w:szCs w:val="20"/>
                <w:lang w:val="hy-AM"/>
              </w:rPr>
              <w:t>նշանակությունը,</w:t>
            </w:r>
          </w:p>
          <w:p w14:paraId="4A1F1EAB" w14:textId="77777777" w:rsidR="0078761E" w:rsidRPr="006244EC" w:rsidRDefault="0078761E" w:rsidP="0019293F">
            <w:pPr>
              <w:numPr>
                <w:ilvl w:val="0"/>
                <w:numId w:val="124"/>
              </w:numPr>
              <w:tabs>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 xml:space="preserve">բացատրում </w:t>
            </w:r>
            <w:r w:rsidRPr="006244EC">
              <w:rPr>
                <w:rFonts w:ascii="GHEA Grapalat" w:hAnsi="GHEA Grapalat" w:cs="Sylfaen"/>
                <w:sz w:val="20"/>
                <w:szCs w:val="20"/>
                <w:lang w:val="hy-AM"/>
              </w:rPr>
              <w:t xml:space="preserve">է </w:t>
            </w:r>
            <w:r>
              <w:rPr>
                <w:rFonts w:ascii="GHEA Grapalat" w:hAnsi="GHEA Grapalat" w:cs="Sylfaen"/>
                <w:sz w:val="20"/>
                <w:szCs w:val="20"/>
                <w:lang w:val="hy-AM"/>
              </w:rPr>
              <w:t>թեմատիկ</w:t>
            </w:r>
            <w:r w:rsidRPr="001F3A4A">
              <w:rPr>
                <w:rFonts w:ascii="GHEA Grapalat" w:hAnsi="GHEA Grapalat" w:cs="Sylfaen"/>
                <w:sz w:val="20"/>
                <w:szCs w:val="20"/>
                <w:lang w:val="hy-AM"/>
              </w:rPr>
              <w:t xml:space="preserve"> բազայում առկա արդյունաբերության կառավարման և սոցիալական պաշտպանության ոլորտների </w:t>
            </w:r>
            <w:r>
              <w:rPr>
                <w:rFonts w:ascii="GHEA Grapalat" w:hAnsi="GHEA Grapalat" w:cs="Sylfaen"/>
                <w:sz w:val="20"/>
                <w:szCs w:val="20"/>
                <w:lang w:val="hy-AM"/>
              </w:rPr>
              <w:t>վերաբերյալ հավաքագրվող և ներմուծվող տեղեկատվության</w:t>
            </w:r>
            <w:r w:rsidRPr="001F3A4A">
              <w:rPr>
                <w:rFonts w:ascii="GHEA Grapalat" w:hAnsi="GHEA Grapalat" w:cs="Sylfaen"/>
                <w:sz w:val="20"/>
                <w:szCs w:val="20"/>
                <w:lang w:val="hy-AM"/>
              </w:rPr>
              <w:t xml:space="preserve"> </w:t>
            </w:r>
            <w:r w:rsidRPr="006244EC">
              <w:rPr>
                <w:rFonts w:ascii="GHEA Grapalat" w:hAnsi="GHEA Grapalat" w:cs="Sylfaen"/>
                <w:sz w:val="20"/>
                <w:szCs w:val="20"/>
                <w:lang w:val="hy-AM"/>
              </w:rPr>
              <w:t>առաձնահատկությունները</w:t>
            </w:r>
            <w:r w:rsidRPr="001F3A4A">
              <w:rPr>
                <w:rFonts w:ascii="GHEA Grapalat" w:hAnsi="GHEA Grapalat" w:cs="Sylfaen"/>
                <w:sz w:val="20"/>
                <w:szCs w:val="20"/>
                <w:lang w:val="hy-AM"/>
              </w:rPr>
              <w:t>,</w:t>
            </w:r>
          </w:p>
          <w:p w14:paraId="26E86DF9" w14:textId="77777777" w:rsidR="0078761E" w:rsidRPr="00B259FF" w:rsidRDefault="0078761E" w:rsidP="0019293F">
            <w:pPr>
              <w:numPr>
                <w:ilvl w:val="0"/>
                <w:numId w:val="124"/>
              </w:numPr>
              <w:tabs>
                <w:tab w:val="left" w:pos="324"/>
              </w:tabs>
              <w:spacing w:after="0" w:line="360" w:lineRule="auto"/>
              <w:ind w:left="324" w:hanging="284"/>
              <w:jc w:val="both"/>
              <w:rPr>
                <w:rFonts w:ascii="GHEA Grapalat" w:eastAsia="Times New Roman" w:hAnsi="GHEA Grapalat" w:cs="Times New Roman"/>
                <w:sz w:val="20"/>
                <w:szCs w:val="20"/>
                <w:lang w:val="hy-AM" w:eastAsia="ru-RU"/>
              </w:rPr>
            </w:pPr>
            <w:r w:rsidRPr="004E41E5">
              <w:rPr>
                <w:rFonts w:ascii="GHEA Grapalat" w:hAnsi="GHEA Grapalat" w:cs="Sylfaen"/>
                <w:sz w:val="20"/>
                <w:szCs w:val="20"/>
                <w:lang w:val="hy-AM"/>
              </w:rPr>
              <w:t>ն</w:t>
            </w:r>
            <w:r w:rsidRPr="001F3A4A">
              <w:rPr>
                <w:rFonts w:ascii="GHEA Grapalat" w:hAnsi="GHEA Grapalat" w:cs="Sylfaen"/>
                <w:sz w:val="20"/>
                <w:szCs w:val="20"/>
                <w:lang w:val="hy-AM"/>
              </w:rPr>
              <w:t>երկայացնում</w:t>
            </w:r>
            <w:r w:rsidRPr="004E41E5">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w:t>
            </w:r>
            <w:r>
              <w:rPr>
                <w:rFonts w:ascii="GHEA Grapalat" w:hAnsi="GHEA Grapalat" w:cs="Sylfaen"/>
                <w:sz w:val="20"/>
                <w:szCs w:val="20"/>
                <w:lang w:val="hy-AM"/>
              </w:rPr>
              <w:t xml:space="preserve">թեմատիկ </w:t>
            </w:r>
            <w:r w:rsidRPr="001F3A4A">
              <w:rPr>
                <w:rFonts w:ascii="GHEA Grapalat" w:hAnsi="GHEA Grapalat" w:cs="Sylfaen"/>
                <w:sz w:val="20"/>
                <w:szCs w:val="20"/>
                <w:lang w:val="hy-AM"/>
              </w:rPr>
              <w:t>բազայում մարդկային ռեսուրսների և տարաբնակեցման պայմանների առանձնահատկություններ</w:t>
            </w:r>
            <w:r w:rsidRPr="006244EC">
              <w:rPr>
                <w:rFonts w:ascii="GHEA Grapalat" w:hAnsi="GHEA Grapalat" w:cs="Sylfaen"/>
                <w:strike/>
                <w:sz w:val="20"/>
                <w:szCs w:val="20"/>
                <w:lang w:val="hy-AM"/>
              </w:rPr>
              <w:t>ը</w:t>
            </w:r>
            <w:r>
              <w:rPr>
                <w:rFonts w:ascii="GHEA Grapalat" w:hAnsi="GHEA Grapalat" w:cs="Sylfaen"/>
                <w:sz w:val="20"/>
                <w:szCs w:val="20"/>
                <w:lang w:val="hy-AM"/>
              </w:rPr>
              <w:t>ի վերաբերյալ տեղեկատվության ձևաչափերը</w:t>
            </w:r>
            <w:r w:rsidRPr="001F3A4A">
              <w:rPr>
                <w:rFonts w:ascii="GHEA Grapalat" w:hAnsi="GHEA Grapalat" w:cs="Sylfaen"/>
                <w:sz w:val="20"/>
                <w:szCs w:val="20"/>
                <w:lang w:val="hy-AM"/>
              </w:rPr>
              <w:t>:</w:t>
            </w:r>
          </w:p>
        </w:tc>
      </w:tr>
      <w:tr w:rsidR="0078761E" w:rsidRPr="004B5BF3" w14:paraId="2C2FE153" w14:textId="77777777" w:rsidTr="008F7B0E">
        <w:trPr>
          <w:trHeight w:val="230"/>
        </w:trPr>
        <w:tc>
          <w:tcPr>
            <w:tcW w:w="14152" w:type="dxa"/>
            <w:gridSpan w:val="3"/>
          </w:tcPr>
          <w:p w14:paraId="6519DC93" w14:textId="77777777" w:rsidR="0078761E" w:rsidRPr="00457CA2" w:rsidRDefault="0078761E" w:rsidP="008F7B0E">
            <w:pPr>
              <w:spacing w:after="0"/>
              <w:ind w:left="360"/>
              <w:jc w:val="center"/>
              <w:rPr>
                <w:rFonts w:ascii="GHEA Grapalat" w:eastAsia="Times New Roman" w:hAnsi="GHEA Grapalat" w:cs="Times New Roman"/>
                <w:sz w:val="20"/>
                <w:szCs w:val="20"/>
                <w:lang w:val="hy-AM" w:eastAsia="ru-RU"/>
              </w:rPr>
            </w:pPr>
            <w:r w:rsidRPr="00457CA2">
              <w:rPr>
                <w:rFonts w:ascii="GHEA Grapalat" w:eastAsia="Times New Roman" w:hAnsi="GHEA Grapalat" w:cs="Arial"/>
                <w:b/>
                <w:lang w:val="hy-AM" w:eastAsia="ru-RU"/>
              </w:rPr>
              <w:t>ՄՈԴՈՒԼԻ ԱՆՎԱՆՈՒՄԸ «</w:t>
            </w:r>
            <w:r w:rsidRPr="00457CA2">
              <w:rPr>
                <w:rFonts w:ascii="GHEA Grapalat" w:eastAsia="Times New Roman" w:hAnsi="GHEA Grapalat" w:cs="Arial"/>
                <w:b/>
                <w:lang w:eastAsia="ru-RU"/>
              </w:rPr>
              <w:t xml:space="preserve">ARCGIS </w:t>
            </w:r>
            <w:r w:rsidRPr="00457CA2">
              <w:rPr>
                <w:rFonts w:ascii="GHEA Grapalat" w:eastAsia="Times New Roman" w:hAnsi="GHEA Grapalat" w:cs="Arial"/>
                <w:b/>
                <w:lang w:val="ru-RU" w:eastAsia="ru-RU"/>
              </w:rPr>
              <w:t>ՔԱՐՏԵԶԱԳՐՈՒ</w:t>
            </w:r>
            <w:r w:rsidRPr="00457CA2">
              <w:rPr>
                <w:rFonts w:ascii="GHEA Grapalat" w:eastAsia="Times New Roman" w:hAnsi="GHEA Grapalat" w:cs="Arial"/>
                <w:b/>
                <w:lang w:val="hy-AM" w:eastAsia="ru-RU"/>
              </w:rPr>
              <w:t>Մ»</w:t>
            </w:r>
          </w:p>
        </w:tc>
      </w:tr>
      <w:tr w:rsidR="0078761E" w:rsidRPr="004B5BF3" w14:paraId="76104734" w14:textId="77777777" w:rsidTr="008F7B0E">
        <w:trPr>
          <w:trHeight w:val="230"/>
        </w:trPr>
        <w:tc>
          <w:tcPr>
            <w:tcW w:w="574" w:type="dxa"/>
          </w:tcPr>
          <w:p w14:paraId="43E3F28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ADC5341"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1172A428" w14:textId="77777777" w:rsidR="0078761E" w:rsidRPr="00457CA2"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457CA2">
              <w:rPr>
                <w:rFonts w:ascii="GHEA Grapalat" w:hAnsi="GHEA Grapalat" w:cs="Sylfaen"/>
                <w:sz w:val="20"/>
                <w:szCs w:val="20"/>
              </w:rPr>
              <w:t>ՔԿՏՉ-5-23-</w:t>
            </w:r>
            <w:r w:rsidRPr="00457CA2">
              <w:rPr>
                <w:rFonts w:ascii="GHEA Grapalat" w:hAnsi="GHEA Grapalat" w:cs="GHEA Grapalat"/>
                <w:sz w:val="20"/>
                <w:szCs w:val="20"/>
              </w:rPr>
              <w:t>0</w:t>
            </w:r>
            <w:r w:rsidRPr="00457CA2">
              <w:rPr>
                <w:rFonts w:ascii="GHEA Grapalat" w:hAnsi="GHEA Grapalat" w:cs="GHEA Grapalat"/>
                <w:sz w:val="20"/>
                <w:szCs w:val="20"/>
                <w:lang w:val="hy-AM"/>
              </w:rPr>
              <w:t>2</w:t>
            </w:r>
            <w:r w:rsidRPr="00457CA2">
              <w:rPr>
                <w:rFonts w:ascii="GHEA Grapalat" w:hAnsi="GHEA Grapalat" w:cs="GHEA Grapalat"/>
                <w:sz w:val="20"/>
                <w:szCs w:val="20"/>
              </w:rPr>
              <w:t>2</w:t>
            </w:r>
            <w:r>
              <w:rPr>
                <w:rFonts w:ascii="GHEA Grapalat" w:hAnsi="GHEA Grapalat" w:cs="GHEA Grapalat"/>
                <w:sz w:val="20"/>
                <w:szCs w:val="20"/>
                <w:lang w:val="hy-AM"/>
              </w:rPr>
              <w:t xml:space="preserve">  </w:t>
            </w:r>
          </w:p>
        </w:tc>
      </w:tr>
      <w:tr w:rsidR="0078761E" w:rsidRPr="00447F9D" w14:paraId="47A28E04" w14:textId="77777777" w:rsidTr="008F7B0E">
        <w:trPr>
          <w:trHeight w:val="230"/>
        </w:trPr>
        <w:tc>
          <w:tcPr>
            <w:tcW w:w="574" w:type="dxa"/>
          </w:tcPr>
          <w:p w14:paraId="69888A5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62F9CD8"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5BA0ECA0" w14:textId="77777777" w:rsidR="0078761E" w:rsidRPr="00457CA2"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457CA2">
              <w:rPr>
                <w:rFonts w:ascii="GHEA Grapalat" w:hAnsi="GHEA Grapalat"/>
                <w:sz w:val="20"/>
                <w:szCs w:val="20"/>
                <w:lang w:val="hy-AM"/>
              </w:rPr>
              <w:t>Մոդուլի նպատակն է ուսանողի մոտ ձևավորել ArcGIS ` որպես ժամանակակից առավել հզոր տեխնոլոգիայի կիրառման, տեղեկատվական բազաների մշակման, քարտեզների, նկարների, երկրատեղակատվական տվյալների ու մետատվյալների ստեղծման, վերլուծման և քարտեզագրման բազային ծրագրավորման համակարգի արդյունքներից օգտվելու կարողություններ:</w:t>
            </w:r>
          </w:p>
        </w:tc>
      </w:tr>
      <w:tr w:rsidR="0078761E" w:rsidRPr="004B5BF3" w14:paraId="7A0258C1" w14:textId="77777777" w:rsidTr="008F7B0E">
        <w:trPr>
          <w:trHeight w:val="230"/>
        </w:trPr>
        <w:tc>
          <w:tcPr>
            <w:tcW w:w="574" w:type="dxa"/>
          </w:tcPr>
          <w:p w14:paraId="422F0BC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1E32FA7"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23A7DE28" w14:textId="77777777" w:rsidR="0078761E" w:rsidRPr="00B259FF"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96</w:t>
            </w:r>
            <w:r>
              <w:rPr>
                <w:rFonts w:ascii="GHEA Grapalat" w:hAnsi="GHEA Grapalat"/>
                <w:sz w:val="20"/>
                <w:szCs w:val="20"/>
              </w:rPr>
              <w:t xml:space="preserve"> </w:t>
            </w:r>
            <w:r w:rsidRPr="001F3A4A">
              <w:rPr>
                <w:rFonts w:ascii="GHEA Grapalat" w:hAnsi="GHEA Grapalat"/>
                <w:sz w:val="20"/>
                <w:szCs w:val="20"/>
                <w:lang w:val="hy-AM"/>
              </w:rPr>
              <w:t>ժամ</w:t>
            </w:r>
          </w:p>
        </w:tc>
      </w:tr>
      <w:tr w:rsidR="0078761E" w:rsidRPr="00447F9D" w14:paraId="212F6006" w14:textId="77777777" w:rsidTr="008F7B0E">
        <w:trPr>
          <w:trHeight w:val="230"/>
        </w:trPr>
        <w:tc>
          <w:tcPr>
            <w:tcW w:w="574" w:type="dxa"/>
          </w:tcPr>
          <w:p w14:paraId="4713D51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EE34359"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4F9BA5AB" w14:textId="77777777" w:rsidR="0078761E" w:rsidRPr="00B259FF"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Այս մոդուլն ուսումնասիրելուց</w:t>
            </w:r>
            <w:r>
              <w:rPr>
                <w:rFonts w:ascii="GHEA Grapalat" w:hAnsi="GHEA Grapalat"/>
                <w:sz w:val="20"/>
                <w:szCs w:val="20"/>
                <w:lang w:val="hy-AM"/>
              </w:rPr>
              <w:t xml:space="preserve"> </w:t>
            </w:r>
            <w:r w:rsidRPr="001F3A4A">
              <w:rPr>
                <w:rFonts w:ascii="GHEA Grapalat" w:hAnsi="GHEA Grapalat"/>
                <w:sz w:val="20"/>
                <w:szCs w:val="20"/>
                <w:lang w:val="hy-AM"/>
              </w:rPr>
              <w:t xml:space="preserve">առաջ անհրաժեշտ է ուսումնասիրել </w:t>
            </w:r>
            <w:r>
              <w:rPr>
                <w:rFonts w:ascii="GHEA Grapalat" w:hAnsi="GHEA Grapalat"/>
                <w:sz w:val="20"/>
                <w:szCs w:val="20"/>
                <w:lang w:val="hy-AM"/>
              </w:rPr>
              <w:t>ՔԿՏՉ-5-23-</w:t>
            </w:r>
            <w:r w:rsidRPr="001F3A4A">
              <w:rPr>
                <w:rFonts w:ascii="GHEA Grapalat" w:hAnsi="GHEA Grapalat"/>
                <w:sz w:val="20"/>
                <w:szCs w:val="20"/>
                <w:lang w:val="hy-AM"/>
              </w:rPr>
              <w:t>021 «Երկրատեղեկատվական համակարգերի (GIS) հիմունքներ»</w:t>
            </w:r>
            <w:r w:rsidRPr="004D093C">
              <w:rPr>
                <w:rFonts w:ascii="GHEA Grapalat" w:hAnsi="GHEA Grapalat"/>
                <w:sz w:val="20"/>
                <w:szCs w:val="20"/>
                <w:lang w:val="hy-AM"/>
              </w:rPr>
              <w:t xml:space="preserve"> </w:t>
            </w:r>
            <w:r w:rsidRPr="001F3A4A">
              <w:rPr>
                <w:rFonts w:ascii="GHEA Grapalat" w:hAnsi="GHEA Grapalat"/>
                <w:sz w:val="20"/>
                <w:szCs w:val="20"/>
                <w:lang w:val="hy-AM"/>
              </w:rPr>
              <w:t>մոդուլը:</w:t>
            </w:r>
          </w:p>
        </w:tc>
      </w:tr>
      <w:tr w:rsidR="0078761E" w:rsidRPr="00447F9D" w14:paraId="6E18C7A8" w14:textId="77777777" w:rsidTr="008F7B0E">
        <w:trPr>
          <w:trHeight w:val="230"/>
        </w:trPr>
        <w:tc>
          <w:tcPr>
            <w:tcW w:w="574" w:type="dxa"/>
          </w:tcPr>
          <w:p w14:paraId="318383E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D68C1FD"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56E6C4CD" w14:textId="77777777" w:rsidR="0078761E" w:rsidRPr="00B259FF"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78761E" w:rsidRPr="00447F9D" w14:paraId="63A78AA6" w14:textId="77777777" w:rsidTr="008F7B0E">
        <w:trPr>
          <w:trHeight w:val="230"/>
        </w:trPr>
        <w:tc>
          <w:tcPr>
            <w:tcW w:w="574" w:type="dxa"/>
          </w:tcPr>
          <w:p w14:paraId="47B07A6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854C3B8"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46E53ED0" w14:textId="77777777" w:rsidR="0078761E" w:rsidRPr="00B259FF"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Կիրառել ArcGIS միջավայրում տվյալների բազային սերվերների օգտագործման հնարավորությունները</w:t>
            </w:r>
          </w:p>
        </w:tc>
      </w:tr>
      <w:tr w:rsidR="0078761E" w:rsidRPr="00447F9D" w14:paraId="053504C6" w14:textId="77777777" w:rsidTr="008F7B0E">
        <w:trPr>
          <w:trHeight w:val="230"/>
        </w:trPr>
        <w:tc>
          <w:tcPr>
            <w:tcW w:w="574" w:type="dxa"/>
          </w:tcPr>
          <w:p w14:paraId="2D7F016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C64E8D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46454A96" w14:textId="77777777" w:rsidR="0078761E" w:rsidRPr="006244EC" w:rsidRDefault="0078761E" w:rsidP="0019293F">
            <w:pPr>
              <w:pStyle w:val="NoSpacing1"/>
              <w:numPr>
                <w:ilvl w:val="0"/>
                <w:numId w:val="125"/>
              </w:numPr>
              <w:tabs>
                <w:tab w:val="left" w:pos="331"/>
              </w:tabs>
              <w:spacing w:line="360" w:lineRule="auto"/>
              <w:ind w:left="324" w:hanging="284"/>
              <w:jc w:val="both"/>
              <w:rPr>
                <w:rFonts w:ascii="GHEA Grapalat" w:hAnsi="GHEA Grapalat" w:cs="Sylfaen"/>
                <w:sz w:val="20"/>
                <w:szCs w:val="20"/>
                <w:lang w:val="hy-AM"/>
              </w:rPr>
            </w:pPr>
            <w:r w:rsidRPr="006244EC">
              <w:rPr>
                <w:rFonts w:ascii="GHEA Grapalat" w:hAnsi="GHEA Grapalat" w:cs="Sylfaen"/>
                <w:sz w:val="20"/>
                <w:szCs w:val="20"/>
                <w:lang w:val="hy-AM"/>
              </w:rPr>
              <w:t>ներկայացնում</w:t>
            </w:r>
            <w:r w:rsidRPr="00B43B7A">
              <w:rPr>
                <w:rFonts w:ascii="GHEA Grapalat" w:hAnsi="GHEA Grapalat" w:cs="Sylfaen"/>
                <w:sz w:val="20"/>
                <w:szCs w:val="20"/>
                <w:lang w:val="hy-AM"/>
              </w:rPr>
              <w:t xml:space="preserve"> է </w:t>
            </w:r>
            <w:r w:rsidRPr="006244EC">
              <w:rPr>
                <w:rFonts w:ascii="GHEA Grapalat" w:hAnsi="GHEA Grapalat" w:cs="Sylfaen"/>
                <w:sz w:val="20"/>
                <w:szCs w:val="20"/>
                <w:lang w:val="hy-AM"/>
              </w:rPr>
              <w:t>SQL, Server Express սերվերների դերը երկրատեղեկատվական տվյալների փոխանակման ասպարեզում,</w:t>
            </w:r>
          </w:p>
          <w:p w14:paraId="6B4B253F" w14:textId="77777777" w:rsidR="0078761E" w:rsidRPr="006244EC" w:rsidRDefault="0078761E" w:rsidP="0019293F">
            <w:pPr>
              <w:pStyle w:val="NoSpacing1"/>
              <w:numPr>
                <w:ilvl w:val="0"/>
                <w:numId w:val="125"/>
              </w:numPr>
              <w:tabs>
                <w:tab w:val="left" w:pos="331"/>
              </w:tabs>
              <w:spacing w:line="360" w:lineRule="auto"/>
              <w:ind w:left="324" w:hanging="284"/>
              <w:jc w:val="both"/>
              <w:rPr>
                <w:rFonts w:ascii="GHEA Grapalat" w:hAnsi="GHEA Grapalat"/>
                <w:sz w:val="20"/>
                <w:szCs w:val="20"/>
                <w:lang w:val="hy-AM"/>
              </w:rPr>
            </w:pPr>
            <w:r w:rsidRPr="001F3A4A">
              <w:rPr>
                <w:rFonts w:ascii="GHEA Grapalat" w:hAnsi="GHEA Grapalat" w:cs="Calibri"/>
                <w:sz w:val="20"/>
                <w:szCs w:val="20"/>
                <w:lang w:val="hy-AM"/>
              </w:rPr>
              <w:t>իրականացնում</w:t>
            </w:r>
            <w:r w:rsidRPr="00B43B7A">
              <w:rPr>
                <w:rFonts w:ascii="GHEA Grapalat" w:hAnsi="GHEA Grapalat" w:cs="Calibri"/>
                <w:sz w:val="20"/>
                <w:szCs w:val="20"/>
                <w:lang w:val="hy-AM"/>
              </w:rPr>
              <w:t xml:space="preserve"> է</w:t>
            </w:r>
            <w:r w:rsidRPr="006244EC">
              <w:rPr>
                <w:rFonts w:ascii="GHEA Grapalat" w:hAnsi="GHEA Grapalat" w:cs="Calibri"/>
                <w:sz w:val="20"/>
                <w:szCs w:val="20"/>
                <w:lang w:val="hy-AM"/>
              </w:rPr>
              <w:t xml:space="preserve"> Arc Map միջավայրում քարտեզների, տարբեր օբյեկտների տարածական բազային տվյալների ստեղծ</w:t>
            </w:r>
            <w:r w:rsidRPr="001F3A4A">
              <w:rPr>
                <w:rFonts w:ascii="GHEA Grapalat" w:hAnsi="GHEA Grapalat" w:cs="Calibri"/>
                <w:sz w:val="20"/>
                <w:szCs w:val="20"/>
                <w:lang w:val="hy-AM"/>
              </w:rPr>
              <w:t>ումը</w:t>
            </w:r>
            <w:r w:rsidRPr="006244EC">
              <w:rPr>
                <w:rFonts w:ascii="GHEA Grapalat" w:hAnsi="GHEA Grapalat" w:cs="Calibri"/>
                <w:sz w:val="20"/>
                <w:szCs w:val="20"/>
                <w:lang w:val="hy-AM"/>
              </w:rPr>
              <w:t>, կառուց</w:t>
            </w:r>
            <w:r w:rsidRPr="001F3A4A">
              <w:rPr>
                <w:rFonts w:ascii="GHEA Grapalat" w:hAnsi="GHEA Grapalat" w:cs="Calibri"/>
                <w:sz w:val="20"/>
                <w:szCs w:val="20"/>
                <w:lang w:val="hy-AM"/>
              </w:rPr>
              <w:t>ումն ու</w:t>
            </w:r>
            <w:r w:rsidRPr="006244EC">
              <w:rPr>
                <w:rFonts w:ascii="GHEA Grapalat" w:hAnsi="GHEA Grapalat" w:cs="Calibri"/>
                <w:sz w:val="20"/>
                <w:szCs w:val="20"/>
                <w:lang w:val="hy-AM"/>
              </w:rPr>
              <w:t xml:space="preserve"> խմբագրում</w:t>
            </w:r>
            <w:r w:rsidRPr="001F3A4A">
              <w:rPr>
                <w:rFonts w:ascii="GHEA Grapalat" w:hAnsi="GHEA Grapalat" w:cs="Calibri"/>
                <w:sz w:val="20"/>
                <w:szCs w:val="20"/>
                <w:lang w:val="hy-AM"/>
              </w:rPr>
              <w:t>ը</w:t>
            </w:r>
            <w:r w:rsidRPr="006244EC">
              <w:rPr>
                <w:rFonts w:ascii="GHEA Grapalat" w:hAnsi="GHEA Grapalat" w:cs="Calibri"/>
                <w:sz w:val="20"/>
                <w:szCs w:val="20"/>
                <w:lang w:val="hy-AM"/>
              </w:rPr>
              <w:t>,</w:t>
            </w:r>
          </w:p>
          <w:p w14:paraId="3CE0CA0A" w14:textId="77777777" w:rsidR="0078761E" w:rsidRPr="00B43B7A" w:rsidRDefault="0078761E" w:rsidP="0019293F">
            <w:pPr>
              <w:pStyle w:val="NoSpacing1"/>
              <w:numPr>
                <w:ilvl w:val="0"/>
                <w:numId w:val="125"/>
              </w:numPr>
              <w:tabs>
                <w:tab w:val="left" w:pos="331"/>
              </w:tabs>
              <w:spacing w:line="360" w:lineRule="auto"/>
              <w:ind w:left="324" w:hanging="284"/>
              <w:jc w:val="both"/>
              <w:rPr>
                <w:rFonts w:ascii="GHEA Grapalat" w:eastAsia="Times New Roman" w:hAnsi="GHEA Grapalat"/>
                <w:sz w:val="20"/>
                <w:szCs w:val="20"/>
                <w:lang w:val="hy-AM"/>
              </w:rPr>
            </w:pPr>
            <w:r w:rsidRPr="001F3A4A">
              <w:rPr>
                <w:rFonts w:ascii="GHEA Grapalat" w:hAnsi="GHEA Grapalat" w:cs="Calibri"/>
                <w:sz w:val="20"/>
                <w:szCs w:val="20"/>
                <w:lang w:val="hy-AM"/>
              </w:rPr>
              <w:t>իրականացնում</w:t>
            </w:r>
            <w:r w:rsidRPr="00B43B7A">
              <w:rPr>
                <w:rFonts w:ascii="GHEA Grapalat" w:hAnsi="GHEA Grapalat" w:cs="Calibri"/>
                <w:sz w:val="20"/>
                <w:szCs w:val="20"/>
                <w:lang w:val="hy-AM"/>
              </w:rPr>
              <w:t xml:space="preserve"> է</w:t>
            </w:r>
            <w:r w:rsidRPr="006244EC">
              <w:rPr>
                <w:rFonts w:ascii="GHEA Grapalat" w:hAnsi="GHEA Grapalat" w:cs="Calibri"/>
                <w:sz w:val="20"/>
                <w:szCs w:val="20"/>
                <w:lang w:val="hy-AM"/>
              </w:rPr>
              <w:t xml:space="preserve"> </w:t>
            </w:r>
            <w:r w:rsidRPr="006244EC">
              <w:rPr>
                <w:rFonts w:ascii="GHEA Grapalat" w:hAnsi="GHEA Grapalat"/>
                <w:sz w:val="20"/>
                <w:szCs w:val="20"/>
                <w:lang w:val="hy-AM"/>
              </w:rPr>
              <w:t xml:space="preserve">ArcGIS միջավայրում </w:t>
            </w:r>
            <w:r w:rsidRPr="006244EC">
              <w:rPr>
                <w:rFonts w:ascii="GHEA Grapalat" w:hAnsi="GHEA Grapalat" w:cs="Sylfaen"/>
                <w:sz w:val="20"/>
                <w:szCs w:val="20"/>
                <w:lang w:val="hy-AM"/>
              </w:rPr>
              <w:t>տվյալների տեղամասների բազային հավաքածուների ստեղծ</w:t>
            </w:r>
            <w:r w:rsidRPr="001F3A4A">
              <w:rPr>
                <w:rFonts w:ascii="GHEA Grapalat" w:hAnsi="GHEA Grapalat" w:cs="Sylfaen"/>
                <w:sz w:val="20"/>
                <w:szCs w:val="20"/>
                <w:lang w:val="hy-AM"/>
              </w:rPr>
              <w:t>ումը,</w:t>
            </w:r>
            <w:r w:rsidRPr="006244EC">
              <w:rPr>
                <w:rFonts w:ascii="GHEA Grapalat" w:hAnsi="GHEA Grapalat" w:cs="Sylfaen"/>
                <w:sz w:val="20"/>
                <w:szCs w:val="20"/>
                <w:lang w:val="hy-AM"/>
              </w:rPr>
              <w:t xml:space="preserve"> ղեկավար</w:t>
            </w:r>
            <w:r w:rsidRPr="001F3A4A">
              <w:rPr>
                <w:rFonts w:ascii="GHEA Grapalat" w:hAnsi="GHEA Grapalat" w:cs="Sylfaen"/>
                <w:sz w:val="20"/>
                <w:szCs w:val="20"/>
                <w:lang w:val="hy-AM"/>
              </w:rPr>
              <w:t>ումն</w:t>
            </w:r>
            <w:r w:rsidRPr="006244EC">
              <w:rPr>
                <w:rFonts w:ascii="GHEA Grapalat" w:hAnsi="GHEA Grapalat" w:cs="Sylfaen"/>
                <w:sz w:val="20"/>
                <w:szCs w:val="20"/>
                <w:lang w:val="hy-AM"/>
              </w:rPr>
              <w:t xml:space="preserve"> ու դասակարգ</w:t>
            </w:r>
            <w:r w:rsidRPr="001F3A4A">
              <w:rPr>
                <w:rFonts w:ascii="GHEA Grapalat" w:hAnsi="GHEA Grapalat" w:cs="Sylfaen"/>
                <w:sz w:val="20"/>
                <w:szCs w:val="20"/>
                <w:lang w:val="hy-AM"/>
              </w:rPr>
              <w:t>ումը</w:t>
            </w:r>
            <w:r w:rsidRPr="006244EC">
              <w:rPr>
                <w:rFonts w:ascii="GHEA Grapalat" w:hAnsi="GHEA Grapalat" w:cs="Sylfaen"/>
                <w:sz w:val="20"/>
                <w:szCs w:val="20"/>
                <w:lang w:val="hy-AM"/>
              </w:rPr>
              <w:t>,</w:t>
            </w:r>
          </w:p>
          <w:p w14:paraId="16B3A7B2" w14:textId="77777777" w:rsidR="0078761E" w:rsidRPr="00B259FF" w:rsidRDefault="0078761E" w:rsidP="0019293F">
            <w:pPr>
              <w:pStyle w:val="NoSpacing1"/>
              <w:numPr>
                <w:ilvl w:val="0"/>
                <w:numId w:val="125"/>
              </w:numPr>
              <w:tabs>
                <w:tab w:val="left" w:pos="331"/>
              </w:tabs>
              <w:spacing w:line="360" w:lineRule="auto"/>
              <w:ind w:left="324" w:hanging="284"/>
              <w:jc w:val="both"/>
              <w:rPr>
                <w:rFonts w:ascii="GHEA Grapalat" w:eastAsia="Times New Roman" w:hAnsi="GHEA Grapalat"/>
                <w:sz w:val="20"/>
                <w:szCs w:val="20"/>
                <w:lang w:val="hy-AM"/>
              </w:rPr>
            </w:pPr>
            <w:r w:rsidRPr="001F3A4A">
              <w:rPr>
                <w:rFonts w:ascii="GHEA Grapalat" w:hAnsi="GHEA Grapalat" w:cs="Calibri"/>
                <w:sz w:val="20"/>
                <w:szCs w:val="20"/>
                <w:lang w:val="hy-AM"/>
              </w:rPr>
              <w:t>իրականացնում</w:t>
            </w:r>
            <w:r w:rsidRPr="00B43B7A">
              <w:rPr>
                <w:rFonts w:ascii="GHEA Grapalat" w:hAnsi="GHEA Grapalat" w:cs="Calibri"/>
                <w:sz w:val="20"/>
                <w:szCs w:val="20"/>
                <w:lang w:val="hy-AM"/>
              </w:rPr>
              <w:t xml:space="preserve"> է</w:t>
            </w:r>
            <w:r w:rsidRPr="006244EC">
              <w:rPr>
                <w:rFonts w:ascii="GHEA Grapalat" w:hAnsi="GHEA Grapalat" w:cs="Calibri"/>
                <w:sz w:val="20"/>
                <w:szCs w:val="20"/>
                <w:lang w:val="hy-AM"/>
              </w:rPr>
              <w:t xml:space="preserve"> </w:t>
            </w:r>
            <w:r w:rsidRPr="006244EC">
              <w:rPr>
                <w:rFonts w:ascii="GHEA Grapalat" w:hAnsi="GHEA Grapalat" w:cs="Sylfaen"/>
                <w:sz w:val="20"/>
                <w:szCs w:val="20"/>
                <w:lang w:val="hy-AM"/>
              </w:rPr>
              <w:t>երթուղիների փնտր</w:t>
            </w:r>
            <w:r w:rsidRPr="001F3A4A">
              <w:rPr>
                <w:rFonts w:ascii="GHEA Grapalat" w:hAnsi="GHEA Grapalat" w:cs="Sylfaen"/>
                <w:sz w:val="20"/>
                <w:szCs w:val="20"/>
                <w:lang w:val="hy-AM"/>
              </w:rPr>
              <w:t>ումը</w:t>
            </w:r>
            <w:r w:rsidRPr="006244EC">
              <w:rPr>
                <w:rFonts w:ascii="GHEA Grapalat" w:hAnsi="GHEA Grapalat" w:cs="Sylfaen"/>
                <w:sz w:val="20"/>
                <w:szCs w:val="20"/>
                <w:lang w:val="hy-AM"/>
              </w:rPr>
              <w:t>, դիտարկ</w:t>
            </w:r>
            <w:r w:rsidRPr="001F3A4A">
              <w:rPr>
                <w:rFonts w:ascii="GHEA Grapalat" w:hAnsi="GHEA Grapalat" w:cs="Sylfaen"/>
                <w:sz w:val="20"/>
                <w:szCs w:val="20"/>
                <w:lang w:val="hy-AM"/>
              </w:rPr>
              <w:t>ումն</w:t>
            </w:r>
            <w:r w:rsidRPr="006244EC">
              <w:rPr>
                <w:rFonts w:ascii="GHEA Grapalat" w:hAnsi="GHEA Grapalat" w:cs="Sylfaen"/>
                <w:sz w:val="20"/>
                <w:szCs w:val="20"/>
                <w:lang w:val="hy-AM"/>
              </w:rPr>
              <w:t xml:space="preserve"> ու խմբագր</w:t>
            </w:r>
            <w:r w:rsidRPr="001F3A4A">
              <w:rPr>
                <w:rFonts w:ascii="GHEA Grapalat" w:hAnsi="GHEA Grapalat" w:cs="Sylfaen"/>
                <w:sz w:val="20"/>
                <w:szCs w:val="20"/>
                <w:lang w:val="hy-AM"/>
              </w:rPr>
              <w:t>ու</w:t>
            </w:r>
            <w:r w:rsidRPr="006244EC">
              <w:rPr>
                <w:rFonts w:ascii="GHEA Grapalat" w:hAnsi="GHEA Grapalat" w:cs="Sylfaen"/>
                <w:sz w:val="20"/>
                <w:szCs w:val="20"/>
                <w:lang w:val="hy-AM"/>
              </w:rPr>
              <w:t xml:space="preserve">մը </w:t>
            </w:r>
            <w:r w:rsidRPr="006244EC">
              <w:rPr>
                <w:rFonts w:ascii="GHEA Grapalat" w:hAnsi="GHEA Grapalat"/>
                <w:sz w:val="20"/>
                <w:szCs w:val="20"/>
                <w:lang w:val="hy-AM"/>
              </w:rPr>
              <w:t>ArcGIS միջավայրում:</w:t>
            </w:r>
          </w:p>
        </w:tc>
      </w:tr>
      <w:tr w:rsidR="0078761E" w:rsidRPr="00447F9D" w14:paraId="5B3660CC" w14:textId="77777777" w:rsidTr="008F7B0E">
        <w:trPr>
          <w:trHeight w:val="230"/>
        </w:trPr>
        <w:tc>
          <w:tcPr>
            <w:tcW w:w="574" w:type="dxa"/>
          </w:tcPr>
          <w:p w14:paraId="5E04E0B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C2EB76E"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273FF212" w14:textId="77777777" w:rsidR="0078761E" w:rsidRPr="00B259FF"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6244EC">
              <w:rPr>
                <w:rFonts w:ascii="GHEA Grapalat" w:hAnsi="GHEA Grapalat" w:cs="Sylfaen"/>
                <w:sz w:val="20"/>
                <w:szCs w:val="20"/>
                <w:lang w:val="hy-AM"/>
              </w:rPr>
              <w:t xml:space="preserve">Ներկայացնել </w:t>
            </w:r>
            <w:r w:rsidRPr="006244EC">
              <w:rPr>
                <w:rFonts w:ascii="GHEA Grapalat" w:hAnsi="GHEA Grapalat"/>
                <w:sz w:val="20"/>
                <w:szCs w:val="20"/>
                <w:lang w:val="hy-AM"/>
              </w:rPr>
              <w:t>ArcGIS միջավայրում կոդավորման, բազաների և գծային կոորդինատային համակարգի ներդրման կարգը</w:t>
            </w:r>
            <w:r>
              <w:rPr>
                <w:rFonts w:ascii="GHEA Grapalat" w:hAnsi="GHEA Grapalat" w:cs="Sylfaen"/>
                <w:sz w:val="20"/>
                <w:szCs w:val="20"/>
                <w:lang w:val="hy-AM"/>
              </w:rPr>
              <w:t xml:space="preserve"> </w:t>
            </w:r>
          </w:p>
        </w:tc>
      </w:tr>
      <w:tr w:rsidR="0078761E" w:rsidRPr="00447F9D" w14:paraId="1CEB1B04" w14:textId="77777777" w:rsidTr="008F7B0E">
        <w:trPr>
          <w:trHeight w:val="230"/>
        </w:trPr>
        <w:tc>
          <w:tcPr>
            <w:tcW w:w="574" w:type="dxa"/>
          </w:tcPr>
          <w:p w14:paraId="502C5E2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124FB86"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2D2191A" w14:textId="77777777" w:rsidR="0078761E" w:rsidRPr="006244EC" w:rsidRDefault="0078761E" w:rsidP="0019293F">
            <w:pPr>
              <w:pStyle w:val="NoSpacing1"/>
              <w:numPr>
                <w:ilvl w:val="0"/>
                <w:numId w:val="126"/>
              </w:numPr>
              <w:tabs>
                <w:tab w:val="left" w:pos="331"/>
              </w:tabs>
              <w:spacing w:line="360" w:lineRule="auto"/>
              <w:ind w:left="324" w:hanging="284"/>
              <w:jc w:val="both"/>
              <w:rPr>
                <w:rFonts w:ascii="GHEA Grapalat" w:hAnsi="GHEA Grapalat" w:cs="Sylfaen"/>
                <w:sz w:val="20"/>
                <w:szCs w:val="20"/>
                <w:lang w:val="hy-AM"/>
              </w:rPr>
            </w:pPr>
            <w:r w:rsidRPr="006244EC">
              <w:rPr>
                <w:rFonts w:ascii="GHEA Grapalat" w:hAnsi="GHEA Grapalat" w:cs="Sylfaen"/>
                <w:sz w:val="20"/>
                <w:szCs w:val="20"/>
                <w:lang w:val="hy-AM"/>
              </w:rPr>
              <w:t>ներկայացնում</w:t>
            </w:r>
            <w:r w:rsidRPr="00B43B7A">
              <w:rPr>
                <w:rFonts w:ascii="GHEA Grapalat" w:hAnsi="GHEA Grapalat" w:cs="Sylfaen"/>
                <w:sz w:val="20"/>
                <w:szCs w:val="20"/>
                <w:lang w:val="hy-AM"/>
              </w:rPr>
              <w:t xml:space="preserve"> է</w:t>
            </w:r>
            <w:r w:rsidRPr="006244EC">
              <w:rPr>
                <w:rFonts w:ascii="GHEA Grapalat" w:hAnsi="GHEA Grapalat" w:cs="Sylfaen"/>
                <w:sz w:val="20"/>
                <w:szCs w:val="20"/>
                <w:lang w:val="hy-AM"/>
              </w:rPr>
              <w:t xml:space="preserve"> հասցեների ստեղծումը և լոկատորների ղեկավարումը գեոկոդավորման գործընթացում,</w:t>
            </w:r>
          </w:p>
          <w:p w14:paraId="2119B09F" w14:textId="77777777" w:rsidR="0078761E" w:rsidRPr="006244EC" w:rsidRDefault="0078761E" w:rsidP="0019293F">
            <w:pPr>
              <w:pStyle w:val="NoSpacing1"/>
              <w:numPr>
                <w:ilvl w:val="0"/>
                <w:numId w:val="126"/>
              </w:numPr>
              <w:tabs>
                <w:tab w:val="left" w:pos="331"/>
              </w:tabs>
              <w:spacing w:line="360" w:lineRule="auto"/>
              <w:ind w:left="324" w:hanging="284"/>
              <w:jc w:val="both"/>
              <w:rPr>
                <w:rFonts w:ascii="GHEA Grapalat" w:hAnsi="GHEA Grapalat" w:cs="Sylfaen"/>
                <w:sz w:val="20"/>
                <w:szCs w:val="20"/>
                <w:lang w:val="hy-AM"/>
              </w:rPr>
            </w:pPr>
            <w:r w:rsidRPr="006244EC">
              <w:rPr>
                <w:rFonts w:ascii="GHEA Grapalat" w:hAnsi="GHEA Grapalat" w:cs="Sylfaen"/>
                <w:sz w:val="20"/>
                <w:szCs w:val="20"/>
                <w:lang w:val="hy-AM"/>
              </w:rPr>
              <w:t xml:space="preserve">դասակարգում ու տարբերակում </w:t>
            </w:r>
            <w:r w:rsidRPr="00321626">
              <w:rPr>
                <w:rFonts w:ascii="GHEA Grapalat" w:hAnsi="GHEA Grapalat" w:cs="Sylfaen"/>
                <w:sz w:val="20"/>
                <w:szCs w:val="20"/>
                <w:lang w:val="hy-AM"/>
              </w:rPr>
              <w:t xml:space="preserve">է </w:t>
            </w:r>
            <w:r w:rsidRPr="006244EC">
              <w:rPr>
                <w:rFonts w:ascii="GHEA Grapalat" w:hAnsi="GHEA Grapalat" w:cs="Sylfaen"/>
                <w:sz w:val="20"/>
                <w:szCs w:val="20"/>
                <w:lang w:val="hy-AM"/>
              </w:rPr>
              <w:t xml:space="preserve">երկրատեղեկատվական տվյալների բազաները, </w:t>
            </w:r>
          </w:p>
          <w:p w14:paraId="719983BF" w14:textId="77777777" w:rsidR="0078761E" w:rsidRPr="006244EC" w:rsidRDefault="0078761E" w:rsidP="0019293F">
            <w:pPr>
              <w:pStyle w:val="NoSpacing1"/>
              <w:numPr>
                <w:ilvl w:val="0"/>
                <w:numId w:val="126"/>
              </w:numPr>
              <w:tabs>
                <w:tab w:val="left" w:pos="331"/>
              </w:tabs>
              <w:spacing w:line="360" w:lineRule="auto"/>
              <w:ind w:left="324" w:hanging="284"/>
              <w:jc w:val="both"/>
              <w:rPr>
                <w:rFonts w:ascii="GHEA Grapalat" w:hAnsi="GHEA Grapalat" w:cs="Sylfaen"/>
                <w:sz w:val="20"/>
                <w:szCs w:val="20"/>
                <w:lang w:val="hy-AM"/>
              </w:rPr>
            </w:pPr>
            <w:r w:rsidRPr="006244EC">
              <w:rPr>
                <w:rFonts w:ascii="GHEA Grapalat" w:hAnsi="GHEA Grapalat" w:cs="Sylfaen"/>
                <w:sz w:val="20"/>
                <w:szCs w:val="20"/>
                <w:lang w:val="hy-AM"/>
              </w:rPr>
              <w:t>ներկայացնում</w:t>
            </w:r>
            <w:r w:rsidRPr="00B43B7A">
              <w:rPr>
                <w:rFonts w:ascii="GHEA Grapalat" w:hAnsi="GHEA Grapalat" w:cs="Sylfaen"/>
                <w:sz w:val="20"/>
                <w:szCs w:val="20"/>
                <w:lang w:val="hy-AM"/>
              </w:rPr>
              <w:t xml:space="preserve"> է</w:t>
            </w:r>
            <w:r w:rsidRPr="006244EC">
              <w:rPr>
                <w:rFonts w:ascii="GHEA Grapalat" w:hAnsi="GHEA Grapalat" w:cs="Sylfaen"/>
                <w:sz w:val="20"/>
                <w:szCs w:val="20"/>
                <w:lang w:val="hy-AM"/>
              </w:rPr>
              <w:t xml:space="preserve"> երկրատեղեկատվական տվյալների բազաները ըստ իրենց դասային աստիճանի,</w:t>
            </w:r>
          </w:p>
          <w:p w14:paraId="29603B3C" w14:textId="77777777" w:rsidR="0078761E" w:rsidRPr="006244EC" w:rsidRDefault="0078761E" w:rsidP="0019293F">
            <w:pPr>
              <w:pStyle w:val="NoSpacing1"/>
              <w:numPr>
                <w:ilvl w:val="0"/>
                <w:numId w:val="126"/>
              </w:numPr>
              <w:tabs>
                <w:tab w:val="left" w:pos="331"/>
              </w:tabs>
              <w:spacing w:line="360" w:lineRule="auto"/>
              <w:ind w:left="324" w:hanging="284"/>
              <w:jc w:val="both"/>
              <w:rPr>
                <w:rFonts w:ascii="GHEA Grapalat" w:hAnsi="GHEA Grapalat" w:cs="Sylfaen"/>
                <w:sz w:val="20"/>
                <w:szCs w:val="20"/>
                <w:lang w:val="hy-AM"/>
              </w:rPr>
            </w:pPr>
            <w:r w:rsidRPr="006244EC">
              <w:rPr>
                <w:rFonts w:ascii="GHEA Grapalat" w:hAnsi="GHEA Grapalat" w:cs="Sylfaen"/>
                <w:sz w:val="20"/>
                <w:szCs w:val="20"/>
                <w:lang w:val="hy-AM"/>
              </w:rPr>
              <w:t>ներկայացնում</w:t>
            </w:r>
            <w:r w:rsidRPr="00B43B7A">
              <w:rPr>
                <w:rFonts w:ascii="GHEA Grapalat" w:hAnsi="GHEA Grapalat" w:cs="Sylfaen"/>
                <w:sz w:val="20"/>
                <w:szCs w:val="20"/>
                <w:lang w:val="hy-AM"/>
              </w:rPr>
              <w:t xml:space="preserve"> է</w:t>
            </w:r>
            <w:r w:rsidRPr="006244EC">
              <w:rPr>
                <w:rFonts w:ascii="GHEA Grapalat" w:hAnsi="GHEA Grapalat" w:cs="Sylfaen"/>
                <w:sz w:val="20"/>
                <w:szCs w:val="20"/>
                <w:lang w:val="hy-AM"/>
              </w:rPr>
              <w:t xml:space="preserve"> երկրատեղեկատվական տվյալների բազաները ըստ իրենց ենթատեսակների,</w:t>
            </w:r>
          </w:p>
          <w:p w14:paraId="6BCD4895" w14:textId="77777777" w:rsidR="0078761E" w:rsidRPr="00B43B7A" w:rsidRDefault="0078761E" w:rsidP="0019293F">
            <w:pPr>
              <w:pStyle w:val="NoSpacing1"/>
              <w:numPr>
                <w:ilvl w:val="0"/>
                <w:numId w:val="126"/>
              </w:numPr>
              <w:tabs>
                <w:tab w:val="left" w:pos="331"/>
              </w:tabs>
              <w:spacing w:line="360" w:lineRule="auto"/>
              <w:ind w:left="324" w:hanging="284"/>
              <w:jc w:val="both"/>
              <w:rPr>
                <w:rFonts w:ascii="GHEA Grapalat" w:eastAsia="Times New Roman" w:hAnsi="GHEA Grapalat"/>
                <w:sz w:val="20"/>
                <w:szCs w:val="20"/>
                <w:lang w:val="hy-AM"/>
              </w:rPr>
            </w:pPr>
            <w:r w:rsidRPr="006244EC">
              <w:rPr>
                <w:rFonts w:ascii="GHEA Grapalat" w:hAnsi="GHEA Grapalat" w:cs="Sylfaen"/>
                <w:sz w:val="20"/>
                <w:szCs w:val="20"/>
                <w:lang w:val="hy-AM"/>
              </w:rPr>
              <w:t>ներկայացնում</w:t>
            </w:r>
            <w:r w:rsidRPr="00B43B7A">
              <w:rPr>
                <w:rFonts w:ascii="GHEA Grapalat" w:hAnsi="GHEA Grapalat" w:cs="Sylfaen"/>
                <w:sz w:val="20"/>
                <w:szCs w:val="20"/>
                <w:lang w:val="hy-AM"/>
              </w:rPr>
              <w:t xml:space="preserve"> է</w:t>
            </w:r>
            <w:r w:rsidRPr="006244EC">
              <w:rPr>
                <w:rFonts w:ascii="GHEA Grapalat" w:hAnsi="GHEA Grapalat" w:cs="Sylfaen"/>
                <w:sz w:val="20"/>
                <w:szCs w:val="20"/>
                <w:lang w:val="hy-AM"/>
              </w:rPr>
              <w:t xml:space="preserve"> երկրատեղեկատվական տվյալների բազաները ըստ իրենց ատրիբուտիվ դոմենների ու տոպոլոգիկ հատկանիշների,</w:t>
            </w:r>
          </w:p>
          <w:p w14:paraId="3D666986" w14:textId="77777777" w:rsidR="0078761E" w:rsidRPr="00B259FF" w:rsidRDefault="0078761E" w:rsidP="0019293F">
            <w:pPr>
              <w:pStyle w:val="NoSpacing1"/>
              <w:numPr>
                <w:ilvl w:val="0"/>
                <w:numId w:val="126"/>
              </w:numPr>
              <w:tabs>
                <w:tab w:val="left" w:pos="331"/>
              </w:tabs>
              <w:spacing w:line="360" w:lineRule="auto"/>
              <w:ind w:left="324" w:hanging="284"/>
              <w:jc w:val="both"/>
              <w:rPr>
                <w:rFonts w:ascii="GHEA Grapalat" w:eastAsia="Times New Roman" w:hAnsi="GHEA Grapalat"/>
                <w:sz w:val="20"/>
                <w:szCs w:val="20"/>
                <w:lang w:val="hy-AM"/>
              </w:rPr>
            </w:pPr>
            <w:r w:rsidRPr="006244EC">
              <w:rPr>
                <w:rFonts w:ascii="GHEA Grapalat" w:hAnsi="GHEA Grapalat" w:cs="Sylfaen"/>
                <w:sz w:val="20"/>
                <w:szCs w:val="20"/>
                <w:lang w:val="hy-AM"/>
              </w:rPr>
              <w:lastRenderedPageBreak/>
              <w:t>ներկայացնում</w:t>
            </w:r>
            <w:r w:rsidRPr="00B43B7A">
              <w:rPr>
                <w:rFonts w:ascii="GHEA Grapalat" w:hAnsi="GHEA Grapalat" w:cs="Sylfaen"/>
                <w:sz w:val="20"/>
                <w:szCs w:val="20"/>
                <w:lang w:val="hy-AM"/>
              </w:rPr>
              <w:t xml:space="preserve"> է</w:t>
            </w:r>
            <w:r w:rsidRPr="006244EC">
              <w:rPr>
                <w:rFonts w:ascii="GHEA Grapalat" w:hAnsi="GHEA Grapalat" w:cs="Sylfaen"/>
                <w:sz w:val="20"/>
                <w:szCs w:val="20"/>
                <w:lang w:val="hy-AM"/>
              </w:rPr>
              <w:t xml:space="preserve"> երկրատեղեկատվական տվյալների բազաները ըստ իրենց երկրաչափական ցանցի և օբյեկտակապող անոտացիայի:</w:t>
            </w:r>
          </w:p>
        </w:tc>
      </w:tr>
      <w:tr w:rsidR="0078761E" w:rsidRPr="00447F9D" w14:paraId="130DF92F" w14:textId="77777777" w:rsidTr="008F7B0E">
        <w:trPr>
          <w:trHeight w:val="230"/>
        </w:trPr>
        <w:tc>
          <w:tcPr>
            <w:tcW w:w="574" w:type="dxa"/>
          </w:tcPr>
          <w:p w14:paraId="02781A0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48C6E5D"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2A72D97A" w14:textId="77777777" w:rsidR="0078761E" w:rsidRPr="00B259FF"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6244EC">
              <w:rPr>
                <w:rFonts w:ascii="GHEA Grapalat" w:hAnsi="GHEA Grapalat" w:cs="Sylfaen"/>
                <w:sz w:val="20"/>
                <w:szCs w:val="20"/>
                <w:lang w:val="hy-AM"/>
              </w:rPr>
              <w:t xml:space="preserve">Կիրառել </w:t>
            </w:r>
            <w:r w:rsidRPr="006244EC">
              <w:rPr>
                <w:rFonts w:ascii="GHEA Grapalat" w:hAnsi="GHEA Grapalat"/>
                <w:sz w:val="20"/>
                <w:szCs w:val="20"/>
                <w:lang w:val="hy-AM"/>
              </w:rPr>
              <w:t>ArcGIS միջավայրում գծային կոորդինատային համակարգի և տեքստային տեղեկատվական տվյալների ներդրման հնարավորություններն ու մեխանիզմները</w:t>
            </w:r>
          </w:p>
        </w:tc>
      </w:tr>
      <w:tr w:rsidR="0078761E" w:rsidRPr="00447F9D" w14:paraId="5EC5294F" w14:textId="77777777" w:rsidTr="008F7B0E">
        <w:trPr>
          <w:trHeight w:val="230"/>
        </w:trPr>
        <w:tc>
          <w:tcPr>
            <w:tcW w:w="574" w:type="dxa"/>
          </w:tcPr>
          <w:p w14:paraId="1A1D4E1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1490C1C"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A628CE1" w14:textId="77777777" w:rsidR="0078761E" w:rsidRPr="001F3A4A" w:rsidRDefault="0078761E" w:rsidP="0019293F">
            <w:pPr>
              <w:pStyle w:val="NoSpacing1"/>
              <w:numPr>
                <w:ilvl w:val="0"/>
                <w:numId w:val="127"/>
              </w:numPr>
              <w:tabs>
                <w:tab w:val="left" w:pos="324"/>
              </w:tabs>
              <w:spacing w:line="360" w:lineRule="auto"/>
              <w:ind w:left="324" w:hanging="284"/>
              <w:jc w:val="both"/>
              <w:rPr>
                <w:rFonts w:ascii="GHEA Grapalat" w:hAnsi="GHEA Grapalat" w:cs="Sylfaen"/>
                <w:sz w:val="20"/>
                <w:szCs w:val="20"/>
                <w:lang w:val="hy-AM"/>
              </w:rPr>
            </w:pPr>
            <w:r w:rsidRPr="006244EC">
              <w:rPr>
                <w:rFonts w:ascii="GHEA Grapalat" w:hAnsi="GHEA Grapalat" w:cs="Sylfaen"/>
                <w:sz w:val="20"/>
                <w:szCs w:val="20"/>
                <w:lang w:val="hy-AM"/>
              </w:rPr>
              <w:t>ներկայացնում</w:t>
            </w:r>
            <w:r w:rsidRPr="00B43B7A">
              <w:rPr>
                <w:rFonts w:ascii="GHEA Grapalat" w:hAnsi="GHEA Grapalat" w:cs="Sylfaen"/>
                <w:sz w:val="20"/>
                <w:szCs w:val="20"/>
                <w:lang w:val="hy-AM"/>
              </w:rPr>
              <w:t xml:space="preserve"> է</w:t>
            </w:r>
            <w:r w:rsidRPr="006244EC">
              <w:rPr>
                <w:rFonts w:ascii="GHEA Grapalat" w:hAnsi="GHEA Grapalat" w:cs="Sylfaen"/>
                <w:sz w:val="20"/>
                <w:szCs w:val="20"/>
                <w:lang w:val="hy-AM"/>
              </w:rPr>
              <w:t xml:space="preserve"> պատկերների կոորդինատավորման, դրանց կառուցման ու ղեկավարման կարգն ու հաջորդականությունը,</w:t>
            </w:r>
          </w:p>
          <w:p w14:paraId="51C34D35" w14:textId="77777777" w:rsidR="0078761E" w:rsidRPr="00B43B7A" w:rsidRDefault="0078761E" w:rsidP="0019293F">
            <w:pPr>
              <w:pStyle w:val="NoSpacing1"/>
              <w:numPr>
                <w:ilvl w:val="0"/>
                <w:numId w:val="127"/>
              </w:numPr>
              <w:tabs>
                <w:tab w:val="left" w:pos="324"/>
              </w:tabs>
              <w:spacing w:line="360" w:lineRule="auto"/>
              <w:ind w:left="324" w:hanging="284"/>
              <w:jc w:val="both"/>
              <w:rPr>
                <w:rFonts w:ascii="GHEA Grapalat" w:eastAsia="Times New Roman" w:hAnsi="GHEA Grapalat"/>
                <w:sz w:val="20"/>
                <w:szCs w:val="20"/>
                <w:lang w:val="hy-AM"/>
              </w:rPr>
            </w:pPr>
            <w:r w:rsidRPr="001F3A4A">
              <w:rPr>
                <w:rFonts w:ascii="GHEA Grapalat" w:hAnsi="GHEA Grapalat" w:cs="Sylfaen"/>
                <w:sz w:val="20"/>
                <w:szCs w:val="20"/>
                <w:lang w:val="hy-AM"/>
              </w:rPr>
              <w:t>կիրառում</w:t>
            </w:r>
            <w:r w:rsidRPr="00321626">
              <w:rPr>
                <w:rFonts w:ascii="GHEA Grapalat" w:hAnsi="GHEA Grapalat" w:cs="Sylfaen"/>
                <w:sz w:val="20"/>
                <w:szCs w:val="20"/>
                <w:lang w:val="hy-AM"/>
              </w:rPr>
              <w:t xml:space="preserve"> է</w:t>
            </w:r>
            <w:r w:rsidRPr="001F3A4A">
              <w:rPr>
                <w:rFonts w:ascii="GHEA Grapalat" w:hAnsi="GHEA Grapalat" w:cs="Sylfaen"/>
                <w:sz w:val="20"/>
                <w:szCs w:val="20"/>
                <w:lang w:val="hy-AM"/>
              </w:rPr>
              <w:t xml:space="preserve"> </w:t>
            </w:r>
            <w:r w:rsidRPr="001F3A4A">
              <w:rPr>
                <w:rFonts w:ascii="GHEA Grapalat" w:hAnsi="GHEA Grapalat"/>
                <w:sz w:val="20"/>
                <w:szCs w:val="20"/>
                <w:lang w:val="hy-AM"/>
              </w:rPr>
              <w:t>ArcGIS միջավայրում ներդրված տառաթվային գրագրություններն արտապատկերելու մեխանիզմները,</w:t>
            </w:r>
          </w:p>
          <w:p w14:paraId="4C75D04E" w14:textId="77777777" w:rsidR="0078761E" w:rsidRPr="00B259FF" w:rsidRDefault="0078761E" w:rsidP="0019293F">
            <w:pPr>
              <w:pStyle w:val="NoSpacing1"/>
              <w:numPr>
                <w:ilvl w:val="0"/>
                <w:numId w:val="127"/>
              </w:numPr>
              <w:tabs>
                <w:tab w:val="left" w:pos="324"/>
              </w:tabs>
              <w:spacing w:line="360" w:lineRule="auto"/>
              <w:ind w:left="324" w:hanging="284"/>
              <w:jc w:val="both"/>
              <w:rPr>
                <w:rFonts w:ascii="GHEA Grapalat" w:eastAsia="Times New Roman" w:hAnsi="GHEA Grapalat"/>
                <w:sz w:val="20"/>
                <w:szCs w:val="20"/>
                <w:lang w:val="hy-AM"/>
              </w:rPr>
            </w:pPr>
            <w:r w:rsidRPr="001F3A4A">
              <w:rPr>
                <w:rFonts w:ascii="GHEA Grapalat" w:hAnsi="GHEA Grapalat" w:cs="Sylfaen"/>
                <w:sz w:val="20"/>
                <w:szCs w:val="20"/>
                <w:lang w:val="hy-AM"/>
              </w:rPr>
              <w:t>կիրառում</w:t>
            </w:r>
            <w:r w:rsidRPr="00321626">
              <w:rPr>
                <w:rFonts w:ascii="GHEA Grapalat" w:hAnsi="GHEA Grapalat" w:cs="Sylfaen"/>
                <w:sz w:val="20"/>
                <w:szCs w:val="20"/>
                <w:lang w:val="hy-AM"/>
              </w:rPr>
              <w:t xml:space="preserve"> է</w:t>
            </w:r>
            <w:r w:rsidRPr="00B43B7A">
              <w:rPr>
                <w:rFonts w:ascii="GHEA Grapalat" w:hAnsi="GHEA Grapalat" w:cs="Sylfaen"/>
                <w:sz w:val="20"/>
                <w:szCs w:val="20"/>
                <w:lang w:val="hy-AM"/>
              </w:rPr>
              <w:t xml:space="preserve"> offset տպագրության Maplex ստանդարտ մոդուլը բարձր որակի քարտեզագրական նյութի բազմացման համար:</w:t>
            </w:r>
          </w:p>
        </w:tc>
      </w:tr>
      <w:tr w:rsidR="0078761E" w:rsidRPr="00447F9D" w14:paraId="1BD0B8FA" w14:textId="77777777" w:rsidTr="008F7B0E">
        <w:trPr>
          <w:trHeight w:val="230"/>
        </w:trPr>
        <w:tc>
          <w:tcPr>
            <w:tcW w:w="574" w:type="dxa"/>
          </w:tcPr>
          <w:p w14:paraId="4CCEA7E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F0BE11F"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4</w:t>
            </w:r>
          </w:p>
        </w:tc>
        <w:tc>
          <w:tcPr>
            <w:tcW w:w="10352" w:type="dxa"/>
          </w:tcPr>
          <w:p w14:paraId="75C82F6F" w14:textId="77777777" w:rsidR="0078761E" w:rsidRPr="00B259FF" w:rsidRDefault="0078761E" w:rsidP="008F7B0E">
            <w:pPr>
              <w:tabs>
                <w:tab w:val="left" w:pos="331"/>
              </w:tabs>
              <w:spacing w:after="0" w:line="360" w:lineRule="auto"/>
              <w:ind w:left="40"/>
              <w:jc w:val="both"/>
              <w:rPr>
                <w:rFonts w:ascii="GHEA Grapalat" w:eastAsia="Times New Roman" w:hAnsi="GHEA Grapalat" w:cs="Times New Roman"/>
                <w:sz w:val="20"/>
                <w:szCs w:val="20"/>
                <w:lang w:val="hy-AM" w:eastAsia="ru-RU"/>
              </w:rPr>
            </w:pPr>
            <w:r w:rsidRPr="006244EC">
              <w:rPr>
                <w:rFonts w:ascii="GHEA Grapalat" w:hAnsi="GHEA Grapalat"/>
                <w:sz w:val="20"/>
                <w:szCs w:val="20"/>
                <w:lang w:val="hy-AM"/>
              </w:rPr>
              <w:t>Կիրառել ArcGIS միջավայրում Model Builder և NetCDF գործիքային ներդրման մոդուլների աշխատանքային հնարավորությունները</w:t>
            </w:r>
          </w:p>
        </w:tc>
      </w:tr>
      <w:tr w:rsidR="0078761E" w:rsidRPr="00447F9D" w14:paraId="2626CDF4" w14:textId="77777777" w:rsidTr="008F7B0E">
        <w:trPr>
          <w:trHeight w:val="230"/>
        </w:trPr>
        <w:tc>
          <w:tcPr>
            <w:tcW w:w="574" w:type="dxa"/>
          </w:tcPr>
          <w:p w14:paraId="315507D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61AA5B7"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7541274" w14:textId="77777777" w:rsidR="0078761E" w:rsidRPr="006244EC" w:rsidRDefault="0078761E" w:rsidP="0019293F">
            <w:pPr>
              <w:pStyle w:val="NoSpacing1"/>
              <w:numPr>
                <w:ilvl w:val="0"/>
                <w:numId w:val="128"/>
              </w:numPr>
              <w:tabs>
                <w:tab w:val="left" w:pos="331"/>
              </w:tabs>
              <w:spacing w:line="360" w:lineRule="auto"/>
              <w:ind w:left="324" w:hanging="284"/>
              <w:jc w:val="both"/>
              <w:rPr>
                <w:rFonts w:ascii="GHEA Grapalat" w:hAnsi="GHEA Grapalat"/>
                <w:sz w:val="20"/>
                <w:szCs w:val="20"/>
                <w:lang w:val="hy-AM"/>
              </w:rPr>
            </w:pPr>
            <w:r w:rsidRPr="001F3A4A">
              <w:rPr>
                <w:rFonts w:ascii="GHEA Grapalat" w:hAnsi="GHEA Grapalat" w:cs="Sylfaen"/>
                <w:sz w:val="20"/>
                <w:szCs w:val="20"/>
                <w:lang w:val="hy-AM"/>
              </w:rPr>
              <w:t>կիրառում</w:t>
            </w:r>
            <w:r w:rsidRPr="00321626">
              <w:rPr>
                <w:rFonts w:ascii="GHEA Grapalat" w:hAnsi="GHEA Grapalat" w:cs="Sylfaen"/>
                <w:sz w:val="20"/>
                <w:szCs w:val="20"/>
                <w:lang w:val="hy-AM"/>
              </w:rPr>
              <w:t xml:space="preserve"> է</w:t>
            </w:r>
            <w:r w:rsidRPr="006244EC">
              <w:rPr>
                <w:rFonts w:ascii="GHEA Grapalat" w:hAnsi="GHEA Grapalat"/>
                <w:sz w:val="20"/>
                <w:szCs w:val="20"/>
                <w:lang w:val="hy-AM"/>
              </w:rPr>
              <w:t xml:space="preserve"> Model Builder մոդուլի գործիքների օգտագործման հնարավորությունները,</w:t>
            </w:r>
          </w:p>
          <w:p w14:paraId="1F54D617" w14:textId="77777777" w:rsidR="0078761E" w:rsidRPr="006244EC" w:rsidRDefault="0078761E" w:rsidP="0019293F">
            <w:pPr>
              <w:pStyle w:val="NoSpacing1"/>
              <w:numPr>
                <w:ilvl w:val="0"/>
                <w:numId w:val="128"/>
              </w:numPr>
              <w:tabs>
                <w:tab w:val="left" w:pos="331"/>
              </w:tabs>
              <w:spacing w:line="360" w:lineRule="auto"/>
              <w:ind w:left="324" w:hanging="284"/>
              <w:jc w:val="both"/>
              <w:rPr>
                <w:rFonts w:ascii="GHEA Grapalat" w:hAnsi="GHEA Grapalat"/>
                <w:sz w:val="20"/>
                <w:szCs w:val="20"/>
                <w:lang w:val="hy-AM"/>
              </w:rPr>
            </w:pPr>
            <w:r w:rsidRPr="001F3A4A">
              <w:rPr>
                <w:rFonts w:ascii="GHEA Grapalat" w:hAnsi="GHEA Grapalat" w:cs="Sylfaen"/>
                <w:sz w:val="20"/>
                <w:szCs w:val="20"/>
                <w:lang w:val="hy-AM"/>
              </w:rPr>
              <w:t>կիրառում</w:t>
            </w:r>
            <w:r w:rsidRPr="00321626">
              <w:rPr>
                <w:rFonts w:ascii="GHEA Grapalat" w:hAnsi="GHEA Grapalat" w:cs="Sylfaen"/>
                <w:sz w:val="20"/>
                <w:szCs w:val="20"/>
                <w:lang w:val="hy-AM"/>
              </w:rPr>
              <w:t xml:space="preserve"> է</w:t>
            </w:r>
            <w:r w:rsidRPr="006244EC">
              <w:rPr>
                <w:rFonts w:ascii="GHEA Grapalat" w:hAnsi="GHEA Grapalat"/>
                <w:sz w:val="20"/>
                <w:szCs w:val="20"/>
                <w:lang w:val="hy-AM"/>
              </w:rPr>
              <w:t xml:space="preserve"> գրաֆիկական գործիքները, </w:t>
            </w:r>
          </w:p>
          <w:p w14:paraId="14A6040E" w14:textId="77777777" w:rsidR="0078761E" w:rsidRPr="006244EC" w:rsidRDefault="0078761E" w:rsidP="0019293F">
            <w:pPr>
              <w:pStyle w:val="NoSpacing1"/>
              <w:numPr>
                <w:ilvl w:val="0"/>
                <w:numId w:val="128"/>
              </w:numPr>
              <w:tabs>
                <w:tab w:val="left" w:pos="331"/>
              </w:tabs>
              <w:spacing w:line="360" w:lineRule="auto"/>
              <w:ind w:left="324" w:hanging="284"/>
              <w:jc w:val="both"/>
              <w:rPr>
                <w:rFonts w:ascii="GHEA Grapalat" w:hAnsi="GHEA Grapalat"/>
                <w:sz w:val="20"/>
                <w:szCs w:val="20"/>
                <w:lang w:val="hy-AM"/>
              </w:rPr>
            </w:pPr>
            <w:r w:rsidRPr="006244EC">
              <w:rPr>
                <w:rFonts w:ascii="GHEA Grapalat" w:hAnsi="GHEA Grapalat"/>
                <w:sz w:val="20"/>
                <w:szCs w:val="20"/>
                <w:lang w:val="hy-AM"/>
              </w:rPr>
              <w:t>կարողանում է Model Builder մոդուլից ստեղծել լրացուցիչ օգտակար գործիք,</w:t>
            </w:r>
          </w:p>
          <w:p w14:paraId="3FF63C71" w14:textId="77777777" w:rsidR="0078761E" w:rsidRPr="00B43B7A" w:rsidRDefault="0078761E" w:rsidP="0019293F">
            <w:pPr>
              <w:pStyle w:val="NoSpacing1"/>
              <w:numPr>
                <w:ilvl w:val="0"/>
                <w:numId w:val="128"/>
              </w:numPr>
              <w:tabs>
                <w:tab w:val="left" w:pos="331"/>
              </w:tabs>
              <w:spacing w:line="360" w:lineRule="auto"/>
              <w:ind w:left="324" w:hanging="284"/>
              <w:jc w:val="both"/>
              <w:rPr>
                <w:rFonts w:ascii="GHEA Grapalat" w:eastAsia="Times New Roman" w:hAnsi="GHEA Grapalat"/>
                <w:sz w:val="20"/>
                <w:szCs w:val="20"/>
                <w:lang w:val="hy-AM"/>
              </w:rPr>
            </w:pPr>
            <w:r w:rsidRPr="006244EC">
              <w:rPr>
                <w:rFonts w:ascii="GHEA Grapalat" w:hAnsi="GHEA Grapalat"/>
                <w:sz w:val="20"/>
                <w:szCs w:val="20"/>
                <w:lang w:val="hy-AM"/>
              </w:rPr>
              <w:t>կարողանում է ճիշտ գնահատել NetCDF գործիքային մոդուլի դերը ռաստրային գրաֆիակական շերտերի ստեծման բնագավառում,</w:t>
            </w:r>
          </w:p>
          <w:p w14:paraId="64798D18" w14:textId="77777777" w:rsidR="0078761E" w:rsidRPr="00B259FF" w:rsidRDefault="0078761E" w:rsidP="0019293F">
            <w:pPr>
              <w:pStyle w:val="NoSpacing1"/>
              <w:numPr>
                <w:ilvl w:val="0"/>
                <w:numId w:val="128"/>
              </w:numPr>
              <w:tabs>
                <w:tab w:val="left" w:pos="331"/>
              </w:tabs>
              <w:spacing w:line="360" w:lineRule="auto"/>
              <w:ind w:left="324" w:hanging="284"/>
              <w:jc w:val="both"/>
              <w:rPr>
                <w:rFonts w:ascii="GHEA Grapalat" w:eastAsia="Times New Roman" w:hAnsi="GHEA Grapalat"/>
                <w:sz w:val="20"/>
                <w:szCs w:val="20"/>
                <w:lang w:val="hy-AM"/>
              </w:rPr>
            </w:pPr>
            <w:r w:rsidRPr="006244EC">
              <w:rPr>
                <w:rFonts w:ascii="GHEA Grapalat" w:hAnsi="GHEA Grapalat"/>
                <w:sz w:val="20"/>
                <w:szCs w:val="20"/>
                <w:lang w:val="hy-AM"/>
              </w:rPr>
              <w:t xml:space="preserve">բնութագրում </w:t>
            </w:r>
            <w:r w:rsidRPr="00321626">
              <w:rPr>
                <w:rFonts w:ascii="GHEA Grapalat" w:hAnsi="GHEA Grapalat"/>
                <w:sz w:val="20"/>
                <w:szCs w:val="20"/>
                <w:lang w:val="hy-AM"/>
              </w:rPr>
              <w:t xml:space="preserve">է </w:t>
            </w:r>
            <w:r w:rsidRPr="006244EC">
              <w:rPr>
                <w:rFonts w:ascii="GHEA Grapalat" w:hAnsi="GHEA Grapalat"/>
                <w:sz w:val="20"/>
                <w:szCs w:val="20"/>
                <w:lang w:val="hy-AM"/>
              </w:rPr>
              <w:t>աշխարհագրական օբյեկտների երկրատեղեկատվական տվյալների և մետատվյալների դերը քարտեզագրական նյութ ստեղծելիս:</w:t>
            </w:r>
          </w:p>
        </w:tc>
      </w:tr>
      <w:tr w:rsidR="0078761E" w:rsidRPr="00447F9D" w14:paraId="59CAAEF7" w14:textId="77777777" w:rsidTr="008F7B0E">
        <w:trPr>
          <w:trHeight w:val="230"/>
        </w:trPr>
        <w:tc>
          <w:tcPr>
            <w:tcW w:w="14152" w:type="dxa"/>
            <w:gridSpan w:val="3"/>
          </w:tcPr>
          <w:p w14:paraId="39B7C343"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B43B7A">
              <w:rPr>
                <w:rFonts w:ascii="GHEA Grapalat" w:eastAsia="Times New Roman" w:hAnsi="GHEA Grapalat" w:cs="Sylfaen"/>
                <w:b/>
                <w:lang w:val="hy-AM" w:eastAsia="ru-RU"/>
              </w:rPr>
              <w:t>ՄՈԴՈՒԼԻ</w:t>
            </w:r>
            <w:r w:rsidRPr="00B43B7A">
              <w:rPr>
                <w:rFonts w:ascii="GHEA Grapalat" w:eastAsia="Times New Roman" w:hAnsi="GHEA Grapalat" w:cs="Times New Roman"/>
                <w:b/>
                <w:lang w:val="hy-AM" w:eastAsia="ru-RU"/>
              </w:rPr>
              <w:t xml:space="preserve"> </w:t>
            </w:r>
            <w:r w:rsidRPr="00B43B7A">
              <w:rPr>
                <w:rFonts w:ascii="GHEA Grapalat" w:eastAsia="Times New Roman" w:hAnsi="GHEA Grapalat" w:cs="Sylfaen"/>
                <w:b/>
                <w:lang w:val="hy-AM" w:eastAsia="ru-RU"/>
              </w:rPr>
              <w:t>ԱՆՎԱՆՈՒՄԸ</w:t>
            </w:r>
            <w:r>
              <w:rPr>
                <w:rFonts w:ascii="GHEA Grapalat" w:eastAsia="Times New Roman" w:hAnsi="GHEA Grapalat" w:cs="Times New Roman"/>
                <w:b/>
                <w:lang w:val="hy-AM" w:eastAsia="ru-RU"/>
              </w:rPr>
              <w:t xml:space="preserve"> </w:t>
            </w:r>
            <w:r w:rsidRPr="00B43B7A">
              <w:rPr>
                <w:rFonts w:ascii="GHEA Grapalat" w:eastAsia="Times New Roman" w:hAnsi="GHEA Grapalat" w:cs="Times New Roman"/>
                <w:b/>
                <w:lang w:val="hy-AM" w:eastAsia="ru-RU"/>
              </w:rPr>
              <w:t>«</w:t>
            </w:r>
            <w:r w:rsidRPr="00B43B7A">
              <w:rPr>
                <w:rFonts w:ascii="GHEA Grapalat" w:eastAsia="Times New Roman" w:hAnsi="GHEA Grapalat" w:cs="Sylfaen"/>
                <w:b/>
                <w:lang w:val="hy-AM" w:eastAsia="ru-RU"/>
              </w:rPr>
              <w:t>ԲՆԱԿԱՎԱՅՐԵՐԻ ԿԱԴԱՍՏՐ ԵՎ ՆԱԽԱԳԾՈՒՄ</w:t>
            </w:r>
            <w:r w:rsidRPr="00B43B7A">
              <w:rPr>
                <w:rFonts w:ascii="GHEA Grapalat" w:eastAsia="Times New Roman" w:hAnsi="GHEA Grapalat" w:cs="Times New Roman"/>
                <w:b/>
                <w:lang w:val="hy-AM" w:eastAsia="ru-RU"/>
              </w:rPr>
              <w:t>»</w:t>
            </w:r>
          </w:p>
        </w:tc>
      </w:tr>
      <w:tr w:rsidR="0078761E" w:rsidRPr="004B5BF3" w14:paraId="147D801C" w14:textId="77777777" w:rsidTr="008F7B0E">
        <w:trPr>
          <w:trHeight w:val="230"/>
        </w:trPr>
        <w:tc>
          <w:tcPr>
            <w:tcW w:w="574" w:type="dxa"/>
          </w:tcPr>
          <w:p w14:paraId="4FA71A7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8AF0DD0"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4EB1C272"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2</w:t>
            </w:r>
            <w:r>
              <w:rPr>
                <w:rFonts w:ascii="GHEA Grapalat" w:hAnsi="GHEA Grapalat" w:cs="GHEA Grapalat"/>
                <w:sz w:val="20"/>
                <w:szCs w:val="20"/>
              </w:rPr>
              <w:t>3</w:t>
            </w:r>
            <w:r>
              <w:rPr>
                <w:rFonts w:ascii="GHEA Grapalat" w:hAnsi="GHEA Grapalat" w:cs="GHEA Grapalat"/>
                <w:sz w:val="20"/>
                <w:szCs w:val="20"/>
                <w:lang w:val="hy-AM"/>
              </w:rPr>
              <w:t xml:space="preserve">  </w:t>
            </w:r>
          </w:p>
        </w:tc>
      </w:tr>
      <w:tr w:rsidR="0078761E" w:rsidRPr="00447F9D" w14:paraId="1650FB50" w14:textId="77777777" w:rsidTr="008F7B0E">
        <w:trPr>
          <w:trHeight w:val="230"/>
        </w:trPr>
        <w:tc>
          <w:tcPr>
            <w:tcW w:w="574" w:type="dxa"/>
          </w:tcPr>
          <w:p w14:paraId="2DA86CD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1645690"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71599FB6"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Մոդուլի նպատակն է ուսանողի մոտ ձևավորել </w:t>
            </w:r>
            <w:r w:rsidRPr="00B43B7A">
              <w:rPr>
                <w:rFonts w:ascii="GHEA Grapalat" w:hAnsi="GHEA Grapalat" w:cs="Sylfaen"/>
                <w:sz w:val="20"/>
                <w:szCs w:val="20"/>
                <w:lang w:val="hy-AM"/>
              </w:rPr>
              <w:t>քաղաքաշինական ծրագրերի իրականացման, բնակավայրի գոտ</w:t>
            </w:r>
            <w:r w:rsidRPr="001F3A4A">
              <w:rPr>
                <w:rFonts w:ascii="GHEA Grapalat" w:hAnsi="GHEA Grapalat" w:cs="Sylfaen"/>
                <w:sz w:val="20"/>
                <w:szCs w:val="20"/>
                <w:lang w:val="hy-AM"/>
              </w:rPr>
              <w:t>և</w:t>
            </w:r>
            <w:r w:rsidRPr="00B43B7A">
              <w:rPr>
                <w:rFonts w:ascii="GHEA Grapalat" w:hAnsi="GHEA Grapalat" w:cs="Sylfaen"/>
                <w:sz w:val="20"/>
                <w:szCs w:val="20"/>
                <w:lang w:val="hy-AM"/>
              </w:rPr>
              <w:t>որման և ծածկագրման աշխատանքներին մասնակցելու կարողություններ:</w:t>
            </w:r>
          </w:p>
        </w:tc>
      </w:tr>
      <w:tr w:rsidR="0078761E" w:rsidRPr="004B5BF3" w14:paraId="1EFF96A5" w14:textId="77777777" w:rsidTr="008F7B0E">
        <w:trPr>
          <w:trHeight w:val="230"/>
        </w:trPr>
        <w:tc>
          <w:tcPr>
            <w:tcW w:w="574" w:type="dxa"/>
          </w:tcPr>
          <w:p w14:paraId="3BC5D8A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0150EB4"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32E1E449"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rPr>
              <w:t>72</w:t>
            </w:r>
            <w:r w:rsidRPr="001F3A4A">
              <w:rPr>
                <w:rFonts w:ascii="GHEA Grapalat" w:hAnsi="GHEA Grapalat"/>
                <w:sz w:val="20"/>
                <w:szCs w:val="20"/>
                <w:lang w:val="hy-AM"/>
              </w:rPr>
              <w:t xml:space="preserve"> </w:t>
            </w:r>
            <w:r w:rsidRPr="001F3A4A">
              <w:rPr>
                <w:rFonts w:ascii="GHEA Grapalat" w:hAnsi="GHEA Grapalat" w:cs="Sylfaen"/>
                <w:sz w:val="20"/>
                <w:szCs w:val="20"/>
                <w:lang w:val="hy-AM"/>
              </w:rPr>
              <w:t>ժամ</w:t>
            </w:r>
          </w:p>
        </w:tc>
      </w:tr>
      <w:tr w:rsidR="0078761E" w:rsidRPr="00447F9D" w14:paraId="3684F4E0" w14:textId="77777777" w:rsidTr="008F7B0E">
        <w:trPr>
          <w:trHeight w:val="230"/>
        </w:trPr>
        <w:tc>
          <w:tcPr>
            <w:tcW w:w="574" w:type="dxa"/>
          </w:tcPr>
          <w:p w14:paraId="4E42EE6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8C1345E"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2702EE84"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cs="Sylfaen"/>
                <w:sz w:val="20"/>
                <w:szCs w:val="20"/>
                <w:lang w:val="hy-AM"/>
              </w:rPr>
              <w:t>Այս</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մոդուլն</w:t>
            </w:r>
            <w:r w:rsidRPr="001F3A4A">
              <w:rPr>
                <w:rFonts w:ascii="GHEA Grapalat" w:hAnsi="GHEA Grapalat" w:cs="Arial"/>
                <w:sz w:val="20"/>
                <w:szCs w:val="20"/>
                <w:lang w:val="hy-AM"/>
              </w:rPr>
              <w:t xml:space="preserve"> </w:t>
            </w:r>
            <w:r w:rsidRPr="001F3A4A">
              <w:rPr>
                <w:rFonts w:ascii="GHEA Grapalat" w:hAnsi="GHEA Grapalat" w:cs="Sylfaen"/>
                <w:sz w:val="20"/>
                <w:szCs w:val="20"/>
                <w:lang w:val="hy-AM"/>
              </w:rPr>
              <w:t>ուսումնասիրելուց առաջ անհրաժեշտ է ուսումնասիրել</w:t>
            </w:r>
            <w:r w:rsidRPr="001F3A4A">
              <w:rPr>
                <w:rFonts w:ascii="GHEA Grapalat" w:hAnsi="GHEA Grapalat" w:cs="Arial"/>
                <w:sz w:val="20"/>
                <w:szCs w:val="20"/>
                <w:lang w:val="hy-AM"/>
              </w:rPr>
              <w:t xml:space="preserve"> </w:t>
            </w:r>
            <w:r>
              <w:rPr>
                <w:rFonts w:ascii="GHEA Grapalat" w:hAnsi="GHEA Grapalat" w:cs="Arial"/>
                <w:sz w:val="20"/>
                <w:szCs w:val="20"/>
                <w:lang w:val="hy-AM"/>
              </w:rPr>
              <w:t>ՔԿՏՉ-5-23-</w:t>
            </w:r>
            <w:r w:rsidRPr="001F3A4A">
              <w:rPr>
                <w:rFonts w:ascii="GHEA Grapalat" w:hAnsi="GHEA Grapalat"/>
                <w:noProof/>
                <w:sz w:val="20"/>
                <w:szCs w:val="20"/>
                <w:lang w:val="hy-AM"/>
              </w:rPr>
              <w:t>001</w:t>
            </w:r>
            <w:r w:rsidRPr="001F3A4A">
              <w:rPr>
                <w:rFonts w:ascii="GHEA Grapalat" w:hAnsi="GHEA Grapalat"/>
                <w:sz w:val="20"/>
                <w:szCs w:val="20"/>
                <w:lang w:val="hy-AM"/>
              </w:rPr>
              <w:t xml:space="preserve"> Գեոդեզիայի հիմունքներ,</w:t>
            </w:r>
            <w:r w:rsidRPr="001F3A4A">
              <w:rPr>
                <w:rFonts w:ascii="GHEA Grapalat" w:hAnsi="GHEA Grapalat" w:cs="Arial"/>
                <w:sz w:val="20"/>
                <w:szCs w:val="20"/>
                <w:lang w:val="hy-AM"/>
              </w:rPr>
              <w:t xml:space="preserve"> </w:t>
            </w:r>
            <w:r>
              <w:rPr>
                <w:rFonts w:ascii="GHEA Grapalat" w:hAnsi="GHEA Grapalat" w:cs="Arial"/>
                <w:sz w:val="20"/>
                <w:szCs w:val="20"/>
                <w:lang w:val="hy-AM"/>
              </w:rPr>
              <w:t>ՔԿՏՉ-5-23-</w:t>
            </w:r>
            <w:r w:rsidRPr="001F3A4A">
              <w:rPr>
                <w:rFonts w:ascii="GHEA Grapalat" w:hAnsi="GHEA Grapalat"/>
                <w:noProof/>
                <w:sz w:val="20"/>
                <w:szCs w:val="20"/>
                <w:lang w:val="hy-AM"/>
              </w:rPr>
              <w:t>008</w:t>
            </w:r>
            <w:r w:rsidRPr="001F3A4A">
              <w:rPr>
                <w:rFonts w:ascii="GHEA Grapalat" w:hAnsi="GHEA Grapalat"/>
                <w:sz w:val="20"/>
                <w:szCs w:val="20"/>
                <w:lang w:val="hy-AM"/>
              </w:rPr>
              <w:t xml:space="preserve"> </w:t>
            </w:r>
            <w:r w:rsidRPr="001F3A4A">
              <w:rPr>
                <w:rFonts w:ascii="GHEA Grapalat" w:hAnsi="GHEA Grapalat" w:cs="Arial"/>
                <w:sz w:val="20"/>
                <w:szCs w:val="20"/>
                <w:lang w:val="hy-AM"/>
              </w:rPr>
              <w:t>Հ</w:t>
            </w:r>
            <w:r w:rsidRPr="001F3A4A">
              <w:rPr>
                <w:rFonts w:ascii="GHEA Grapalat" w:hAnsi="GHEA Grapalat"/>
                <w:sz w:val="20"/>
                <w:szCs w:val="20"/>
                <w:lang w:val="hy-AM"/>
              </w:rPr>
              <w:t xml:space="preserve">ողային կադաստրի վարում, </w:t>
            </w:r>
            <w:r>
              <w:rPr>
                <w:rFonts w:ascii="GHEA Grapalat" w:hAnsi="GHEA Grapalat" w:cs="Arial"/>
                <w:sz w:val="20"/>
                <w:szCs w:val="20"/>
                <w:lang w:val="hy-AM"/>
              </w:rPr>
              <w:t>ՔԿՏՉ-5-23-</w:t>
            </w:r>
            <w:r w:rsidRPr="001F3A4A">
              <w:rPr>
                <w:rFonts w:ascii="GHEA Grapalat" w:hAnsi="GHEA Grapalat"/>
                <w:noProof/>
                <w:sz w:val="20"/>
                <w:szCs w:val="20"/>
                <w:lang w:val="hy-AM"/>
              </w:rPr>
              <w:t>016 Կ</w:t>
            </w:r>
            <w:r w:rsidRPr="001F3A4A">
              <w:rPr>
                <w:rFonts w:ascii="GHEA Grapalat" w:hAnsi="GHEA Grapalat"/>
                <w:sz w:val="20"/>
                <w:szCs w:val="20"/>
                <w:lang w:val="hy-AM"/>
              </w:rPr>
              <w:t>առուցապատված տեղանքի կադաստր:</w:t>
            </w:r>
          </w:p>
        </w:tc>
      </w:tr>
      <w:tr w:rsidR="0078761E" w:rsidRPr="00447F9D" w14:paraId="05A75E7B" w14:textId="77777777" w:rsidTr="008F7B0E">
        <w:trPr>
          <w:trHeight w:val="230"/>
        </w:trPr>
        <w:tc>
          <w:tcPr>
            <w:tcW w:w="574" w:type="dxa"/>
          </w:tcPr>
          <w:p w14:paraId="25B314B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22D5936"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00C44C14"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sz w:val="20"/>
                <w:szCs w:val="20"/>
                <w:lang w:val="hy-AM"/>
              </w:rPr>
              <w:t>։</w:t>
            </w:r>
          </w:p>
        </w:tc>
      </w:tr>
      <w:tr w:rsidR="0078761E" w:rsidRPr="004B5BF3" w14:paraId="1D9ED860" w14:textId="77777777" w:rsidTr="008F7B0E">
        <w:trPr>
          <w:trHeight w:val="230"/>
        </w:trPr>
        <w:tc>
          <w:tcPr>
            <w:tcW w:w="574" w:type="dxa"/>
          </w:tcPr>
          <w:p w14:paraId="00E0458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6D88E97"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2CE30E0D"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sz w:val="20"/>
                <w:szCs w:val="20"/>
                <w:lang w:val="hy-AM"/>
              </w:rPr>
              <w:t>Կատարել</w:t>
            </w:r>
            <w:r w:rsidRPr="001F3A4A">
              <w:rPr>
                <w:rFonts w:ascii="GHEA Grapalat" w:eastAsia="Arial Unicode MS" w:hAnsi="GHEA Grapalat"/>
                <w:sz w:val="20"/>
                <w:szCs w:val="20"/>
              </w:rPr>
              <w:t xml:space="preserve"> </w:t>
            </w:r>
            <w:proofErr w:type="spellStart"/>
            <w:r w:rsidRPr="001F3A4A">
              <w:rPr>
                <w:rFonts w:ascii="GHEA Grapalat" w:eastAsia="Arial Unicode MS" w:hAnsi="GHEA Grapalat"/>
                <w:sz w:val="20"/>
                <w:szCs w:val="20"/>
              </w:rPr>
              <w:t>բնակավայրերի</w:t>
            </w:r>
            <w:proofErr w:type="spellEnd"/>
            <w:r w:rsidRPr="001F3A4A">
              <w:rPr>
                <w:rFonts w:ascii="GHEA Grapalat" w:eastAsia="Arial Unicode MS" w:hAnsi="GHEA Grapalat"/>
                <w:sz w:val="20"/>
                <w:szCs w:val="20"/>
              </w:rPr>
              <w:t xml:space="preserve"> </w:t>
            </w:r>
            <w:proofErr w:type="spellStart"/>
            <w:r w:rsidRPr="001F3A4A">
              <w:rPr>
                <w:rFonts w:ascii="GHEA Grapalat" w:eastAsia="Arial Unicode MS" w:hAnsi="GHEA Grapalat"/>
                <w:sz w:val="20"/>
                <w:szCs w:val="20"/>
              </w:rPr>
              <w:t>նախագծային</w:t>
            </w:r>
            <w:proofErr w:type="spellEnd"/>
            <w:r w:rsidRPr="001F3A4A">
              <w:rPr>
                <w:rFonts w:ascii="GHEA Grapalat" w:eastAsia="Arial Unicode MS" w:hAnsi="GHEA Grapalat"/>
                <w:sz w:val="20"/>
                <w:szCs w:val="20"/>
              </w:rPr>
              <w:t xml:space="preserve"> </w:t>
            </w:r>
            <w:proofErr w:type="spellStart"/>
            <w:r w:rsidRPr="001F3A4A">
              <w:rPr>
                <w:rFonts w:ascii="GHEA Grapalat" w:eastAsia="Arial Unicode MS" w:hAnsi="GHEA Grapalat"/>
                <w:sz w:val="20"/>
                <w:szCs w:val="20"/>
              </w:rPr>
              <w:t>աշխատանքներ</w:t>
            </w:r>
            <w:proofErr w:type="spellEnd"/>
          </w:p>
        </w:tc>
      </w:tr>
      <w:tr w:rsidR="0078761E" w:rsidRPr="00447F9D" w14:paraId="2942AF22" w14:textId="77777777" w:rsidTr="008F7B0E">
        <w:trPr>
          <w:trHeight w:val="230"/>
        </w:trPr>
        <w:tc>
          <w:tcPr>
            <w:tcW w:w="574" w:type="dxa"/>
          </w:tcPr>
          <w:p w14:paraId="71DF919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8E07ECF"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476D8CE9" w14:textId="77777777" w:rsidR="0078761E" w:rsidRPr="001F3A4A" w:rsidRDefault="0078761E" w:rsidP="0019293F">
            <w:pPr>
              <w:pStyle w:val="11"/>
              <w:numPr>
                <w:ilvl w:val="0"/>
                <w:numId w:val="129"/>
              </w:numPr>
              <w:tabs>
                <w:tab w:val="left" w:pos="324"/>
              </w:tabs>
              <w:autoSpaceDE w:val="0"/>
              <w:autoSpaceDN w:val="0"/>
              <w:adjustRightInd w:val="0"/>
              <w:spacing w:line="360" w:lineRule="auto"/>
              <w:ind w:left="324" w:hanging="324"/>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ճիշտ է ներկայացնում բնակավայրերի նախագծերի կազմման և մշակման համար անհրաժեշտ քաղաքաշինական նորմերը,</w:t>
            </w:r>
          </w:p>
          <w:p w14:paraId="50C3ABF2" w14:textId="77777777" w:rsidR="0078761E" w:rsidRPr="001F3A4A" w:rsidRDefault="0078761E" w:rsidP="0019293F">
            <w:pPr>
              <w:pStyle w:val="11"/>
              <w:numPr>
                <w:ilvl w:val="0"/>
                <w:numId w:val="129"/>
              </w:numPr>
              <w:tabs>
                <w:tab w:val="left" w:pos="324"/>
              </w:tabs>
              <w:spacing w:line="360" w:lineRule="auto"/>
              <w:ind w:left="324" w:hanging="324"/>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ճիշտ է ներկայացնում բնակավայրերի տարածքների գոտեվորման նախագծի մշակման, փորձաքննության համաձայնեցման, հաստատման և փոփոխման կարգը,</w:t>
            </w:r>
          </w:p>
          <w:p w14:paraId="7DA852EE" w14:textId="77777777" w:rsidR="0078761E" w:rsidRPr="001F3A4A" w:rsidRDefault="0078761E" w:rsidP="0019293F">
            <w:pPr>
              <w:pStyle w:val="11"/>
              <w:numPr>
                <w:ilvl w:val="0"/>
                <w:numId w:val="129"/>
              </w:numPr>
              <w:tabs>
                <w:tab w:val="left" w:pos="324"/>
              </w:tabs>
              <w:spacing w:line="360" w:lineRule="auto"/>
              <w:ind w:left="324" w:hanging="324"/>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ճիշտ է ներկայացնում բնակավայրերի տարածքների գոտեվորման նախագծի փորձաքննության կարգը,</w:t>
            </w:r>
          </w:p>
          <w:p w14:paraId="3D826381" w14:textId="77777777" w:rsidR="0078761E" w:rsidRPr="00B43B7A" w:rsidRDefault="0078761E" w:rsidP="0019293F">
            <w:pPr>
              <w:pStyle w:val="11"/>
              <w:numPr>
                <w:ilvl w:val="0"/>
                <w:numId w:val="129"/>
              </w:numPr>
              <w:tabs>
                <w:tab w:val="left" w:pos="324"/>
              </w:tabs>
              <w:autoSpaceDE w:val="0"/>
              <w:autoSpaceDN w:val="0"/>
              <w:adjustRightInd w:val="0"/>
              <w:spacing w:line="360" w:lineRule="auto"/>
              <w:ind w:left="324" w:hanging="324"/>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ներկայացնում բնակավայրերի տարածքների գոտեվորման նախագծի համաձայնեցման, հաստատման և փոփոխման կարգը</w:t>
            </w:r>
            <w:r w:rsidRPr="00B43B7A">
              <w:rPr>
                <w:rFonts w:ascii="GHEA Grapalat" w:eastAsia="Arial Unicode MS" w:hAnsi="GHEA Grapalat" w:cs="Sylfaen"/>
                <w:lang w:val="hy-AM"/>
              </w:rPr>
              <w:t>,</w:t>
            </w:r>
          </w:p>
          <w:p w14:paraId="4E302D32" w14:textId="77777777" w:rsidR="0078761E" w:rsidRPr="00B259FF" w:rsidRDefault="0078761E" w:rsidP="0019293F">
            <w:pPr>
              <w:pStyle w:val="11"/>
              <w:numPr>
                <w:ilvl w:val="0"/>
                <w:numId w:val="129"/>
              </w:numPr>
              <w:tabs>
                <w:tab w:val="left" w:pos="324"/>
              </w:tabs>
              <w:autoSpaceDE w:val="0"/>
              <w:autoSpaceDN w:val="0"/>
              <w:adjustRightInd w:val="0"/>
              <w:spacing w:line="360" w:lineRule="auto"/>
              <w:ind w:left="324" w:hanging="324"/>
              <w:contextualSpacing w:val="0"/>
              <w:jc w:val="both"/>
              <w:rPr>
                <w:rFonts w:ascii="GHEA Grapalat" w:eastAsia="Times New Roman" w:hAnsi="GHEA Grapalat"/>
                <w:lang w:val="hy-AM"/>
              </w:rPr>
            </w:pPr>
            <w:r w:rsidRPr="001F3A4A">
              <w:rPr>
                <w:rFonts w:ascii="GHEA Grapalat" w:eastAsia="Arial Unicode MS" w:hAnsi="GHEA Grapalat" w:cs="Sylfaen"/>
                <w:lang w:val="hy-AM"/>
              </w:rPr>
              <w:t>կարողանում է կատարել բնակավայրերի նախագծման աշխատանքներ:</w:t>
            </w:r>
          </w:p>
        </w:tc>
      </w:tr>
      <w:tr w:rsidR="0078761E" w:rsidRPr="00447F9D" w14:paraId="37E92F4A" w14:textId="77777777" w:rsidTr="008F7B0E">
        <w:trPr>
          <w:trHeight w:val="230"/>
        </w:trPr>
        <w:tc>
          <w:tcPr>
            <w:tcW w:w="574" w:type="dxa"/>
          </w:tcPr>
          <w:p w14:paraId="7E456844"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7BDEC64"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5C22A38D"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Կատարել բնակավայրերի հողակադաստրային և հանութագրման աշխատանքներ</w:t>
            </w:r>
          </w:p>
        </w:tc>
      </w:tr>
      <w:tr w:rsidR="0078761E" w:rsidRPr="00447F9D" w14:paraId="1296262C" w14:textId="77777777" w:rsidTr="008F7B0E">
        <w:trPr>
          <w:trHeight w:val="230"/>
        </w:trPr>
        <w:tc>
          <w:tcPr>
            <w:tcW w:w="574" w:type="dxa"/>
          </w:tcPr>
          <w:p w14:paraId="07C8064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FA55D7C"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26001E6A" w14:textId="77777777" w:rsidR="0078761E" w:rsidRPr="001F3A4A" w:rsidRDefault="0078761E" w:rsidP="0019293F">
            <w:pPr>
              <w:pStyle w:val="11"/>
              <w:numPr>
                <w:ilvl w:val="0"/>
                <w:numId w:val="130"/>
              </w:numPr>
              <w:tabs>
                <w:tab w:val="left" w:pos="346"/>
              </w:tabs>
              <w:autoSpaceDE w:val="0"/>
              <w:autoSpaceDN w:val="0"/>
              <w:adjustRightInd w:val="0"/>
              <w:spacing w:line="360" w:lineRule="auto"/>
              <w:ind w:left="0" w:firstLine="0"/>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ճիշտ է ներկայացնում կադաստրային և հողակադաստրային աշխատանքները բնակավայրերում,</w:t>
            </w:r>
          </w:p>
          <w:p w14:paraId="6D9B7D1B" w14:textId="77777777" w:rsidR="0078761E" w:rsidRPr="00B43B7A" w:rsidRDefault="0078761E" w:rsidP="0019293F">
            <w:pPr>
              <w:pStyle w:val="11"/>
              <w:numPr>
                <w:ilvl w:val="0"/>
                <w:numId w:val="130"/>
              </w:numPr>
              <w:tabs>
                <w:tab w:val="left" w:pos="34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ներկայացնում կադաստրային հանութագրման համար գեոդեզիական ցանցի ստեղծումը,</w:t>
            </w:r>
          </w:p>
          <w:p w14:paraId="011B6248" w14:textId="77777777" w:rsidR="0078761E" w:rsidRPr="00B259FF" w:rsidRDefault="0078761E" w:rsidP="0019293F">
            <w:pPr>
              <w:pStyle w:val="11"/>
              <w:numPr>
                <w:ilvl w:val="0"/>
                <w:numId w:val="130"/>
              </w:numPr>
              <w:tabs>
                <w:tab w:val="left" w:pos="34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կարողանում է կատարել բնակավայրի սահմանագծի տեղանք դուրս բերման աշխատանքներ:</w:t>
            </w:r>
          </w:p>
        </w:tc>
      </w:tr>
      <w:tr w:rsidR="0078761E" w:rsidRPr="00447F9D" w14:paraId="4ABB7BC2" w14:textId="77777777" w:rsidTr="008F7B0E">
        <w:trPr>
          <w:trHeight w:val="230"/>
        </w:trPr>
        <w:tc>
          <w:tcPr>
            <w:tcW w:w="574" w:type="dxa"/>
          </w:tcPr>
          <w:p w14:paraId="25431A7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A59FF5D"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09A64541"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Մասնակցել քաղաքային տարածքների ձևավորմանը և իրականացնել</w:t>
            </w:r>
            <w:r>
              <w:rPr>
                <w:rFonts w:ascii="GHEA Grapalat" w:eastAsia="Arial Unicode MS" w:hAnsi="GHEA Grapalat" w:cs="Sylfaen"/>
                <w:sz w:val="20"/>
                <w:szCs w:val="20"/>
                <w:lang w:val="hy-AM"/>
              </w:rPr>
              <w:t xml:space="preserve"> </w:t>
            </w:r>
            <w:r w:rsidRPr="001F3A4A">
              <w:rPr>
                <w:rFonts w:ascii="GHEA Grapalat" w:eastAsia="Arial Unicode MS" w:hAnsi="GHEA Grapalat" w:cs="Sylfaen"/>
                <w:sz w:val="20"/>
                <w:szCs w:val="20"/>
                <w:lang w:val="hy-AM"/>
              </w:rPr>
              <w:t>գույքագրման աշխատանքներ</w:t>
            </w:r>
          </w:p>
        </w:tc>
      </w:tr>
      <w:tr w:rsidR="0078761E" w:rsidRPr="00447F9D" w14:paraId="181E93C2" w14:textId="77777777" w:rsidTr="008F7B0E">
        <w:trPr>
          <w:trHeight w:val="230"/>
        </w:trPr>
        <w:tc>
          <w:tcPr>
            <w:tcW w:w="574" w:type="dxa"/>
          </w:tcPr>
          <w:p w14:paraId="158798F5"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E03B823"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3FBBD4FB" w14:textId="77777777" w:rsidR="0078761E" w:rsidRPr="001F3A4A" w:rsidRDefault="0078761E" w:rsidP="0019293F">
            <w:pPr>
              <w:pStyle w:val="11"/>
              <w:numPr>
                <w:ilvl w:val="0"/>
                <w:numId w:val="131"/>
              </w:numPr>
              <w:tabs>
                <w:tab w:val="left" w:pos="346"/>
              </w:tabs>
              <w:autoSpaceDE w:val="0"/>
              <w:autoSpaceDN w:val="0"/>
              <w:adjustRightInd w:val="0"/>
              <w:spacing w:line="360" w:lineRule="auto"/>
              <w:ind w:left="0" w:firstLine="0"/>
              <w:contextualSpacing w:val="0"/>
              <w:jc w:val="both"/>
              <w:rPr>
                <w:rFonts w:ascii="GHEA Grapalat" w:eastAsia="Arial Unicode MS" w:hAnsi="GHEA Grapalat"/>
                <w:lang w:val="hy-AM"/>
              </w:rPr>
            </w:pPr>
            <w:r w:rsidRPr="001F3A4A">
              <w:rPr>
                <w:rFonts w:ascii="GHEA Grapalat" w:eastAsia="Arial Unicode MS" w:hAnsi="GHEA Grapalat"/>
                <w:lang w:val="hy-AM"/>
              </w:rPr>
              <w:t>ճիշտ է ներկայացնում քաղաքային տարածքի կազմավորումը,</w:t>
            </w:r>
          </w:p>
          <w:p w14:paraId="23E678DA" w14:textId="77777777" w:rsidR="0078761E" w:rsidRPr="00B43B7A" w:rsidRDefault="0078761E" w:rsidP="0019293F">
            <w:pPr>
              <w:pStyle w:val="11"/>
              <w:numPr>
                <w:ilvl w:val="0"/>
                <w:numId w:val="131"/>
              </w:numPr>
              <w:tabs>
                <w:tab w:val="left" w:pos="34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lang w:val="hy-AM"/>
              </w:rPr>
              <w:t xml:space="preserve">ճիշտ է բացատրում </w:t>
            </w:r>
            <w:r>
              <w:rPr>
                <w:rFonts w:ascii="GHEA Grapalat" w:eastAsia="Arial Unicode MS" w:hAnsi="GHEA Grapalat"/>
                <w:lang w:val="hy-AM"/>
              </w:rPr>
              <w:t></w:t>
            </w:r>
            <w:r w:rsidRPr="001F3A4A">
              <w:rPr>
                <w:rFonts w:ascii="GHEA Grapalat" w:eastAsia="Arial Unicode MS" w:hAnsi="GHEA Grapalat"/>
                <w:lang w:val="hy-AM"/>
              </w:rPr>
              <w:t>քաղաքային հողերի գույքագրում</w:t>
            </w:r>
            <w:r>
              <w:rPr>
                <w:rFonts w:ascii="GHEA Grapalat" w:eastAsia="Arial Unicode MS" w:hAnsi="GHEA Grapalat"/>
                <w:lang w:val="hy-AM"/>
              </w:rPr>
              <w:t>»</w:t>
            </w:r>
            <w:r w:rsidRPr="001F3A4A">
              <w:rPr>
                <w:rFonts w:ascii="GHEA Grapalat" w:eastAsia="Arial Unicode MS" w:hAnsi="GHEA Grapalat"/>
                <w:lang w:val="hy-AM"/>
              </w:rPr>
              <w:t xml:space="preserve"> հասկացությունը,</w:t>
            </w:r>
          </w:p>
          <w:p w14:paraId="5BB70A9A" w14:textId="77777777" w:rsidR="0078761E" w:rsidRPr="00B259FF" w:rsidRDefault="0078761E" w:rsidP="0019293F">
            <w:pPr>
              <w:pStyle w:val="11"/>
              <w:numPr>
                <w:ilvl w:val="0"/>
                <w:numId w:val="131"/>
              </w:numPr>
              <w:tabs>
                <w:tab w:val="left" w:pos="34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lang w:val="hy-AM"/>
              </w:rPr>
              <w:t>ճիշտ է իրականացնում գույքագրման աշխատանքներ:</w:t>
            </w:r>
          </w:p>
        </w:tc>
      </w:tr>
      <w:tr w:rsidR="0078761E" w:rsidRPr="00447F9D" w14:paraId="320E275A" w14:textId="77777777" w:rsidTr="008F7B0E">
        <w:trPr>
          <w:trHeight w:val="230"/>
        </w:trPr>
        <w:tc>
          <w:tcPr>
            <w:tcW w:w="574" w:type="dxa"/>
          </w:tcPr>
          <w:p w14:paraId="68173CD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E85C2E5"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4</w:t>
            </w:r>
          </w:p>
        </w:tc>
        <w:tc>
          <w:tcPr>
            <w:tcW w:w="10352" w:type="dxa"/>
          </w:tcPr>
          <w:p w14:paraId="4C92AD46" w14:textId="77777777" w:rsidR="0078761E" w:rsidRPr="00B259FF" w:rsidRDefault="0078761E" w:rsidP="008F7B0E">
            <w:pPr>
              <w:tabs>
                <w:tab w:val="left" w:pos="346"/>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sz w:val="20"/>
                <w:szCs w:val="20"/>
                <w:lang w:val="hy-AM"/>
              </w:rPr>
              <w:t>Կատարել ՀՀ տարածքի կադաստրային բաժանում, անշարժ գույքի և հողամասերի ծածկագրում</w:t>
            </w:r>
          </w:p>
        </w:tc>
      </w:tr>
      <w:tr w:rsidR="0078761E" w:rsidRPr="00447F9D" w14:paraId="6FA17C9A" w14:textId="77777777" w:rsidTr="008F7B0E">
        <w:trPr>
          <w:trHeight w:val="230"/>
        </w:trPr>
        <w:tc>
          <w:tcPr>
            <w:tcW w:w="574" w:type="dxa"/>
          </w:tcPr>
          <w:p w14:paraId="6408882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65B2B10"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28FCCD1" w14:textId="77777777" w:rsidR="0078761E" w:rsidRPr="001F3A4A" w:rsidRDefault="0078761E" w:rsidP="0019293F">
            <w:pPr>
              <w:pStyle w:val="11"/>
              <w:numPr>
                <w:ilvl w:val="0"/>
                <w:numId w:val="132"/>
              </w:numPr>
              <w:tabs>
                <w:tab w:val="left" w:pos="346"/>
              </w:tabs>
              <w:autoSpaceDE w:val="0"/>
              <w:autoSpaceDN w:val="0"/>
              <w:adjustRightInd w:val="0"/>
              <w:spacing w:line="360" w:lineRule="auto"/>
              <w:ind w:left="0" w:firstLine="0"/>
              <w:contextualSpacing w:val="0"/>
              <w:jc w:val="both"/>
              <w:rPr>
                <w:rFonts w:ascii="GHEA Grapalat" w:eastAsia="Arial Unicode MS" w:hAnsi="GHEA Grapalat"/>
                <w:lang w:val="hy-AM"/>
              </w:rPr>
            </w:pPr>
            <w:r w:rsidRPr="001F3A4A">
              <w:rPr>
                <w:rFonts w:ascii="GHEA Grapalat" w:eastAsia="Arial Unicode MS" w:hAnsi="GHEA Grapalat"/>
                <w:lang w:val="hy-AM"/>
              </w:rPr>
              <w:t xml:space="preserve">ճիշտ է բացատրում տարածքի կադաստրային բաժանման նպատակն ու խնդիրները, </w:t>
            </w:r>
          </w:p>
          <w:p w14:paraId="41B15D1F" w14:textId="77777777" w:rsidR="0078761E" w:rsidRPr="00B43B7A" w:rsidRDefault="0078761E" w:rsidP="0019293F">
            <w:pPr>
              <w:pStyle w:val="11"/>
              <w:numPr>
                <w:ilvl w:val="0"/>
                <w:numId w:val="132"/>
              </w:numPr>
              <w:tabs>
                <w:tab w:val="left" w:pos="34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lang w:val="hy-AM"/>
              </w:rPr>
              <w:t>կարողանում է կատարել կադաստրային բաժանում,</w:t>
            </w:r>
          </w:p>
          <w:p w14:paraId="4C4E3704" w14:textId="77777777" w:rsidR="0078761E" w:rsidRPr="00B259FF" w:rsidRDefault="0078761E" w:rsidP="0019293F">
            <w:pPr>
              <w:pStyle w:val="11"/>
              <w:numPr>
                <w:ilvl w:val="0"/>
                <w:numId w:val="132"/>
              </w:numPr>
              <w:tabs>
                <w:tab w:val="left" w:pos="346"/>
              </w:tabs>
              <w:autoSpaceDE w:val="0"/>
              <w:autoSpaceDN w:val="0"/>
              <w:adjustRightInd w:val="0"/>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lang w:val="hy-AM"/>
              </w:rPr>
              <w:t xml:space="preserve">ճիշտ է կատարում </w:t>
            </w:r>
            <w:r>
              <w:rPr>
                <w:rFonts w:ascii="GHEA Grapalat" w:eastAsia="Arial Unicode MS" w:hAnsi="GHEA Grapalat"/>
                <w:lang w:val="hy-AM"/>
              </w:rPr>
              <w:t xml:space="preserve">կադաստրային թաղամասերի </w:t>
            </w:r>
            <w:r w:rsidRPr="001F3A4A">
              <w:rPr>
                <w:rFonts w:ascii="GHEA Grapalat" w:eastAsia="Arial Unicode MS" w:hAnsi="GHEA Grapalat"/>
                <w:lang w:val="hy-AM"/>
              </w:rPr>
              <w:t>և հողամասերի ծածկագրում</w:t>
            </w:r>
            <w:r>
              <w:rPr>
                <w:rFonts w:ascii="GHEA Grapalat" w:eastAsia="Arial Unicode MS" w:hAnsi="GHEA Grapalat"/>
                <w:lang w:val="hy-AM"/>
              </w:rPr>
              <w:t>ը</w:t>
            </w:r>
            <w:r w:rsidRPr="001F3A4A">
              <w:rPr>
                <w:rFonts w:ascii="GHEA Grapalat" w:eastAsia="Arial Unicode MS" w:hAnsi="GHEA Grapalat"/>
                <w:lang w:val="hy-AM"/>
              </w:rPr>
              <w:t>։</w:t>
            </w:r>
          </w:p>
        </w:tc>
      </w:tr>
      <w:tr w:rsidR="0078761E" w:rsidRPr="004B5BF3" w14:paraId="317F85F4" w14:textId="77777777" w:rsidTr="008F7B0E">
        <w:trPr>
          <w:trHeight w:val="230"/>
        </w:trPr>
        <w:tc>
          <w:tcPr>
            <w:tcW w:w="14152" w:type="dxa"/>
            <w:gridSpan w:val="3"/>
          </w:tcPr>
          <w:p w14:paraId="21360C38"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1F3A4A">
              <w:rPr>
                <w:rFonts w:ascii="GHEA Grapalat" w:hAnsi="GHEA Grapalat" w:cs="Sylfaen"/>
                <w:b/>
                <w:lang w:val="hy-AM"/>
              </w:rPr>
              <w:t>ՄՈԴՈՒԼԻ</w:t>
            </w:r>
            <w:r w:rsidRPr="001F3A4A">
              <w:rPr>
                <w:rFonts w:ascii="GHEA Grapalat" w:hAnsi="GHEA Grapalat"/>
                <w:b/>
                <w:lang w:val="hy-AM"/>
              </w:rPr>
              <w:t xml:space="preserve"> </w:t>
            </w:r>
            <w:r w:rsidRPr="001F3A4A">
              <w:rPr>
                <w:rFonts w:ascii="GHEA Grapalat" w:hAnsi="GHEA Grapalat" w:cs="Sylfaen"/>
                <w:b/>
                <w:lang w:val="hy-AM"/>
              </w:rPr>
              <w:t>ԱՆՎԱՆՈՒՄԸ</w:t>
            </w:r>
            <w:r w:rsidRPr="001F3A4A">
              <w:rPr>
                <w:rFonts w:ascii="GHEA Grapalat" w:hAnsi="GHEA Grapalat"/>
                <w:b/>
                <w:lang w:val="hy-AM"/>
              </w:rPr>
              <w:t xml:space="preserve"> «</w:t>
            </w:r>
            <w:r w:rsidRPr="001F3A4A">
              <w:rPr>
                <w:rFonts w:ascii="GHEA Grapalat" w:hAnsi="GHEA Grapalat" w:cs="Sylfaen"/>
                <w:b/>
                <w:lang w:val="hy-AM"/>
              </w:rPr>
              <w:t>ՀՈՂԱՇԻՆԱՐԱՐԱԿԱՆ ՆԱԽԱԳԾՈՒՄ»</w:t>
            </w:r>
          </w:p>
        </w:tc>
      </w:tr>
      <w:tr w:rsidR="0078761E" w:rsidRPr="004B5BF3" w14:paraId="2846F271" w14:textId="77777777" w:rsidTr="008F7B0E">
        <w:trPr>
          <w:trHeight w:val="230"/>
        </w:trPr>
        <w:tc>
          <w:tcPr>
            <w:tcW w:w="574" w:type="dxa"/>
          </w:tcPr>
          <w:p w14:paraId="0442B1A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DA6A04D"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4C605FC5"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sidRPr="001F3A4A">
              <w:rPr>
                <w:rFonts w:ascii="GHEA Grapalat" w:hAnsi="GHEA Grapalat" w:cs="GHEA Grapalat"/>
                <w:sz w:val="20"/>
                <w:szCs w:val="20"/>
                <w:lang w:val="hy-AM"/>
              </w:rPr>
              <w:t>2</w:t>
            </w:r>
            <w:r>
              <w:rPr>
                <w:rFonts w:ascii="GHEA Grapalat" w:hAnsi="GHEA Grapalat" w:cs="GHEA Grapalat"/>
                <w:sz w:val="20"/>
                <w:szCs w:val="20"/>
              </w:rPr>
              <w:t>4</w:t>
            </w:r>
            <w:r>
              <w:rPr>
                <w:rFonts w:ascii="GHEA Grapalat" w:hAnsi="GHEA Grapalat" w:cs="GHEA Grapalat"/>
                <w:sz w:val="20"/>
                <w:szCs w:val="20"/>
                <w:lang w:val="hy-AM"/>
              </w:rPr>
              <w:t xml:space="preserve">   </w:t>
            </w:r>
          </w:p>
        </w:tc>
      </w:tr>
      <w:tr w:rsidR="0078761E" w:rsidRPr="00447F9D" w14:paraId="52BF06B8" w14:textId="77777777" w:rsidTr="008F7B0E">
        <w:trPr>
          <w:trHeight w:val="230"/>
        </w:trPr>
        <w:tc>
          <w:tcPr>
            <w:tcW w:w="574" w:type="dxa"/>
          </w:tcPr>
          <w:p w14:paraId="44CFA5C7"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D179D21"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3DF3F306"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Մոդուլի նպատակն է ուսանողի մոտ ձևավորել </w:t>
            </w:r>
            <w:r w:rsidRPr="00977640">
              <w:rPr>
                <w:rFonts w:ascii="GHEA Grapalat" w:hAnsi="GHEA Grapalat" w:cs="Sylfaen"/>
                <w:sz w:val="20"/>
                <w:szCs w:val="20"/>
                <w:lang w:val="hy-AM"/>
              </w:rPr>
              <w:t>հողաշինարարական աշխատանքների առանձնահատկությունների վերաբերյալ գիտելիքներ և հողաշինարարական նախագծեր կազմելու կարողություններ:</w:t>
            </w:r>
          </w:p>
        </w:tc>
      </w:tr>
      <w:tr w:rsidR="0078761E" w:rsidRPr="004B5BF3" w14:paraId="4AB8AF4E" w14:textId="77777777" w:rsidTr="008F7B0E">
        <w:trPr>
          <w:trHeight w:val="230"/>
        </w:trPr>
        <w:tc>
          <w:tcPr>
            <w:tcW w:w="574" w:type="dxa"/>
          </w:tcPr>
          <w:p w14:paraId="05719D0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72A1193C"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295205E3"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96</w:t>
            </w:r>
            <w:r>
              <w:rPr>
                <w:rFonts w:ascii="GHEA Grapalat" w:hAnsi="GHEA Grapalat"/>
                <w:sz w:val="20"/>
                <w:szCs w:val="20"/>
                <w:lang w:val="hy-AM"/>
              </w:rPr>
              <w:t xml:space="preserve"> </w:t>
            </w:r>
            <w:r w:rsidRPr="001F3A4A">
              <w:rPr>
                <w:rFonts w:ascii="GHEA Grapalat" w:hAnsi="GHEA Grapalat" w:cs="Sylfaen"/>
                <w:sz w:val="20"/>
                <w:szCs w:val="20"/>
                <w:lang w:val="hy-AM"/>
              </w:rPr>
              <w:t>ժամ</w:t>
            </w:r>
          </w:p>
        </w:tc>
      </w:tr>
      <w:tr w:rsidR="0078761E" w:rsidRPr="00447F9D" w14:paraId="5063CF60" w14:textId="77777777" w:rsidTr="008F7B0E">
        <w:trPr>
          <w:trHeight w:val="230"/>
        </w:trPr>
        <w:tc>
          <w:tcPr>
            <w:tcW w:w="574" w:type="dxa"/>
          </w:tcPr>
          <w:p w14:paraId="2A2A150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B74C71E"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3A079820"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977640">
              <w:rPr>
                <w:rFonts w:ascii="GHEA Grapalat" w:hAnsi="GHEA Grapalat" w:cs="Sylfaen"/>
                <w:sz w:val="20"/>
                <w:szCs w:val="20"/>
                <w:lang w:val="hy-AM"/>
              </w:rPr>
              <w:t>Այս</w:t>
            </w:r>
            <w:r w:rsidRPr="00977640">
              <w:rPr>
                <w:rFonts w:ascii="GHEA Grapalat" w:hAnsi="GHEA Grapalat"/>
                <w:sz w:val="20"/>
                <w:szCs w:val="20"/>
                <w:lang w:val="hy-AM"/>
              </w:rPr>
              <w:t xml:space="preserve"> </w:t>
            </w:r>
            <w:r w:rsidRPr="00977640">
              <w:rPr>
                <w:rFonts w:ascii="GHEA Grapalat" w:hAnsi="GHEA Grapalat" w:cs="Sylfaen"/>
                <w:sz w:val="20"/>
                <w:szCs w:val="20"/>
                <w:lang w:val="hy-AM"/>
              </w:rPr>
              <w:t>մոդուլն</w:t>
            </w:r>
            <w:r w:rsidRPr="00977640">
              <w:rPr>
                <w:rFonts w:ascii="GHEA Grapalat" w:hAnsi="GHEA Grapalat"/>
                <w:sz w:val="20"/>
                <w:szCs w:val="20"/>
                <w:lang w:val="hy-AM"/>
              </w:rPr>
              <w:t xml:space="preserve"> </w:t>
            </w:r>
            <w:r w:rsidRPr="00977640">
              <w:rPr>
                <w:rFonts w:ascii="GHEA Grapalat" w:hAnsi="GHEA Grapalat" w:cs="Sylfaen"/>
                <w:sz w:val="20"/>
                <w:szCs w:val="20"/>
                <w:lang w:val="hy-AM"/>
              </w:rPr>
              <w:t>ուսումնասիրելու</w:t>
            </w:r>
            <w:r>
              <w:rPr>
                <w:rFonts w:ascii="GHEA Grapalat" w:hAnsi="GHEA Grapalat" w:cs="Sylfaen"/>
                <w:sz w:val="20"/>
                <w:szCs w:val="20"/>
                <w:lang w:val="hy-AM"/>
              </w:rPr>
              <w:t>ց առաջ անհրաժեշտ է ուսումնասիրել ՔԿՏՉ-5-23-</w:t>
            </w:r>
            <w:r w:rsidRPr="001F3A4A">
              <w:rPr>
                <w:rFonts w:ascii="GHEA Grapalat" w:hAnsi="GHEA Grapalat"/>
                <w:sz w:val="20"/>
                <w:szCs w:val="20"/>
                <w:lang w:val="hy-AM"/>
              </w:rPr>
              <w:t>0</w:t>
            </w:r>
            <w:r w:rsidRPr="00977640">
              <w:rPr>
                <w:rFonts w:ascii="GHEA Grapalat" w:hAnsi="GHEA Grapalat"/>
                <w:sz w:val="20"/>
                <w:szCs w:val="20"/>
                <w:lang w:val="hy-AM"/>
              </w:rPr>
              <w:t>0</w:t>
            </w:r>
            <w:r>
              <w:rPr>
                <w:rFonts w:ascii="GHEA Grapalat" w:hAnsi="GHEA Grapalat"/>
                <w:sz w:val="20"/>
                <w:szCs w:val="20"/>
                <w:lang w:val="hy-AM"/>
              </w:rPr>
              <w:t xml:space="preserve">3 </w:t>
            </w:r>
            <w:r w:rsidRPr="001F3A4A">
              <w:rPr>
                <w:rFonts w:ascii="GHEA Grapalat" w:hAnsi="GHEA Grapalat"/>
                <w:sz w:val="20"/>
                <w:szCs w:val="20"/>
                <w:lang w:val="hy-AM"/>
              </w:rPr>
              <w:t>«</w:t>
            </w:r>
            <w:r w:rsidRPr="001F3A4A">
              <w:rPr>
                <w:rFonts w:ascii="GHEA Grapalat" w:hAnsi="GHEA Grapalat" w:cs="Sylfaen"/>
                <w:sz w:val="20"/>
                <w:szCs w:val="20"/>
                <w:lang w:val="hy-AM"/>
              </w:rPr>
              <w:t>Բնօգտագործում և հողագիտություն</w:t>
            </w:r>
            <w:r w:rsidRPr="001F3A4A">
              <w:rPr>
                <w:rFonts w:ascii="GHEA Grapalat" w:hAnsi="GHEA Grapalat"/>
                <w:sz w:val="20"/>
                <w:szCs w:val="20"/>
                <w:lang w:val="hy-AM"/>
              </w:rPr>
              <w:t xml:space="preserve">», </w:t>
            </w:r>
            <w:r>
              <w:rPr>
                <w:rFonts w:ascii="GHEA Grapalat" w:hAnsi="GHEA Grapalat"/>
                <w:sz w:val="20"/>
                <w:szCs w:val="20"/>
                <w:lang w:val="hy-AM"/>
              </w:rPr>
              <w:t>ՔԿՏՉ-5-23-</w:t>
            </w:r>
            <w:r w:rsidRPr="001F3A4A">
              <w:rPr>
                <w:rFonts w:ascii="GHEA Grapalat" w:hAnsi="GHEA Grapalat"/>
                <w:sz w:val="20"/>
                <w:szCs w:val="20"/>
                <w:lang w:val="hy-AM"/>
              </w:rPr>
              <w:t xml:space="preserve">008 «Հողային կադաստրի վարում» </w:t>
            </w:r>
            <w:r w:rsidRPr="001F3A4A">
              <w:rPr>
                <w:rFonts w:ascii="GHEA Grapalat" w:hAnsi="GHEA Grapalat" w:cs="Sylfaen"/>
                <w:sz w:val="20"/>
                <w:szCs w:val="20"/>
                <w:lang w:val="hy-AM"/>
              </w:rPr>
              <w:t>մոդուլները</w:t>
            </w:r>
            <w:r w:rsidRPr="001F3A4A">
              <w:rPr>
                <w:rFonts w:ascii="GHEA Grapalat" w:hAnsi="GHEA Grapalat"/>
                <w:sz w:val="20"/>
                <w:szCs w:val="20"/>
                <w:lang w:val="hy-AM"/>
              </w:rPr>
              <w:t>։</w:t>
            </w:r>
          </w:p>
        </w:tc>
      </w:tr>
      <w:tr w:rsidR="0078761E" w:rsidRPr="00447F9D" w14:paraId="2438D47B" w14:textId="77777777" w:rsidTr="008F7B0E">
        <w:trPr>
          <w:trHeight w:val="230"/>
        </w:trPr>
        <w:tc>
          <w:tcPr>
            <w:tcW w:w="574" w:type="dxa"/>
          </w:tcPr>
          <w:p w14:paraId="20178838"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1D186DD"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1E2FA0CF"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977640">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sz w:val="20"/>
                <w:szCs w:val="20"/>
                <w:lang w:val="hy-AM"/>
              </w:rPr>
              <w:t>։</w:t>
            </w:r>
          </w:p>
        </w:tc>
      </w:tr>
      <w:tr w:rsidR="0078761E" w:rsidRPr="00447F9D" w14:paraId="42DBB246" w14:textId="77777777" w:rsidTr="008F7B0E">
        <w:trPr>
          <w:trHeight w:val="230"/>
        </w:trPr>
        <w:tc>
          <w:tcPr>
            <w:tcW w:w="574" w:type="dxa"/>
          </w:tcPr>
          <w:p w14:paraId="333C3DC3"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91A3BD5"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6E76139F"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977640">
              <w:rPr>
                <w:rFonts w:ascii="GHEA Grapalat" w:eastAsia="Arial Unicode MS" w:hAnsi="GHEA Grapalat" w:cs="Sylfaen"/>
                <w:sz w:val="20"/>
                <w:szCs w:val="20"/>
                <w:lang w:val="hy-AM"/>
              </w:rPr>
              <w:t>Ներկայացնել հ</w:t>
            </w:r>
            <w:r w:rsidRPr="001F3A4A">
              <w:rPr>
                <w:rFonts w:ascii="GHEA Grapalat" w:eastAsia="Arial Unicode MS" w:hAnsi="GHEA Grapalat" w:cs="Sylfaen"/>
                <w:sz w:val="20"/>
                <w:szCs w:val="20"/>
                <w:lang w:val="hy-AM"/>
              </w:rPr>
              <w:t>ողաշինարարության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հիմ</w:t>
            </w:r>
            <w:r w:rsidRPr="00977640">
              <w:rPr>
                <w:rFonts w:ascii="GHEA Grapalat" w:eastAsia="Arial Unicode MS" w:hAnsi="GHEA Grapalat" w:cs="Sylfaen"/>
                <w:sz w:val="20"/>
                <w:szCs w:val="20"/>
                <w:lang w:val="hy-AM"/>
              </w:rPr>
              <w:t>նական դրույթները</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խնդիրներ</w:t>
            </w:r>
            <w:r w:rsidRPr="00977640">
              <w:rPr>
                <w:rFonts w:ascii="GHEA Grapalat" w:eastAsia="Arial Unicode MS" w:hAnsi="GHEA Grapalat" w:cs="Sylfaen"/>
                <w:sz w:val="20"/>
                <w:szCs w:val="20"/>
                <w:lang w:val="hy-AM"/>
              </w:rPr>
              <w:t>ը</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և</w:t>
            </w:r>
            <w:r w:rsidRPr="00977640">
              <w:rPr>
                <w:rFonts w:ascii="GHEA Grapalat" w:eastAsia="Arial Unicode MS" w:hAnsi="GHEA Grapalat" w:cs="Sylfaen"/>
                <w:sz w:val="20"/>
                <w:szCs w:val="20"/>
                <w:lang w:val="hy-AM"/>
              </w:rPr>
              <w:t xml:space="preserve"> ժամանակակից ձևերը</w:t>
            </w:r>
          </w:p>
        </w:tc>
      </w:tr>
      <w:tr w:rsidR="0078761E" w:rsidRPr="00447F9D" w14:paraId="0E057AA9" w14:textId="77777777" w:rsidTr="008F7B0E">
        <w:trPr>
          <w:trHeight w:val="230"/>
        </w:trPr>
        <w:tc>
          <w:tcPr>
            <w:tcW w:w="574" w:type="dxa"/>
          </w:tcPr>
          <w:p w14:paraId="0152F67C"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6C6985C"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BCFECCB" w14:textId="77777777" w:rsidR="0078761E" w:rsidRPr="001F3A4A" w:rsidRDefault="0078761E" w:rsidP="0019293F">
            <w:pPr>
              <w:pStyle w:val="11"/>
              <w:numPr>
                <w:ilvl w:val="0"/>
                <w:numId w:val="133"/>
              </w:numPr>
              <w:tabs>
                <w:tab w:val="left" w:pos="317"/>
                <w:tab w:val="left" w:pos="361"/>
              </w:tabs>
              <w:autoSpaceDE w:val="0"/>
              <w:autoSpaceDN w:val="0"/>
              <w:adjustRightInd w:val="0"/>
              <w:spacing w:line="360" w:lineRule="auto"/>
              <w:ind w:left="0" w:firstLine="0"/>
              <w:contextualSpacing w:val="0"/>
              <w:jc w:val="both"/>
              <w:rPr>
                <w:rFonts w:ascii="GHEA Grapalat" w:eastAsia="Arial Unicode MS" w:hAnsi="GHEA Grapalat"/>
                <w:lang w:val="hy-AM"/>
              </w:rPr>
            </w:pPr>
            <w:r w:rsidRPr="00977640">
              <w:rPr>
                <w:rFonts w:ascii="GHEA Grapalat" w:eastAsia="Arial Unicode MS" w:hAnsi="GHEA Grapalat" w:cs="Sylfaen"/>
                <w:lang w:val="hy-AM"/>
              </w:rPr>
              <w:t>ճիշտ է սահմանում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հողաշինարարության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հիմ</w:t>
            </w:r>
            <w:r w:rsidRPr="00977640">
              <w:rPr>
                <w:rFonts w:ascii="GHEA Grapalat" w:eastAsia="Arial Unicode MS" w:hAnsi="GHEA Grapalat" w:cs="Sylfaen"/>
                <w:lang w:val="hy-AM"/>
              </w:rPr>
              <w:t>նական դրույթները</w:t>
            </w:r>
            <w:r w:rsidRPr="001F3A4A">
              <w:rPr>
                <w:rFonts w:ascii="GHEA Grapalat" w:eastAsia="Arial Unicode MS" w:hAnsi="GHEA Grapalat"/>
                <w:lang w:val="hy-AM"/>
              </w:rPr>
              <w:t>,</w:t>
            </w:r>
          </w:p>
          <w:p w14:paraId="22BC1837" w14:textId="77777777" w:rsidR="0078761E" w:rsidRPr="001F3A4A" w:rsidRDefault="0078761E" w:rsidP="0019293F">
            <w:pPr>
              <w:pStyle w:val="11"/>
              <w:numPr>
                <w:ilvl w:val="0"/>
                <w:numId w:val="133"/>
              </w:numPr>
              <w:tabs>
                <w:tab w:val="left" w:pos="317"/>
                <w:tab w:val="left" w:pos="361"/>
              </w:tabs>
              <w:autoSpaceDE w:val="0"/>
              <w:autoSpaceDN w:val="0"/>
              <w:adjustRightInd w:val="0"/>
              <w:spacing w:line="360" w:lineRule="auto"/>
              <w:ind w:left="0" w:firstLine="0"/>
              <w:contextualSpacing w:val="0"/>
              <w:jc w:val="both"/>
              <w:rPr>
                <w:rFonts w:ascii="GHEA Grapalat" w:eastAsia="Arial Unicode MS" w:hAnsi="GHEA Grapalat"/>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1F3A4A">
              <w:rPr>
                <w:rFonts w:ascii="GHEA Grapalat" w:eastAsia="Arial Unicode MS" w:hAnsi="GHEA Grapalat" w:cs="Sylfaen"/>
                <w:lang w:val="hy-AM"/>
              </w:rPr>
              <w:t>հողաշինարարության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խնդիրները</w:t>
            </w:r>
            <w:r w:rsidRPr="001F3A4A">
              <w:rPr>
                <w:rFonts w:ascii="GHEA Grapalat" w:eastAsia="Arial Unicode MS" w:hAnsi="GHEA Grapalat"/>
                <w:lang w:val="hy-AM"/>
              </w:rPr>
              <w:t>,</w:t>
            </w:r>
          </w:p>
          <w:p w14:paraId="24F9C22F" w14:textId="77777777" w:rsidR="0078761E" w:rsidRPr="00977640" w:rsidRDefault="0078761E" w:rsidP="0019293F">
            <w:pPr>
              <w:pStyle w:val="11"/>
              <w:numPr>
                <w:ilvl w:val="0"/>
                <w:numId w:val="133"/>
              </w:numPr>
              <w:tabs>
                <w:tab w:val="left" w:pos="317"/>
                <w:tab w:val="left" w:pos="361"/>
              </w:tabs>
              <w:spacing w:line="360" w:lineRule="auto"/>
              <w:ind w:left="0" w:firstLine="0"/>
              <w:contextualSpacing w:val="0"/>
              <w:jc w:val="both"/>
              <w:rPr>
                <w:rFonts w:ascii="GHEA Grapalat" w:eastAsia="Times New Roman" w:hAnsi="GHEA Grapalat"/>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1F3A4A">
              <w:rPr>
                <w:rFonts w:ascii="GHEA Grapalat" w:eastAsia="Arial Unicode MS" w:hAnsi="GHEA Grapalat" w:cs="Sylfaen"/>
                <w:lang w:val="hy-AM"/>
              </w:rPr>
              <w:t>հողաշինարարության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բովանդակությունը</w:t>
            </w:r>
            <w:r w:rsidRPr="001F3A4A">
              <w:rPr>
                <w:rFonts w:ascii="GHEA Grapalat" w:eastAsia="Arial Unicode MS" w:hAnsi="GHEA Grapalat"/>
                <w:lang w:val="hy-AM"/>
              </w:rPr>
              <w:t>,</w:t>
            </w:r>
          </w:p>
          <w:p w14:paraId="1C9B5480" w14:textId="77777777" w:rsidR="0078761E" w:rsidRPr="00B259FF" w:rsidRDefault="0078761E" w:rsidP="0019293F">
            <w:pPr>
              <w:pStyle w:val="11"/>
              <w:numPr>
                <w:ilvl w:val="0"/>
                <w:numId w:val="133"/>
              </w:numPr>
              <w:tabs>
                <w:tab w:val="left" w:pos="317"/>
                <w:tab w:val="left" w:pos="361"/>
              </w:tabs>
              <w:spacing w:line="360" w:lineRule="auto"/>
              <w:ind w:left="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սահմանում</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հողաշինարարության</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ժամանակակից</w:t>
            </w:r>
            <w:r w:rsidRPr="001F3A4A">
              <w:rPr>
                <w:rFonts w:ascii="GHEA Grapalat" w:eastAsia="Arial Unicode MS" w:hAnsi="GHEA Grapalat"/>
                <w:lang w:val="hy-AM"/>
              </w:rPr>
              <w:t xml:space="preserve"> </w:t>
            </w:r>
            <w:r w:rsidRPr="001F3A4A">
              <w:rPr>
                <w:rFonts w:ascii="GHEA Grapalat" w:eastAsia="Arial Unicode MS" w:hAnsi="GHEA Grapalat" w:cs="Sylfaen"/>
                <w:lang w:val="hy-AM"/>
              </w:rPr>
              <w:t>ձևերը</w:t>
            </w:r>
            <w:r w:rsidRPr="001F3A4A">
              <w:rPr>
                <w:rFonts w:ascii="GHEA Grapalat" w:eastAsia="Arial Unicode MS" w:hAnsi="GHEA Grapalat" w:cs="Arial Armenian"/>
                <w:lang w:val="hy-AM"/>
              </w:rPr>
              <w:t>։</w:t>
            </w:r>
          </w:p>
        </w:tc>
      </w:tr>
      <w:tr w:rsidR="0078761E" w:rsidRPr="00447F9D" w14:paraId="106C6EA6" w14:textId="77777777" w:rsidTr="008F7B0E">
        <w:trPr>
          <w:trHeight w:val="230"/>
        </w:trPr>
        <w:tc>
          <w:tcPr>
            <w:tcW w:w="574" w:type="dxa"/>
          </w:tcPr>
          <w:p w14:paraId="033F55C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2FCB59FD"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2</w:t>
            </w:r>
          </w:p>
        </w:tc>
        <w:tc>
          <w:tcPr>
            <w:tcW w:w="10352" w:type="dxa"/>
          </w:tcPr>
          <w:p w14:paraId="27480173"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 xml:space="preserve">Կատարել </w:t>
            </w:r>
            <w:r w:rsidRPr="001F3A4A">
              <w:rPr>
                <w:rFonts w:ascii="GHEA Grapalat" w:eastAsia="Arial Unicode MS" w:hAnsi="GHEA Grapalat"/>
                <w:sz w:val="20"/>
                <w:szCs w:val="20"/>
                <w:lang w:val="hy-AM"/>
              </w:rPr>
              <w:t>հողերի տրանսֆորմացիայի և ռեկուլտիվացիայի իրականացման համար անհրաժեշտ հաշվարկներ</w:t>
            </w:r>
          </w:p>
        </w:tc>
      </w:tr>
      <w:tr w:rsidR="0078761E" w:rsidRPr="00447F9D" w14:paraId="3CF58971" w14:textId="77777777" w:rsidTr="008F7B0E">
        <w:trPr>
          <w:trHeight w:val="230"/>
        </w:trPr>
        <w:tc>
          <w:tcPr>
            <w:tcW w:w="574" w:type="dxa"/>
          </w:tcPr>
          <w:p w14:paraId="2ADD8FED"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0E744BA"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3444DF1" w14:textId="77777777" w:rsidR="0078761E" w:rsidRPr="001F3A4A" w:rsidRDefault="0078761E" w:rsidP="0019293F">
            <w:pPr>
              <w:pStyle w:val="11"/>
              <w:numPr>
                <w:ilvl w:val="0"/>
                <w:numId w:val="134"/>
              </w:numPr>
              <w:tabs>
                <w:tab w:val="left" w:pos="317"/>
                <w:tab w:val="left" w:pos="361"/>
              </w:tabs>
              <w:autoSpaceDE w:val="0"/>
              <w:autoSpaceDN w:val="0"/>
              <w:adjustRightInd w:val="0"/>
              <w:spacing w:line="360" w:lineRule="auto"/>
              <w:ind w:left="324" w:hanging="324"/>
              <w:contextualSpacing w:val="0"/>
              <w:jc w:val="both"/>
              <w:rPr>
                <w:rFonts w:ascii="GHEA Grapalat" w:eastAsia="Arial Unicode MS" w:hAnsi="GHEA Grapalat"/>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1F3A4A">
              <w:rPr>
                <w:rFonts w:ascii="GHEA Grapalat" w:eastAsia="Arial Unicode MS" w:hAnsi="GHEA Grapalat" w:cs="Sylfaen"/>
                <w:lang w:val="hy-AM"/>
              </w:rPr>
              <w:t>հողօգտագործողների սահմանների վերականգնման աշխատանքների կազմը</w:t>
            </w:r>
            <w:r w:rsidRPr="001F3A4A">
              <w:rPr>
                <w:rFonts w:ascii="GHEA Grapalat" w:eastAsia="Arial Unicode MS" w:hAnsi="GHEA Grapalat"/>
                <w:lang w:val="hy-AM"/>
              </w:rPr>
              <w:t>,</w:t>
            </w:r>
          </w:p>
          <w:p w14:paraId="3E6EDD22" w14:textId="77777777" w:rsidR="0078761E" w:rsidRPr="001F3A4A" w:rsidRDefault="0078761E" w:rsidP="0019293F">
            <w:pPr>
              <w:pStyle w:val="11"/>
              <w:numPr>
                <w:ilvl w:val="0"/>
                <w:numId w:val="134"/>
              </w:numPr>
              <w:tabs>
                <w:tab w:val="left" w:pos="317"/>
                <w:tab w:val="left" w:pos="361"/>
              </w:tabs>
              <w:autoSpaceDE w:val="0"/>
              <w:autoSpaceDN w:val="0"/>
              <w:adjustRightInd w:val="0"/>
              <w:spacing w:line="360" w:lineRule="auto"/>
              <w:ind w:left="324" w:hanging="324"/>
              <w:contextualSpacing w:val="0"/>
              <w:jc w:val="both"/>
              <w:rPr>
                <w:rFonts w:ascii="GHEA Grapalat" w:eastAsia="Arial Unicode MS" w:hAnsi="GHEA Grapalat"/>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1F3A4A">
              <w:rPr>
                <w:rFonts w:ascii="GHEA Grapalat" w:eastAsia="Arial Unicode MS" w:hAnsi="GHEA Grapalat"/>
                <w:lang w:val="hy-AM"/>
              </w:rPr>
              <w:t>հողաշինարարության գեոդեզիական աշխատանքների կազմն ու ծավալը,</w:t>
            </w:r>
          </w:p>
          <w:p w14:paraId="3E263F3D" w14:textId="77777777" w:rsidR="0078761E" w:rsidRDefault="0078761E" w:rsidP="0019293F">
            <w:pPr>
              <w:pStyle w:val="11"/>
              <w:numPr>
                <w:ilvl w:val="0"/>
                <w:numId w:val="134"/>
              </w:numPr>
              <w:tabs>
                <w:tab w:val="left" w:pos="317"/>
                <w:tab w:val="left" w:pos="361"/>
              </w:tabs>
              <w:autoSpaceDE w:val="0"/>
              <w:autoSpaceDN w:val="0"/>
              <w:adjustRightInd w:val="0"/>
              <w:spacing w:line="360" w:lineRule="auto"/>
              <w:ind w:left="324" w:hanging="324"/>
              <w:contextualSpacing w:val="0"/>
              <w:jc w:val="both"/>
              <w:rPr>
                <w:rFonts w:ascii="GHEA Grapalat" w:eastAsia="Arial Unicode MS" w:hAnsi="GHEA Grapalat"/>
                <w:lang w:val="hy-AM"/>
              </w:rPr>
            </w:pPr>
            <w:r w:rsidRPr="001F3A4A">
              <w:rPr>
                <w:rFonts w:ascii="GHEA Grapalat" w:eastAsia="Arial Unicode MS" w:hAnsi="GHEA Grapalat"/>
                <w:lang w:val="hy-AM"/>
              </w:rPr>
              <w:t>կարողանում է ճիշտ կատարել հողերի տրանսֆորմացիայի և ռեկուլտիվացիայի իրականացման համար անհրաժեշտ հաշվարկներ, արդյունքներն արտապատկերել գծագրի վրա</w:t>
            </w:r>
            <w:r w:rsidRPr="00977640">
              <w:rPr>
                <w:rFonts w:ascii="GHEA Grapalat" w:eastAsia="Arial Unicode MS" w:hAnsi="GHEA Grapalat"/>
                <w:lang w:val="hy-AM"/>
              </w:rPr>
              <w:t>,</w:t>
            </w:r>
          </w:p>
          <w:p w14:paraId="5C54D17D" w14:textId="77777777" w:rsidR="0078761E" w:rsidRPr="00977640" w:rsidRDefault="0078761E" w:rsidP="0019293F">
            <w:pPr>
              <w:pStyle w:val="11"/>
              <w:numPr>
                <w:ilvl w:val="0"/>
                <w:numId w:val="134"/>
              </w:numPr>
              <w:tabs>
                <w:tab w:val="left" w:pos="317"/>
                <w:tab w:val="left" w:pos="361"/>
              </w:tabs>
              <w:autoSpaceDE w:val="0"/>
              <w:autoSpaceDN w:val="0"/>
              <w:adjustRightInd w:val="0"/>
              <w:spacing w:line="360" w:lineRule="auto"/>
              <w:ind w:left="324" w:hanging="324"/>
              <w:contextualSpacing w:val="0"/>
              <w:jc w:val="both"/>
              <w:rPr>
                <w:rFonts w:ascii="GHEA Grapalat" w:eastAsia="Arial Unicode MS" w:hAnsi="GHEA Grapalat"/>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977640">
              <w:rPr>
                <w:rFonts w:ascii="GHEA Grapalat" w:eastAsia="Arial Unicode MS" w:hAnsi="GHEA Grapalat"/>
                <w:lang w:val="hy-AM"/>
              </w:rPr>
              <w:t>համայնքի հողային ֆոնդի բաշխվածության վերաբերյալ վերլուծությունը:</w:t>
            </w:r>
          </w:p>
        </w:tc>
      </w:tr>
      <w:tr w:rsidR="0078761E" w:rsidRPr="00447F9D" w14:paraId="107C2860" w14:textId="77777777" w:rsidTr="008F7B0E">
        <w:trPr>
          <w:trHeight w:val="230"/>
        </w:trPr>
        <w:tc>
          <w:tcPr>
            <w:tcW w:w="574" w:type="dxa"/>
          </w:tcPr>
          <w:p w14:paraId="32A69682"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BE8C6A1"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3</w:t>
            </w:r>
          </w:p>
        </w:tc>
        <w:tc>
          <w:tcPr>
            <w:tcW w:w="10352" w:type="dxa"/>
          </w:tcPr>
          <w:p w14:paraId="6C18DA50" w14:textId="77777777" w:rsidR="0078761E" w:rsidRPr="00B259FF" w:rsidRDefault="0078761E" w:rsidP="008F7B0E">
            <w:pPr>
              <w:tabs>
                <w:tab w:val="left" w:pos="361"/>
              </w:tabs>
              <w:spacing w:after="0" w:line="360" w:lineRule="auto"/>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Կատարել ցանկացած տեսակի հողաշինարարական աշխատանքներ, կազմել հողաշինարարական նախագծեր</w:t>
            </w:r>
          </w:p>
        </w:tc>
      </w:tr>
      <w:tr w:rsidR="0078761E" w:rsidRPr="00447F9D" w14:paraId="4EF7CD15" w14:textId="77777777" w:rsidTr="008F7B0E">
        <w:trPr>
          <w:trHeight w:val="230"/>
        </w:trPr>
        <w:tc>
          <w:tcPr>
            <w:tcW w:w="574" w:type="dxa"/>
          </w:tcPr>
          <w:p w14:paraId="0625A15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CABAF31"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116CDF2B" w14:textId="77777777" w:rsidR="0078761E" w:rsidRPr="001F3A4A" w:rsidRDefault="0078761E" w:rsidP="0019293F">
            <w:pPr>
              <w:pStyle w:val="11"/>
              <w:numPr>
                <w:ilvl w:val="0"/>
                <w:numId w:val="135"/>
              </w:numPr>
              <w:tabs>
                <w:tab w:val="left" w:pos="-23500"/>
                <w:tab w:val="left" w:pos="361"/>
              </w:tabs>
              <w:autoSpaceDE w:val="0"/>
              <w:autoSpaceDN w:val="0"/>
              <w:adjustRightInd w:val="0"/>
              <w:spacing w:line="360" w:lineRule="auto"/>
              <w:ind w:left="324" w:hanging="324"/>
              <w:contextualSpacing w:val="0"/>
              <w:jc w:val="both"/>
              <w:rPr>
                <w:rFonts w:ascii="GHEA Grapalat" w:eastAsia="Arial Unicode MS" w:hAnsi="GHEA Grapalat"/>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1F3A4A">
              <w:rPr>
                <w:rFonts w:ascii="GHEA Grapalat" w:eastAsia="Arial Unicode MS" w:hAnsi="GHEA Grapalat" w:cs="Sylfaen"/>
                <w:lang w:val="hy-AM"/>
              </w:rPr>
              <w:t>միջտնտեսային հողաշինարարության կազմն ու բովանդակությունը</w:t>
            </w:r>
            <w:r w:rsidRPr="001F3A4A">
              <w:rPr>
                <w:rFonts w:ascii="GHEA Grapalat" w:eastAsia="Arial Unicode MS" w:hAnsi="GHEA Grapalat"/>
                <w:lang w:val="hy-AM"/>
              </w:rPr>
              <w:t xml:space="preserve">, </w:t>
            </w:r>
          </w:p>
          <w:p w14:paraId="18BA2B8C" w14:textId="77777777" w:rsidR="0078761E" w:rsidRPr="001F3A4A" w:rsidRDefault="0078761E" w:rsidP="0019293F">
            <w:pPr>
              <w:pStyle w:val="11"/>
              <w:numPr>
                <w:ilvl w:val="0"/>
                <w:numId w:val="135"/>
              </w:numPr>
              <w:tabs>
                <w:tab w:val="left" w:pos="-23500"/>
                <w:tab w:val="left" w:pos="361"/>
              </w:tabs>
              <w:autoSpaceDE w:val="0"/>
              <w:autoSpaceDN w:val="0"/>
              <w:adjustRightInd w:val="0"/>
              <w:spacing w:line="360" w:lineRule="auto"/>
              <w:ind w:left="324" w:hanging="324"/>
              <w:contextualSpacing w:val="0"/>
              <w:jc w:val="both"/>
              <w:rPr>
                <w:rFonts w:ascii="GHEA Grapalat" w:eastAsia="Arial Unicode MS" w:hAnsi="GHEA Grapalat"/>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1F3A4A">
              <w:rPr>
                <w:rFonts w:ascii="GHEA Grapalat" w:eastAsia="Arial Unicode MS" w:hAnsi="GHEA Grapalat" w:cs="Sylfaen"/>
                <w:lang w:val="hy-AM"/>
              </w:rPr>
              <w:t>միջտնտեսային հողաշինարարության տեսակներն ու դրա իրականացման հաջորդականությունը</w:t>
            </w:r>
            <w:r w:rsidRPr="001F3A4A">
              <w:rPr>
                <w:rFonts w:ascii="GHEA Grapalat" w:eastAsia="Arial Unicode MS" w:hAnsi="GHEA Grapalat"/>
                <w:lang w:val="hy-AM"/>
              </w:rPr>
              <w:t>,</w:t>
            </w:r>
          </w:p>
          <w:p w14:paraId="392552CE" w14:textId="77777777" w:rsidR="0078761E" w:rsidRPr="001F3A4A" w:rsidRDefault="0078761E" w:rsidP="0019293F">
            <w:pPr>
              <w:pStyle w:val="11"/>
              <w:numPr>
                <w:ilvl w:val="0"/>
                <w:numId w:val="135"/>
              </w:numPr>
              <w:tabs>
                <w:tab w:val="left" w:pos="-23500"/>
                <w:tab w:val="left" w:pos="361"/>
              </w:tabs>
              <w:autoSpaceDE w:val="0"/>
              <w:autoSpaceDN w:val="0"/>
              <w:adjustRightInd w:val="0"/>
              <w:spacing w:line="360" w:lineRule="auto"/>
              <w:ind w:left="324" w:hanging="324"/>
              <w:contextualSpacing w:val="0"/>
              <w:jc w:val="both"/>
              <w:rPr>
                <w:rFonts w:ascii="GHEA Grapalat" w:eastAsia="Arial Unicode MS" w:hAnsi="GHEA Grapalat" w:cs="Sylfaen"/>
                <w:lang w:val="hy-AM"/>
              </w:rPr>
            </w:pPr>
            <w:r w:rsidRPr="006244EC">
              <w:rPr>
                <w:rFonts w:ascii="GHEA Grapalat" w:hAnsi="GHEA Grapalat" w:cs="Sylfaen"/>
                <w:lang w:val="hy-AM"/>
              </w:rPr>
              <w:t>ներկայացնում</w:t>
            </w:r>
            <w:r w:rsidRPr="00B43B7A">
              <w:rPr>
                <w:rFonts w:ascii="GHEA Grapalat" w:hAnsi="GHEA Grapalat" w:cs="Sylfaen"/>
                <w:lang w:val="hy-AM"/>
              </w:rPr>
              <w:t xml:space="preserve"> է</w:t>
            </w:r>
            <w:r w:rsidRPr="006244EC">
              <w:rPr>
                <w:rFonts w:ascii="GHEA Grapalat" w:hAnsi="GHEA Grapalat" w:cs="Sylfaen"/>
                <w:lang w:val="hy-AM"/>
              </w:rPr>
              <w:t xml:space="preserve"> </w:t>
            </w:r>
            <w:r w:rsidRPr="001F3A4A">
              <w:rPr>
                <w:rFonts w:ascii="GHEA Grapalat" w:eastAsia="Arial Unicode MS" w:hAnsi="GHEA Grapalat" w:cs="Sylfaen"/>
                <w:lang w:val="hy-AM"/>
              </w:rPr>
              <w:t>ներտնտեսային հողաշինարարության բովանդակությունը, նախապատրաստական աշխատանքների իրականացումը,</w:t>
            </w:r>
          </w:p>
          <w:p w14:paraId="67E68479" w14:textId="77777777" w:rsidR="0078761E" w:rsidRPr="00977640" w:rsidRDefault="0078761E" w:rsidP="0019293F">
            <w:pPr>
              <w:pStyle w:val="11"/>
              <w:numPr>
                <w:ilvl w:val="0"/>
                <w:numId w:val="135"/>
              </w:numPr>
              <w:tabs>
                <w:tab w:val="left" w:pos="-23500"/>
                <w:tab w:val="left" w:pos="361"/>
              </w:tabs>
              <w:autoSpaceDE w:val="0"/>
              <w:autoSpaceDN w:val="0"/>
              <w:adjustRightInd w:val="0"/>
              <w:spacing w:line="360" w:lineRule="auto"/>
              <w:ind w:left="324" w:hanging="324"/>
              <w:contextualSpacing w:val="0"/>
              <w:jc w:val="both"/>
              <w:rPr>
                <w:rFonts w:ascii="GHEA Grapalat" w:eastAsia="Times New Roman" w:hAnsi="GHEA Grapalat"/>
                <w:lang w:val="hy-AM"/>
              </w:rPr>
            </w:pPr>
            <w:r w:rsidRPr="001F3A4A">
              <w:rPr>
                <w:rFonts w:ascii="GHEA Grapalat" w:eastAsia="Arial Unicode MS" w:hAnsi="GHEA Grapalat" w:cs="Sylfaen"/>
                <w:lang w:val="hy-AM"/>
              </w:rPr>
              <w:t>կատարում է հողաշինարարական աշխատանքներ,</w:t>
            </w:r>
          </w:p>
          <w:p w14:paraId="1174F56B" w14:textId="77777777" w:rsidR="0078761E" w:rsidRPr="00B259FF" w:rsidRDefault="0078761E" w:rsidP="0019293F">
            <w:pPr>
              <w:pStyle w:val="11"/>
              <w:numPr>
                <w:ilvl w:val="0"/>
                <w:numId w:val="135"/>
              </w:numPr>
              <w:tabs>
                <w:tab w:val="left" w:pos="-23500"/>
                <w:tab w:val="left" w:pos="361"/>
              </w:tabs>
              <w:autoSpaceDE w:val="0"/>
              <w:autoSpaceDN w:val="0"/>
              <w:adjustRightInd w:val="0"/>
              <w:spacing w:line="360" w:lineRule="auto"/>
              <w:ind w:left="324" w:hanging="324"/>
              <w:contextualSpacing w:val="0"/>
              <w:jc w:val="both"/>
              <w:rPr>
                <w:rFonts w:ascii="GHEA Grapalat" w:eastAsia="Times New Roman" w:hAnsi="GHEA Grapalat"/>
                <w:lang w:val="hy-AM"/>
              </w:rPr>
            </w:pPr>
            <w:r w:rsidRPr="001F3A4A">
              <w:rPr>
                <w:rFonts w:ascii="GHEA Grapalat" w:eastAsia="Arial Unicode MS" w:hAnsi="GHEA Grapalat" w:cs="Sylfaen"/>
                <w:lang w:val="hy-AM"/>
              </w:rPr>
              <w:lastRenderedPageBreak/>
              <w:t>ճիշտ է կազմում հողաշինարարական նախագծեր:</w:t>
            </w:r>
          </w:p>
        </w:tc>
      </w:tr>
      <w:tr w:rsidR="0078761E" w:rsidRPr="00447F9D" w14:paraId="354CC9CB" w14:textId="77777777" w:rsidTr="008F7B0E">
        <w:trPr>
          <w:trHeight w:val="230"/>
        </w:trPr>
        <w:tc>
          <w:tcPr>
            <w:tcW w:w="14152" w:type="dxa"/>
            <w:gridSpan w:val="3"/>
          </w:tcPr>
          <w:p w14:paraId="138375D9" w14:textId="77777777" w:rsidR="0078761E" w:rsidRPr="00B259FF" w:rsidRDefault="0078761E" w:rsidP="008F7B0E">
            <w:pPr>
              <w:spacing w:after="0"/>
              <w:ind w:left="360"/>
              <w:jc w:val="center"/>
              <w:rPr>
                <w:rFonts w:ascii="GHEA Grapalat" w:eastAsia="Times New Roman" w:hAnsi="GHEA Grapalat" w:cs="Times New Roman"/>
                <w:sz w:val="20"/>
                <w:szCs w:val="20"/>
                <w:lang w:val="hy-AM" w:eastAsia="ru-RU"/>
              </w:rPr>
            </w:pPr>
            <w:r w:rsidRPr="00660D99">
              <w:rPr>
                <w:rFonts w:ascii="GHEA Grapalat" w:eastAsia="Times New Roman" w:hAnsi="GHEA Grapalat" w:cs="Sylfaen"/>
                <w:b/>
                <w:lang w:val="hy-AM"/>
              </w:rPr>
              <w:t>ՄՈԴՈՒԼԻ</w:t>
            </w:r>
            <w:r w:rsidRPr="00660D99">
              <w:rPr>
                <w:rFonts w:ascii="GHEA Grapalat" w:eastAsia="Times New Roman" w:hAnsi="GHEA Grapalat" w:cs="Times New Roman"/>
                <w:b/>
                <w:lang w:val="hy-AM"/>
              </w:rPr>
              <w:t xml:space="preserve"> </w:t>
            </w:r>
            <w:r w:rsidRPr="00660D99">
              <w:rPr>
                <w:rFonts w:ascii="GHEA Grapalat" w:eastAsia="Times New Roman" w:hAnsi="GHEA Grapalat" w:cs="Sylfaen"/>
                <w:b/>
                <w:lang w:val="hy-AM"/>
              </w:rPr>
              <w:t>ԱՆՎԱՆՈՒՄԸ</w:t>
            </w:r>
            <w:r>
              <w:rPr>
                <w:rFonts w:ascii="GHEA Grapalat" w:eastAsia="Times New Roman" w:hAnsi="GHEA Grapalat" w:cs="Times New Roman"/>
                <w:b/>
                <w:lang w:val="hy-AM"/>
              </w:rPr>
              <w:t xml:space="preserve"> </w:t>
            </w:r>
            <w:r w:rsidRPr="00660D99">
              <w:rPr>
                <w:rFonts w:ascii="GHEA Grapalat" w:eastAsia="Times New Roman" w:hAnsi="GHEA Grapalat" w:cs="Times New Roman"/>
                <w:b/>
                <w:lang w:val="hy-AM"/>
              </w:rPr>
              <w:t>«</w:t>
            </w:r>
            <w:r w:rsidRPr="00660D99">
              <w:rPr>
                <w:rFonts w:ascii="GHEA Grapalat" w:eastAsia="Times New Roman" w:hAnsi="GHEA Grapalat" w:cs="Sylfaen"/>
                <w:b/>
                <w:lang w:val="hy-AM"/>
              </w:rPr>
              <w:t>ԻՐԱՎՈՒՆՔԻ ՊԵՏԱԿԱՆ ԳՐԱՆՑՈՄ</w:t>
            </w:r>
            <w:r w:rsidRPr="00660D99">
              <w:rPr>
                <w:rFonts w:ascii="GHEA Grapalat" w:eastAsia="Times New Roman" w:hAnsi="GHEA Grapalat" w:cs="Times New Roman"/>
                <w:b/>
                <w:lang w:val="hy-AM"/>
              </w:rPr>
              <w:t>»</w:t>
            </w:r>
          </w:p>
        </w:tc>
      </w:tr>
      <w:tr w:rsidR="0078761E" w:rsidRPr="004B5BF3" w14:paraId="6E1F765F" w14:textId="77777777" w:rsidTr="008F7B0E">
        <w:trPr>
          <w:trHeight w:val="230"/>
        </w:trPr>
        <w:tc>
          <w:tcPr>
            <w:tcW w:w="574" w:type="dxa"/>
          </w:tcPr>
          <w:p w14:paraId="5DE640EB"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5555ED8"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Մոդուլի</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դասիչը</w:t>
            </w:r>
          </w:p>
        </w:tc>
        <w:tc>
          <w:tcPr>
            <w:tcW w:w="10352" w:type="dxa"/>
          </w:tcPr>
          <w:p w14:paraId="17247EC1"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Pr>
                <w:rFonts w:ascii="GHEA Grapalat" w:hAnsi="GHEA Grapalat" w:cs="Sylfaen"/>
                <w:sz w:val="20"/>
                <w:szCs w:val="20"/>
              </w:rPr>
              <w:t>ՔԿՏՉ-5-23-</w:t>
            </w:r>
            <w:r w:rsidRPr="001F3A4A">
              <w:rPr>
                <w:rFonts w:ascii="GHEA Grapalat" w:hAnsi="GHEA Grapalat" w:cs="GHEA Grapalat"/>
                <w:sz w:val="20"/>
                <w:szCs w:val="20"/>
              </w:rPr>
              <w:t>0</w:t>
            </w:r>
            <w:r>
              <w:rPr>
                <w:rFonts w:ascii="GHEA Grapalat" w:hAnsi="GHEA Grapalat" w:cs="GHEA Grapalat"/>
                <w:sz w:val="20"/>
                <w:szCs w:val="20"/>
              </w:rPr>
              <w:t>25</w:t>
            </w:r>
            <w:r>
              <w:rPr>
                <w:rFonts w:ascii="GHEA Grapalat" w:hAnsi="GHEA Grapalat" w:cs="GHEA Grapalat"/>
                <w:sz w:val="20"/>
                <w:szCs w:val="20"/>
                <w:lang w:val="hy-AM"/>
              </w:rPr>
              <w:t xml:space="preserve"> </w:t>
            </w:r>
          </w:p>
        </w:tc>
      </w:tr>
      <w:tr w:rsidR="0078761E" w:rsidRPr="00447F9D" w14:paraId="797F4669" w14:textId="77777777" w:rsidTr="008F7B0E">
        <w:trPr>
          <w:trHeight w:val="230"/>
        </w:trPr>
        <w:tc>
          <w:tcPr>
            <w:tcW w:w="574" w:type="dxa"/>
          </w:tcPr>
          <w:p w14:paraId="480D068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36C17317"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pacing w:val="-2"/>
                <w:kern w:val="16"/>
                <w:sz w:val="20"/>
                <w:szCs w:val="20"/>
                <w:lang w:val="hy-AM"/>
              </w:rPr>
              <w:t>Մոդուլի</w:t>
            </w:r>
            <w:r w:rsidRPr="001F3A4A">
              <w:rPr>
                <w:rFonts w:ascii="GHEA Grapalat" w:hAnsi="GHEA Grapalat"/>
                <w:b/>
                <w:spacing w:val="-2"/>
                <w:kern w:val="16"/>
                <w:sz w:val="20"/>
                <w:szCs w:val="20"/>
                <w:lang w:val="hy-AM"/>
              </w:rPr>
              <w:t xml:space="preserve"> </w:t>
            </w:r>
            <w:r w:rsidRPr="001F3A4A">
              <w:rPr>
                <w:rFonts w:ascii="GHEA Grapalat" w:hAnsi="GHEA Grapalat" w:cs="Sylfaen"/>
                <w:b/>
                <w:spacing w:val="-2"/>
                <w:kern w:val="16"/>
                <w:sz w:val="20"/>
                <w:szCs w:val="20"/>
                <w:lang w:val="hy-AM"/>
              </w:rPr>
              <w:t>նպատակը</w:t>
            </w:r>
          </w:p>
        </w:tc>
        <w:tc>
          <w:tcPr>
            <w:tcW w:w="10352" w:type="dxa"/>
          </w:tcPr>
          <w:p w14:paraId="36691CB6"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Մոդուլի նպատակն է ուսանողի մոտ ձևավորել </w:t>
            </w:r>
            <w:r w:rsidRPr="001F3A4A">
              <w:rPr>
                <w:rFonts w:ascii="GHEA Grapalat" w:hAnsi="GHEA Grapalat" w:cs="Sylfaen"/>
                <w:sz w:val="20"/>
                <w:szCs w:val="20"/>
                <w:lang w:val="hy-AM"/>
              </w:rPr>
              <w:t xml:space="preserve">անշարժ գույքի նկատմամբ իրավունքների տեսակների, </w:t>
            </w:r>
            <w:r w:rsidRPr="001F3A4A">
              <w:rPr>
                <w:rFonts w:ascii="GHEA Grapalat" w:hAnsi="GHEA Grapalat" w:cs="Arial Armenian"/>
                <w:sz w:val="20"/>
                <w:szCs w:val="20"/>
                <w:lang w:val="hy-AM"/>
              </w:rPr>
              <w:t>պետական գրանցման կարգի ու գրանցման</w:t>
            </w:r>
            <w:r>
              <w:rPr>
                <w:rFonts w:ascii="GHEA Grapalat" w:hAnsi="GHEA Grapalat" w:cs="Arial Armenian"/>
                <w:sz w:val="20"/>
                <w:szCs w:val="20"/>
                <w:lang w:val="hy-AM"/>
              </w:rPr>
              <w:t xml:space="preserve"> </w:t>
            </w:r>
            <w:r w:rsidRPr="001F3A4A">
              <w:rPr>
                <w:rFonts w:ascii="GHEA Grapalat" w:hAnsi="GHEA Grapalat" w:cs="Arial Armenian"/>
                <w:sz w:val="20"/>
                <w:szCs w:val="20"/>
                <w:lang w:val="hy-AM"/>
              </w:rPr>
              <w:t>մերժման հիմքերի վերաբերյալ գիտելիքներ և դրանք գործնականում կիրառելու կարողություններ:</w:t>
            </w:r>
          </w:p>
        </w:tc>
      </w:tr>
      <w:tr w:rsidR="0078761E" w:rsidRPr="004B5BF3" w14:paraId="0F72A36A" w14:textId="77777777" w:rsidTr="008F7B0E">
        <w:trPr>
          <w:trHeight w:val="230"/>
        </w:trPr>
        <w:tc>
          <w:tcPr>
            <w:tcW w:w="574" w:type="dxa"/>
          </w:tcPr>
          <w:p w14:paraId="22BD113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A4B7554"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տևողությունը</w:t>
            </w:r>
            <w:proofErr w:type="spellEnd"/>
          </w:p>
        </w:tc>
        <w:tc>
          <w:tcPr>
            <w:tcW w:w="10352" w:type="dxa"/>
          </w:tcPr>
          <w:p w14:paraId="4BE0F061"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hAnsi="GHEA Grapalat"/>
                <w:sz w:val="20"/>
                <w:szCs w:val="20"/>
                <w:lang w:val="hy-AM"/>
              </w:rPr>
              <w:t xml:space="preserve">72 </w:t>
            </w:r>
            <w:r w:rsidRPr="001F3A4A">
              <w:rPr>
                <w:rFonts w:ascii="GHEA Grapalat" w:hAnsi="GHEA Grapalat" w:cs="Sylfaen"/>
                <w:sz w:val="20"/>
                <w:szCs w:val="20"/>
                <w:lang w:val="hy-AM"/>
              </w:rPr>
              <w:t>ժամ</w:t>
            </w:r>
          </w:p>
        </w:tc>
      </w:tr>
      <w:tr w:rsidR="0078761E" w:rsidRPr="00447F9D" w14:paraId="4782D478" w14:textId="77777777" w:rsidTr="008F7B0E">
        <w:trPr>
          <w:trHeight w:val="230"/>
        </w:trPr>
        <w:tc>
          <w:tcPr>
            <w:tcW w:w="574" w:type="dxa"/>
          </w:tcPr>
          <w:p w14:paraId="3BF3DBBF"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541F7BF"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Մուտքային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պահանջները</w:t>
            </w:r>
            <w:proofErr w:type="spellEnd"/>
          </w:p>
        </w:tc>
        <w:tc>
          <w:tcPr>
            <w:tcW w:w="10352" w:type="dxa"/>
          </w:tcPr>
          <w:p w14:paraId="1ECA0732"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sidRPr="00660D99">
              <w:rPr>
                <w:rFonts w:ascii="GHEA Grapalat" w:hAnsi="GHEA Grapalat" w:cs="Sylfaen"/>
                <w:sz w:val="20"/>
                <w:szCs w:val="20"/>
                <w:lang w:val="hy-AM"/>
              </w:rPr>
              <w:t>Այս</w:t>
            </w:r>
            <w:r w:rsidRPr="00660D99">
              <w:rPr>
                <w:rFonts w:ascii="GHEA Grapalat" w:hAnsi="GHEA Grapalat"/>
                <w:sz w:val="20"/>
                <w:szCs w:val="20"/>
                <w:lang w:val="hy-AM"/>
              </w:rPr>
              <w:t xml:space="preserve"> </w:t>
            </w:r>
            <w:r w:rsidRPr="00660D99">
              <w:rPr>
                <w:rFonts w:ascii="GHEA Grapalat" w:hAnsi="GHEA Grapalat" w:cs="Sylfaen"/>
                <w:sz w:val="20"/>
                <w:szCs w:val="20"/>
                <w:lang w:val="hy-AM"/>
              </w:rPr>
              <w:t>մոդուլն</w:t>
            </w:r>
            <w:r w:rsidRPr="00660D99">
              <w:rPr>
                <w:rFonts w:ascii="GHEA Grapalat" w:hAnsi="GHEA Grapalat"/>
                <w:sz w:val="20"/>
                <w:szCs w:val="20"/>
                <w:lang w:val="hy-AM"/>
              </w:rPr>
              <w:t xml:space="preserve"> </w:t>
            </w:r>
            <w:r w:rsidRPr="00660D99">
              <w:rPr>
                <w:rFonts w:ascii="GHEA Grapalat" w:hAnsi="GHEA Grapalat" w:cs="Sylfaen"/>
                <w:sz w:val="20"/>
                <w:szCs w:val="20"/>
                <w:lang w:val="hy-AM"/>
              </w:rPr>
              <w:t>ուսումնասիրելու</w:t>
            </w:r>
            <w:r>
              <w:rPr>
                <w:rFonts w:ascii="GHEA Grapalat" w:hAnsi="GHEA Grapalat" w:cs="Sylfaen"/>
                <w:sz w:val="20"/>
                <w:szCs w:val="20"/>
                <w:lang w:val="hy-AM"/>
              </w:rPr>
              <w:t>ց առաջ անհրաժեշտ է ուսումնասիրել ՔԿՏՉ-5-23-</w:t>
            </w:r>
            <w:r w:rsidRPr="001F3A4A">
              <w:rPr>
                <w:rFonts w:ascii="GHEA Grapalat" w:hAnsi="GHEA Grapalat" w:cs="Sylfaen"/>
                <w:sz w:val="20"/>
                <w:szCs w:val="20"/>
                <w:lang w:val="hy-AM"/>
              </w:rPr>
              <w:t>008</w:t>
            </w:r>
            <w:r w:rsidRPr="001F3A4A">
              <w:rPr>
                <w:rFonts w:ascii="GHEA Grapalat" w:hAnsi="GHEA Grapalat"/>
                <w:sz w:val="20"/>
                <w:szCs w:val="20"/>
                <w:lang w:val="hy-AM"/>
              </w:rPr>
              <w:t xml:space="preserve"> «Հողային կադաստրի վարում» </w:t>
            </w:r>
            <w:r>
              <w:rPr>
                <w:rFonts w:ascii="GHEA Grapalat" w:hAnsi="GHEA Grapalat"/>
                <w:sz w:val="20"/>
                <w:szCs w:val="20"/>
                <w:lang w:val="hy-AM"/>
              </w:rPr>
              <w:t xml:space="preserve">և </w:t>
            </w:r>
            <w:r>
              <w:rPr>
                <w:rFonts w:ascii="GHEA Grapalat" w:hAnsi="GHEA Grapalat" w:cs="Sylfaen"/>
                <w:sz w:val="20"/>
                <w:szCs w:val="20"/>
                <w:lang w:val="hy-AM"/>
              </w:rPr>
              <w:t>ՔԿՏՉ-5-23-</w:t>
            </w:r>
            <w:r w:rsidRPr="00A314E3">
              <w:rPr>
                <w:rFonts w:ascii="GHEA Grapalat" w:hAnsi="GHEA Grapalat" w:cs="Sylfaen"/>
                <w:sz w:val="20"/>
                <w:szCs w:val="20"/>
                <w:lang w:val="hy-AM"/>
              </w:rPr>
              <w:t>02</w:t>
            </w:r>
            <w:r w:rsidRPr="00150307">
              <w:rPr>
                <w:rFonts w:ascii="GHEA Grapalat" w:hAnsi="GHEA Grapalat" w:cs="Sylfaen"/>
                <w:sz w:val="20"/>
                <w:szCs w:val="20"/>
                <w:lang w:val="hy-AM"/>
              </w:rPr>
              <w:t>0</w:t>
            </w:r>
            <w:r w:rsidRPr="00A314E3">
              <w:rPr>
                <w:rFonts w:ascii="GHEA Grapalat" w:hAnsi="GHEA Grapalat" w:cs="Sylfaen"/>
                <w:sz w:val="20"/>
                <w:szCs w:val="20"/>
                <w:lang w:val="hy-AM"/>
              </w:rPr>
              <w:t xml:space="preserve"> «</w:t>
            </w:r>
            <w:r w:rsidRPr="00150307">
              <w:rPr>
                <w:rFonts w:ascii="GHEA Grapalat" w:hAnsi="GHEA Grapalat" w:cs="Sylfaen"/>
                <w:sz w:val="20"/>
                <w:szCs w:val="20"/>
                <w:lang w:val="hy-AM" w:eastAsia="ru-RU"/>
              </w:rPr>
              <w:t xml:space="preserve">Կադաստրային քարտեզների կազմում </w:t>
            </w:r>
            <w:r w:rsidRPr="00254FAC">
              <w:rPr>
                <w:rFonts w:ascii="GHEA Grapalat" w:hAnsi="GHEA Grapalat" w:cs="Sylfaen"/>
                <w:sz w:val="20"/>
                <w:szCs w:val="20"/>
                <w:lang w:val="hy-AM" w:eastAsia="ru-RU"/>
              </w:rPr>
              <w:t>համապատասխան</w:t>
            </w:r>
            <w:r w:rsidRPr="00150307">
              <w:rPr>
                <w:rFonts w:ascii="GHEA Grapalat" w:hAnsi="GHEA Grapalat" w:cs="Sylfaen"/>
                <w:sz w:val="20"/>
                <w:szCs w:val="20"/>
                <w:lang w:val="hy-AM" w:eastAsia="ru-RU"/>
              </w:rPr>
              <w:t xml:space="preserve"> ծրագր</w:t>
            </w:r>
            <w:r w:rsidRPr="00254FAC">
              <w:rPr>
                <w:rFonts w:ascii="GHEA Grapalat" w:hAnsi="GHEA Grapalat" w:cs="Sylfaen"/>
                <w:sz w:val="20"/>
                <w:szCs w:val="20"/>
                <w:lang w:val="hy-AM" w:eastAsia="ru-RU"/>
              </w:rPr>
              <w:t>ային փաթեթի</w:t>
            </w:r>
            <w:r w:rsidRPr="00150307">
              <w:rPr>
                <w:rFonts w:ascii="GHEA Grapalat" w:hAnsi="GHEA Grapalat" w:cs="Sylfaen"/>
                <w:sz w:val="20"/>
                <w:szCs w:val="20"/>
                <w:lang w:val="hy-AM" w:eastAsia="ru-RU"/>
              </w:rPr>
              <w:t xml:space="preserve"> միջոցով</w:t>
            </w:r>
            <w:r w:rsidRPr="00A314E3">
              <w:rPr>
                <w:rFonts w:ascii="GHEA Grapalat" w:hAnsi="GHEA Grapalat" w:cs="Sylfaen"/>
                <w:sz w:val="20"/>
                <w:szCs w:val="20"/>
                <w:lang w:val="hy-AM"/>
              </w:rPr>
              <w:t>»</w:t>
            </w:r>
            <w:r>
              <w:rPr>
                <w:rFonts w:ascii="GHEA Grapalat" w:hAnsi="GHEA Grapalat" w:cs="Sylfaen"/>
                <w:sz w:val="20"/>
                <w:szCs w:val="20"/>
                <w:lang w:val="hy-AM"/>
              </w:rPr>
              <w:t xml:space="preserve"> </w:t>
            </w:r>
            <w:r w:rsidRPr="001F3A4A">
              <w:rPr>
                <w:rFonts w:ascii="GHEA Grapalat" w:hAnsi="GHEA Grapalat" w:cs="Sylfaen"/>
                <w:sz w:val="20"/>
                <w:szCs w:val="20"/>
                <w:lang w:val="hy-AM"/>
              </w:rPr>
              <w:t>մոդու</w:t>
            </w:r>
            <w:r>
              <w:rPr>
                <w:rFonts w:ascii="GHEA Grapalat" w:hAnsi="GHEA Grapalat" w:cs="Sylfaen"/>
                <w:sz w:val="20"/>
                <w:szCs w:val="20"/>
                <w:lang w:val="hy-AM"/>
              </w:rPr>
              <w:t>ներ</w:t>
            </w:r>
            <w:r w:rsidRPr="001F3A4A">
              <w:rPr>
                <w:rFonts w:ascii="GHEA Grapalat" w:hAnsi="GHEA Grapalat" w:cs="Sylfaen"/>
                <w:sz w:val="20"/>
                <w:szCs w:val="20"/>
                <w:lang w:val="hy-AM"/>
              </w:rPr>
              <w:t>լը</w:t>
            </w:r>
            <w:r w:rsidRPr="001F3A4A">
              <w:rPr>
                <w:rFonts w:ascii="GHEA Grapalat" w:hAnsi="GHEA Grapalat" w:cs="Arial Armenian"/>
                <w:sz w:val="20"/>
                <w:szCs w:val="20"/>
                <w:lang w:val="hy-AM"/>
              </w:rPr>
              <w:t>։</w:t>
            </w:r>
          </w:p>
        </w:tc>
      </w:tr>
      <w:tr w:rsidR="0078761E" w:rsidRPr="00447F9D" w14:paraId="1E41DF78" w14:textId="77777777" w:rsidTr="008F7B0E">
        <w:trPr>
          <w:trHeight w:val="230"/>
        </w:trPr>
        <w:tc>
          <w:tcPr>
            <w:tcW w:w="574" w:type="dxa"/>
          </w:tcPr>
          <w:p w14:paraId="011DC821"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6E9346DE"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Մոդուլի</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գնահատման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կարգը</w:t>
            </w:r>
            <w:proofErr w:type="spellEnd"/>
          </w:p>
        </w:tc>
        <w:tc>
          <w:tcPr>
            <w:tcW w:w="10352" w:type="dxa"/>
          </w:tcPr>
          <w:p w14:paraId="2312AB49"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Մոդուլի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ընդունելի</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կատարողականը</w:t>
            </w:r>
            <w:r>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յուրաքանչյուր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արդյունքի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համար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նախատեսված</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կատարման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չափանիշների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բավարար</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մակարդակի</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ապահովումն</w:t>
            </w:r>
            <w:r w:rsidRPr="001F3A4A">
              <w:rPr>
                <w:rFonts w:ascii="GHEA Grapalat" w:eastAsia="Arial Unicode MS" w:hAnsi="GHEA Grapalat"/>
                <w:sz w:val="20"/>
                <w:szCs w:val="20"/>
                <w:lang w:val="hy-AM"/>
              </w:rPr>
              <w:t xml:space="preserve"> </w:t>
            </w:r>
            <w:r w:rsidRPr="001F3A4A">
              <w:rPr>
                <w:rFonts w:ascii="GHEA Grapalat" w:eastAsia="Arial Unicode MS" w:hAnsi="GHEA Grapalat" w:cs="Sylfaen"/>
                <w:sz w:val="20"/>
                <w:szCs w:val="20"/>
                <w:lang w:val="hy-AM"/>
              </w:rPr>
              <w:t>է</w:t>
            </w:r>
            <w:r w:rsidRPr="001F3A4A">
              <w:rPr>
                <w:rFonts w:ascii="GHEA Grapalat" w:eastAsia="Arial Unicode MS" w:hAnsi="GHEA Grapalat" w:cs="Arial Armenian"/>
                <w:sz w:val="20"/>
                <w:szCs w:val="20"/>
                <w:lang w:val="hy-AM"/>
              </w:rPr>
              <w:t>։</w:t>
            </w:r>
          </w:p>
        </w:tc>
      </w:tr>
      <w:tr w:rsidR="0078761E" w:rsidRPr="004B5BF3" w14:paraId="6798CA19" w14:textId="77777777" w:rsidTr="008F7B0E">
        <w:trPr>
          <w:trHeight w:val="230"/>
        </w:trPr>
        <w:tc>
          <w:tcPr>
            <w:tcW w:w="574" w:type="dxa"/>
          </w:tcPr>
          <w:p w14:paraId="6026D12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C33188A"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1</w:t>
            </w:r>
          </w:p>
        </w:tc>
        <w:tc>
          <w:tcPr>
            <w:tcW w:w="10352" w:type="dxa"/>
          </w:tcPr>
          <w:p w14:paraId="5F414FA1"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 xml:space="preserve">Ներկայացնել </w:t>
            </w:r>
            <w:proofErr w:type="spellStart"/>
            <w:r w:rsidRPr="001F3A4A">
              <w:rPr>
                <w:rFonts w:ascii="GHEA Grapalat" w:eastAsia="Arial Unicode MS" w:hAnsi="GHEA Grapalat" w:cs="Sylfaen"/>
                <w:sz w:val="20"/>
                <w:szCs w:val="20"/>
              </w:rPr>
              <w:t>պետական</w:t>
            </w:r>
            <w:proofErr w:type="spellEnd"/>
            <w:r w:rsidRPr="001F3A4A">
              <w:rPr>
                <w:rFonts w:ascii="GHEA Grapalat" w:eastAsia="Arial Unicode MS" w:hAnsi="GHEA Grapalat" w:cs="Sylfaen"/>
                <w:sz w:val="20"/>
                <w:szCs w:val="20"/>
              </w:rPr>
              <w:t xml:space="preserve"> </w:t>
            </w:r>
            <w:proofErr w:type="spellStart"/>
            <w:r w:rsidRPr="001F3A4A">
              <w:rPr>
                <w:rFonts w:ascii="GHEA Grapalat" w:eastAsia="Arial Unicode MS" w:hAnsi="GHEA Grapalat" w:cs="Sylfaen"/>
                <w:sz w:val="20"/>
                <w:szCs w:val="20"/>
              </w:rPr>
              <w:t>գրանցման</w:t>
            </w:r>
            <w:proofErr w:type="spellEnd"/>
            <w:r w:rsidRPr="001F3A4A">
              <w:rPr>
                <w:rFonts w:ascii="GHEA Grapalat" w:eastAsia="Arial Unicode MS" w:hAnsi="GHEA Grapalat" w:cs="Sylfaen"/>
                <w:sz w:val="20"/>
                <w:szCs w:val="20"/>
              </w:rPr>
              <w:t xml:space="preserve"> </w:t>
            </w:r>
            <w:proofErr w:type="spellStart"/>
            <w:r w:rsidRPr="001F3A4A">
              <w:rPr>
                <w:rFonts w:ascii="GHEA Grapalat" w:eastAsia="Arial Unicode MS" w:hAnsi="GHEA Grapalat" w:cs="Sylfaen"/>
                <w:sz w:val="20"/>
                <w:szCs w:val="20"/>
              </w:rPr>
              <w:t>օբյեկտը</w:t>
            </w:r>
            <w:proofErr w:type="spellEnd"/>
          </w:p>
        </w:tc>
      </w:tr>
      <w:tr w:rsidR="0078761E" w:rsidRPr="00447F9D" w14:paraId="33178B23" w14:textId="77777777" w:rsidTr="008F7B0E">
        <w:trPr>
          <w:trHeight w:val="230"/>
        </w:trPr>
        <w:tc>
          <w:tcPr>
            <w:tcW w:w="574" w:type="dxa"/>
          </w:tcPr>
          <w:p w14:paraId="6B8E0F86"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3F67DD7"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62468C2D" w14:textId="77777777" w:rsidR="0078761E" w:rsidRPr="001F3A4A" w:rsidRDefault="0078761E" w:rsidP="008305B2">
            <w:pPr>
              <w:pStyle w:val="11"/>
              <w:numPr>
                <w:ilvl w:val="0"/>
                <w:numId w:val="136"/>
              </w:numPr>
              <w:tabs>
                <w:tab w:val="left" w:pos="346"/>
                <w:tab w:val="left" w:pos="466"/>
              </w:tabs>
              <w:autoSpaceDE w:val="0"/>
              <w:autoSpaceDN w:val="0"/>
              <w:adjustRightInd w:val="0"/>
              <w:spacing w:line="360" w:lineRule="auto"/>
              <w:ind w:left="40" w:firstLine="0"/>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 xml:space="preserve">ճիշտ է ներկայացնում </w:t>
            </w:r>
            <w:r>
              <w:rPr>
                <w:rFonts w:ascii="GHEA Grapalat" w:eastAsia="Arial Unicode MS" w:hAnsi="GHEA Grapalat" w:cs="Sylfaen"/>
                <w:lang w:val="hy-AM"/>
              </w:rPr>
              <w:t></w:t>
            </w:r>
            <w:r w:rsidRPr="001F3A4A">
              <w:rPr>
                <w:rFonts w:ascii="GHEA Grapalat" w:eastAsia="Arial Unicode MS" w:hAnsi="GHEA Grapalat" w:cs="Sylfaen"/>
                <w:lang w:val="hy-AM"/>
              </w:rPr>
              <w:t>անշարժ գույքի նկատմամբ սեփականության իրավունք</w:t>
            </w:r>
            <w:r>
              <w:rPr>
                <w:rFonts w:ascii="GHEA Grapalat" w:eastAsia="Arial Unicode MS" w:hAnsi="GHEA Grapalat" w:cs="Sylfaen"/>
                <w:lang w:val="hy-AM"/>
              </w:rPr>
              <w:t></w:t>
            </w:r>
            <w:r w:rsidRPr="00660D99">
              <w:rPr>
                <w:rFonts w:ascii="GHEA Grapalat" w:eastAsia="Arial Unicode MS" w:hAnsi="GHEA Grapalat" w:cs="Sylfaen"/>
                <w:lang w:val="hy-AM"/>
              </w:rPr>
              <w:t xml:space="preserve"> </w:t>
            </w:r>
            <w:r>
              <w:rPr>
                <w:rFonts w:ascii="GHEA Grapalat" w:eastAsia="Arial Unicode MS" w:hAnsi="GHEA Grapalat" w:cs="Sylfaen"/>
                <w:lang w:val="hy-AM"/>
              </w:rPr>
              <w:t>հասկացությունը</w:t>
            </w:r>
            <w:r w:rsidRPr="001F3A4A">
              <w:rPr>
                <w:rFonts w:ascii="GHEA Grapalat" w:eastAsia="Arial Unicode MS" w:hAnsi="GHEA Grapalat" w:cs="Sylfaen"/>
                <w:lang w:val="hy-AM"/>
              </w:rPr>
              <w:t xml:space="preserve">, </w:t>
            </w:r>
          </w:p>
          <w:p w14:paraId="477C89D7" w14:textId="77777777" w:rsidR="0078761E" w:rsidRPr="001F3A4A" w:rsidRDefault="0078761E" w:rsidP="008305B2">
            <w:pPr>
              <w:pStyle w:val="11"/>
              <w:numPr>
                <w:ilvl w:val="0"/>
                <w:numId w:val="136"/>
              </w:numPr>
              <w:tabs>
                <w:tab w:val="left" w:pos="346"/>
                <w:tab w:val="left" w:pos="466"/>
              </w:tabs>
              <w:autoSpaceDE w:val="0"/>
              <w:autoSpaceDN w:val="0"/>
              <w:adjustRightInd w:val="0"/>
              <w:spacing w:line="360" w:lineRule="auto"/>
              <w:ind w:left="40" w:firstLine="0"/>
              <w:contextualSpacing w:val="0"/>
              <w:jc w:val="both"/>
              <w:rPr>
                <w:rFonts w:ascii="GHEA Grapalat" w:eastAsia="Arial Unicode MS" w:hAnsi="GHEA Grapalat" w:cs="Sylfaen"/>
                <w:lang w:val="hy-AM"/>
              </w:rPr>
            </w:pPr>
            <w:r w:rsidRPr="001F3A4A">
              <w:rPr>
                <w:rFonts w:ascii="GHEA Grapalat" w:eastAsia="Arial Unicode MS" w:hAnsi="GHEA Grapalat" w:cs="Sylfaen"/>
                <w:lang w:val="hy-AM"/>
              </w:rPr>
              <w:t xml:space="preserve">ճիշտ է ներկայացնում </w:t>
            </w:r>
            <w:r>
              <w:rPr>
                <w:rFonts w:ascii="GHEA Grapalat" w:eastAsia="Arial Unicode MS" w:hAnsi="GHEA Grapalat" w:cs="Sylfaen"/>
                <w:lang w:val="hy-AM"/>
              </w:rPr>
              <w:t xml:space="preserve">իրավատեր հանդիսացող </w:t>
            </w:r>
            <w:r w:rsidRPr="001F3A4A">
              <w:rPr>
                <w:rFonts w:ascii="GHEA Grapalat" w:eastAsia="Arial Unicode MS" w:hAnsi="GHEA Grapalat" w:cs="Sylfaen"/>
                <w:lang w:val="hy-AM"/>
              </w:rPr>
              <w:t>անձի գույքային իրավունքները,</w:t>
            </w:r>
          </w:p>
          <w:p w14:paraId="0FC0E1BD" w14:textId="77777777" w:rsidR="0078761E" w:rsidRPr="00660D99" w:rsidRDefault="0078761E" w:rsidP="008305B2">
            <w:pPr>
              <w:pStyle w:val="11"/>
              <w:numPr>
                <w:ilvl w:val="0"/>
                <w:numId w:val="136"/>
              </w:numPr>
              <w:tabs>
                <w:tab w:val="left" w:pos="346"/>
                <w:tab w:val="left" w:pos="466"/>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 xml:space="preserve">ճիշտ է սահմանում </w:t>
            </w:r>
            <w:r>
              <w:rPr>
                <w:rFonts w:ascii="GHEA Grapalat" w:eastAsia="Arial Unicode MS" w:hAnsi="GHEA Grapalat" w:cs="Sylfaen"/>
                <w:lang w:val="hy-AM"/>
              </w:rPr>
              <w:t xml:space="preserve">անշարժ գույքի </w:t>
            </w:r>
            <w:r w:rsidRPr="001F3A4A">
              <w:rPr>
                <w:rFonts w:ascii="GHEA Grapalat" w:eastAsia="Arial Unicode MS" w:hAnsi="GHEA Grapalat" w:cs="Sylfaen"/>
                <w:lang w:val="hy-AM"/>
              </w:rPr>
              <w:t>օգտագործման իրավունքը,</w:t>
            </w:r>
          </w:p>
          <w:p w14:paraId="75A0C0F6" w14:textId="77777777" w:rsidR="0078761E" w:rsidRPr="00B259FF" w:rsidRDefault="0078761E" w:rsidP="008305B2">
            <w:pPr>
              <w:pStyle w:val="11"/>
              <w:numPr>
                <w:ilvl w:val="0"/>
                <w:numId w:val="136"/>
              </w:numPr>
              <w:tabs>
                <w:tab w:val="left" w:pos="346"/>
                <w:tab w:val="left" w:pos="466"/>
              </w:tabs>
              <w:autoSpaceDE w:val="0"/>
              <w:autoSpaceDN w:val="0"/>
              <w:adjustRightInd w:val="0"/>
              <w:spacing w:line="360" w:lineRule="auto"/>
              <w:ind w:left="40" w:firstLine="0"/>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ներկայացնում գրավը, հիփոթեքը, սերվիտու</w:t>
            </w:r>
            <w:r>
              <w:rPr>
                <w:rFonts w:ascii="GHEA Grapalat" w:eastAsia="Arial Unicode MS" w:hAnsi="GHEA Grapalat" w:cs="Sylfaen"/>
                <w:lang w:val="hy-AM"/>
              </w:rPr>
              <w:t>տ</w:t>
            </w:r>
            <w:r w:rsidRPr="001F3A4A">
              <w:rPr>
                <w:rFonts w:ascii="GHEA Grapalat" w:eastAsia="Arial Unicode MS" w:hAnsi="GHEA Grapalat" w:cs="Sylfaen"/>
                <w:lang w:val="hy-AM"/>
              </w:rPr>
              <w:t>ները:</w:t>
            </w:r>
            <w:r>
              <w:rPr>
                <w:rFonts w:ascii="GHEA Grapalat" w:eastAsia="Arial Unicode MS" w:hAnsi="GHEA Grapalat"/>
                <w:lang w:val="hy-AM"/>
              </w:rPr>
              <w:t xml:space="preserve"> </w:t>
            </w:r>
          </w:p>
        </w:tc>
      </w:tr>
      <w:tr w:rsidR="0078761E" w:rsidRPr="00447F9D" w14:paraId="26FF0C53" w14:textId="77777777" w:rsidTr="008F7B0E">
        <w:trPr>
          <w:trHeight w:val="230"/>
        </w:trPr>
        <w:tc>
          <w:tcPr>
            <w:tcW w:w="574" w:type="dxa"/>
          </w:tcPr>
          <w:p w14:paraId="29419B9A"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54FB2D46"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2</w:t>
            </w:r>
          </w:p>
        </w:tc>
        <w:tc>
          <w:tcPr>
            <w:tcW w:w="10352" w:type="dxa"/>
          </w:tcPr>
          <w:p w14:paraId="4304B776"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Ներկայացնել անշարժ գույքի նկատմամբ իրավունքների պետական գրանցում իրականացնող պետական լիազոր մարմնի նպատակներն ու խնդիրները</w:t>
            </w:r>
          </w:p>
        </w:tc>
      </w:tr>
      <w:tr w:rsidR="0078761E" w:rsidRPr="00447F9D" w14:paraId="3E215DD0" w14:textId="77777777" w:rsidTr="008F7B0E">
        <w:trPr>
          <w:trHeight w:val="230"/>
        </w:trPr>
        <w:tc>
          <w:tcPr>
            <w:tcW w:w="574" w:type="dxa"/>
          </w:tcPr>
          <w:p w14:paraId="2188998E"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1077A86B"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984BD74" w14:textId="77777777" w:rsidR="0078761E" w:rsidRPr="00660D99" w:rsidRDefault="0078761E" w:rsidP="0019293F">
            <w:pPr>
              <w:pStyle w:val="11"/>
              <w:numPr>
                <w:ilvl w:val="0"/>
                <w:numId w:val="137"/>
              </w:numPr>
              <w:tabs>
                <w:tab w:val="left" w:pos="430"/>
                <w:tab w:val="left" w:pos="466"/>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ներկայացնում անշարժ գույքի նկատմամբ իրավունքների պետական գրանցում իրականացնող պետական լիազոր մարմնի կառուցվածքը</w:t>
            </w:r>
            <w:r w:rsidRPr="001F3A4A">
              <w:rPr>
                <w:rFonts w:ascii="GHEA Grapalat" w:eastAsia="Arial Unicode MS" w:hAnsi="GHEA Grapalat"/>
                <w:lang w:val="hy-AM"/>
              </w:rPr>
              <w:t xml:space="preserve">, </w:t>
            </w:r>
          </w:p>
          <w:p w14:paraId="5464E7E7" w14:textId="77777777" w:rsidR="0078761E" w:rsidRPr="00B259FF" w:rsidRDefault="0078761E" w:rsidP="0019293F">
            <w:pPr>
              <w:pStyle w:val="11"/>
              <w:numPr>
                <w:ilvl w:val="0"/>
                <w:numId w:val="137"/>
              </w:numPr>
              <w:tabs>
                <w:tab w:val="left" w:pos="430"/>
                <w:tab w:val="left" w:pos="466"/>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ներկայացնում անշարժ գույքի նկատմամբ իրավունքների պետական գրանցում իրականացնող պետական լիազոր մարմնի նպատակները և խնդիրները:</w:t>
            </w:r>
          </w:p>
        </w:tc>
      </w:tr>
      <w:tr w:rsidR="0078761E" w:rsidRPr="00447F9D" w14:paraId="7C1A76B9" w14:textId="77777777" w:rsidTr="008F7B0E">
        <w:trPr>
          <w:trHeight w:val="230"/>
        </w:trPr>
        <w:tc>
          <w:tcPr>
            <w:tcW w:w="574" w:type="dxa"/>
          </w:tcPr>
          <w:p w14:paraId="2118C6B0"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4E8B0469" w14:textId="77777777" w:rsidR="0078761E" w:rsidRPr="00B259FF" w:rsidRDefault="0078761E" w:rsidP="008F7B0E">
            <w:pPr>
              <w:spacing w:after="0"/>
              <w:rPr>
                <w:rFonts w:ascii="GHEA Grapalat" w:eastAsia="Times New Roman" w:hAnsi="GHEA Grapalat" w:cs="Times New Roman"/>
                <w:b/>
                <w:sz w:val="20"/>
                <w:szCs w:val="20"/>
                <w:lang w:val="hy-AM" w:eastAsia="ru-RU"/>
              </w:rPr>
            </w:pPr>
            <w:proofErr w:type="spellStart"/>
            <w:r w:rsidRPr="001F3A4A">
              <w:rPr>
                <w:rFonts w:ascii="GHEA Grapalat" w:hAnsi="GHEA Grapalat" w:cs="Sylfaen"/>
                <w:b/>
                <w:sz w:val="20"/>
                <w:szCs w:val="20"/>
              </w:rPr>
              <w:t>ՈՒսումնառության</w:t>
            </w:r>
            <w:proofErr w:type="spellEnd"/>
            <w:r w:rsidRPr="001F3A4A">
              <w:rPr>
                <w:rFonts w:ascii="GHEA Grapalat" w:hAnsi="GHEA Grapalat"/>
                <w:b/>
                <w:sz w:val="20"/>
                <w:szCs w:val="20"/>
              </w:rPr>
              <w:t xml:space="preserve"> </w:t>
            </w:r>
            <w:proofErr w:type="spellStart"/>
            <w:r w:rsidRPr="001F3A4A">
              <w:rPr>
                <w:rFonts w:ascii="GHEA Grapalat" w:hAnsi="GHEA Grapalat" w:cs="Sylfaen"/>
                <w:b/>
                <w:sz w:val="20"/>
                <w:szCs w:val="20"/>
              </w:rPr>
              <w:t>արդյունք</w:t>
            </w:r>
            <w:proofErr w:type="spellEnd"/>
            <w:r w:rsidRPr="001F3A4A">
              <w:rPr>
                <w:rFonts w:ascii="GHEA Grapalat" w:hAnsi="GHEA Grapalat"/>
                <w:b/>
                <w:sz w:val="20"/>
                <w:szCs w:val="20"/>
              </w:rPr>
              <w:t xml:space="preserve"> </w:t>
            </w:r>
            <w:r w:rsidRPr="001F3A4A">
              <w:rPr>
                <w:rFonts w:ascii="GHEA Grapalat" w:hAnsi="GHEA Grapalat"/>
                <w:b/>
                <w:sz w:val="20"/>
                <w:szCs w:val="20"/>
                <w:lang w:val="hy-AM"/>
              </w:rPr>
              <w:t>3</w:t>
            </w:r>
          </w:p>
        </w:tc>
        <w:tc>
          <w:tcPr>
            <w:tcW w:w="10352" w:type="dxa"/>
          </w:tcPr>
          <w:p w14:paraId="46350C02" w14:textId="77777777" w:rsidR="0078761E" w:rsidRPr="00B259FF" w:rsidRDefault="0078761E" w:rsidP="008F7B0E">
            <w:pPr>
              <w:tabs>
                <w:tab w:val="left" w:pos="466"/>
              </w:tabs>
              <w:spacing w:after="0" w:line="360" w:lineRule="auto"/>
              <w:ind w:left="40"/>
              <w:jc w:val="both"/>
              <w:rPr>
                <w:rFonts w:ascii="GHEA Grapalat" w:eastAsia="Times New Roman" w:hAnsi="GHEA Grapalat" w:cs="Times New Roman"/>
                <w:sz w:val="20"/>
                <w:szCs w:val="20"/>
                <w:lang w:val="hy-AM" w:eastAsia="ru-RU"/>
              </w:rPr>
            </w:pPr>
            <w:r w:rsidRPr="001F3A4A">
              <w:rPr>
                <w:rFonts w:ascii="GHEA Grapalat" w:eastAsia="Arial Unicode MS" w:hAnsi="GHEA Grapalat" w:cs="Sylfaen"/>
                <w:sz w:val="20"/>
                <w:szCs w:val="20"/>
                <w:lang w:val="hy-AM"/>
              </w:rPr>
              <w:t xml:space="preserve">Ներկայացնել անշարժ գույքի պետական գրանցման իրականացման կարգը Հայաստանի Հանրապետությունում, միջազգային փորձը և </w:t>
            </w:r>
            <w:r w:rsidRPr="00660D99">
              <w:rPr>
                <w:rFonts w:ascii="GHEA Grapalat" w:eastAsia="Arial Unicode MS" w:hAnsi="GHEA Grapalat" w:cs="Sylfaen"/>
                <w:sz w:val="20"/>
                <w:szCs w:val="20"/>
                <w:lang w:val="hy-AM"/>
              </w:rPr>
              <w:t>ի</w:t>
            </w:r>
            <w:r w:rsidRPr="001F3A4A">
              <w:rPr>
                <w:rFonts w:ascii="GHEA Grapalat" w:eastAsia="Arial Unicode MS" w:hAnsi="GHEA Grapalat" w:cs="Sylfaen"/>
                <w:sz w:val="20"/>
                <w:szCs w:val="20"/>
                <w:lang w:val="hy-AM"/>
              </w:rPr>
              <w:t>րավունքների պետական գրանցման համակարգը</w:t>
            </w:r>
          </w:p>
        </w:tc>
      </w:tr>
      <w:tr w:rsidR="0078761E" w:rsidRPr="00447F9D" w14:paraId="3F060000" w14:textId="77777777" w:rsidTr="008F7B0E">
        <w:trPr>
          <w:trHeight w:val="230"/>
        </w:trPr>
        <w:tc>
          <w:tcPr>
            <w:tcW w:w="574" w:type="dxa"/>
          </w:tcPr>
          <w:p w14:paraId="1E499AC9" w14:textId="77777777" w:rsidR="0078761E" w:rsidRPr="00B259FF" w:rsidRDefault="0078761E" w:rsidP="0078761E">
            <w:pPr>
              <w:numPr>
                <w:ilvl w:val="0"/>
                <w:numId w:val="28"/>
              </w:numPr>
              <w:spacing w:after="0"/>
              <w:ind w:left="720"/>
              <w:rPr>
                <w:rFonts w:ascii="GHEA Grapalat" w:eastAsia="Times New Roman" w:hAnsi="GHEA Grapalat" w:cs="Sylfaen"/>
                <w:b/>
                <w:sz w:val="20"/>
                <w:szCs w:val="20"/>
                <w:lang w:val="hy-AM" w:eastAsia="ru-RU"/>
              </w:rPr>
            </w:pPr>
          </w:p>
        </w:tc>
        <w:tc>
          <w:tcPr>
            <w:tcW w:w="3226" w:type="dxa"/>
          </w:tcPr>
          <w:p w14:paraId="08C3C300" w14:textId="77777777" w:rsidR="0078761E" w:rsidRPr="00B259FF" w:rsidRDefault="0078761E" w:rsidP="008F7B0E">
            <w:pPr>
              <w:spacing w:after="0"/>
              <w:rPr>
                <w:rFonts w:ascii="GHEA Grapalat" w:eastAsia="Times New Roman" w:hAnsi="GHEA Grapalat" w:cs="Times New Roman"/>
                <w:b/>
                <w:sz w:val="20"/>
                <w:szCs w:val="20"/>
                <w:lang w:val="hy-AM" w:eastAsia="ru-RU"/>
              </w:rPr>
            </w:pPr>
            <w:r w:rsidRPr="001F3A4A">
              <w:rPr>
                <w:rFonts w:ascii="GHEA Grapalat" w:hAnsi="GHEA Grapalat" w:cs="Sylfaen"/>
                <w:b/>
                <w:sz w:val="20"/>
                <w:szCs w:val="20"/>
                <w:lang w:val="hy-AM"/>
              </w:rPr>
              <w:t>Կատարման</w:t>
            </w:r>
            <w:r w:rsidRPr="001F3A4A">
              <w:rPr>
                <w:rFonts w:ascii="GHEA Grapalat" w:hAnsi="GHEA Grapalat"/>
                <w:b/>
                <w:sz w:val="20"/>
                <w:szCs w:val="20"/>
                <w:lang w:val="hy-AM"/>
              </w:rPr>
              <w:t xml:space="preserve"> </w:t>
            </w:r>
            <w:r w:rsidRPr="001F3A4A">
              <w:rPr>
                <w:rFonts w:ascii="GHEA Grapalat" w:hAnsi="GHEA Grapalat" w:cs="Sylfaen"/>
                <w:b/>
                <w:sz w:val="20"/>
                <w:szCs w:val="20"/>
                <w:lang w:val="hy-AM"/>
              </w:rPr>
              <w:t>չափանիշներ</w:t>
            </w:r>
          </w:p>
        </w:tc>
        <w:tc>
          <w:tcPr>
            <w:tcW w:w="10352" w:type="dxa"/>
          </w:tcPr>
          <w:p w14:paraId="591C9065" w14:textId="77777777" w:rsidR="0078761E" w:rsidRPr="001F3A4A" w:rsidRDefault="0078761E" w:rsidP="0019293F">
            <w:pPr>
              <w:pStyle w:val="11"/>
              <w:numPr>
                <w:ilvl w:val="0"/>
                <w:numId w:val="138"/>
              </w:numPr>
              <w:tabs>
                <w:tab w:val="left" w:pos="288"/>
                <w:tab w:val="left" w:pos="466"/>
              </w:tabs>
              <w:autoSpaceDE w:val="0"/>
              <w:autoSpaceDN w:val="0"/>
              <w:adjustRightInd w:val="0"/>
              <w:spacing w:line="360" w:lineRule="auto"/>
              <w:ind w:left="324" w:hanging="284"/>
              <w:contextualSpacing w:val="0"/>
              <w:jc w:val="both"/>
              <w:rPr>
                <w:rFonts w:ascii="GHEA Grapalat" w:eastAsia="Arial Unicode MS" w:hAnsi="GHEA Grapalat"/>
                <w:lang w:val="hy-AM"/>
              </w:rPr>
            </w:pPr>
            <w:r w:rsidRPr="001F3A4A">
              <w:rPr>
                <w:rFonts w:ascii="GHEA Grapalat" w:eastAsia="Arial Unicode MS" w:hAnsi="GHEA Grapalat"/>
                <w:lang w:val="hy-AM"/>
              </w:rPr>
              <w:t xml:space="preserve">ճիշտ է ներկայացնում գույքի նկատմամբ իրավունքների պետական </w:t>
            </w:r>
            <w:r w:rsidRPr="001F3A4A">
              <w:rPr>
                <w:rFonts w:ascii="GHEA Grapalat" w:eastAsia="Arial Unicode MS" w:hAnsi="GHEA Grapalat" w:cs="Sylfaen"/>
                <w:lang w:val="hy-AM"/>
              </w:rPr>
              <w:t>գրանցման ընթացակարգը,</w:t>
            </w:r>
          </w:p>
          <w:p w14:paraId="37DC51C7" w14:textId="77777777" w:rsidR="0078761E" w:rsidRPr="00660D99" w:rsidRDefault="0078761E" w:rsidP="0019293F">
            <w:pPr>
              <w:pStyle w:val="11"/>
              <w:numPr>
                <w:ilvl w:val="0"/>
                <w:numId w:val="138"/>
              </w:numPr>
              <w:tabs>
                <w:tab w:val="left" w:pos="288"/>
                <w:tab w:val="left" w:pos="466"/>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cs="Sylfaen"/>
                <w:lang w:val="hy-AM"/>
              </w:rPr>
              <w:lastRenderedPageBreak/>
              <w:t>ճ</w:t>
            </w:r>
            <w:r w:rsidRPr="001F3A4A">
              <w:rPr>
                <w:rFonts w:ascii="GHEA Grapalat" w:eastAsia="Arial Unicode MS" w:hAnsi="GHEA Grapalat"/>
                <w:lang w:val="hy-AM"/>
              </w:rPr>
              <w:t xml:space="preserve">իշտ է ներկայացնում գույքի նկատմամբ իրավունքների պետական </w:t>
            </w:r>
            <w:r w:rsidRPr="001F3A4A">
              <w:rPr>
                <w:rFonts w:ascii="GHEA Grapalat" w:eastAsia="Arial Unicode MS" w:hAnsi="GHEA Grapalat" w:cs="Sylfaen"/>
                <w:lang w:val="hy-AM"/>
              </w:rPr>
              <w:t>գրանցման մերժման հիմքերն ու դեպքերը</w:t>
            </w:r>
            <w:r w:rsidRPr="001F3A4A">
              <w:rPr>
                <w:rFonts w:ascii="GHEA Grapalat" w:eastAsia="Arial Unicode MS" w:hAnsi="GHEA Grapalat"/>
                <w:lang w:val="hy-AM"/>
              </w:rPr>
              <w:t xml:space="preserve">, </w:t>
            </w:r>
          </w:p>
          <w:p w14:paraId="1A3A0607" w14:textId="77777777" w:rsidR="0078761E" w:rsidRPr="00B259FF" w:rsidRDefault="0078761E" w:rsidP="0019293F">
            <w:pPr>
              <w:pStyle w:val="11"/>
              <w:numPr>
                <w:ilvl w:val="0"/>
                <w:numId w:val="138"/>
              </w:numPr>
              <w:tabs>
                <w:tab w:val="left" w:pos="288"/>
                <w:tab w:val="left" w:pos="466"/>
              </w:tabs>
              <w:autoSpaceDE w:val="0"/>
              <w:autoSpaceDN w:val="0"/>
              <w:adjustRightInd w:val="0"/>
              <w:spacing w:line="360" w:lineRule="auto"/>
              <w:ind w:left="324" w:hanging="284"/>
              <w:contextualSpacing w:val="0"/>
              <w:jc w:val="both"/>
              <w:rPr>
                <w:rFonts w:ascii="GHEA Grapalat" w:eastAsia="Times New Roman" w:hAnsi="GHEA Grapalat"/>
                <w:lang w:val="hy-AM"/>
              </w:rPr>
            </w:pPr>
            <w:r w:rsidRPr="001F3A4A">
              <w:rPr>
                <w:rFonts w:ascii="GHEA Grapalat" w:eastAsia="Arial Unicode MS" w:hAnsi="GHEA Grapalat" w:cs="Sylfaen"/>
                <w:lang w:val="hy-AM"/>
              </w:rPr>
              <w:t>ճիշտ է ներկայացնում պետական գրանցման հիմնական փաստաթղթերի կազմը:</w:t>
            </w:r>
          </w:p>
        </w:tc>
      </w:tr>
    </w:tbl>
    <w:p w14:paraId="643AE873" w14:textId="77777777" w:rsidR="0078761E" w:rsidRDefault="0078761E" w:rsidP="0078761E">
      <w:pPr>
        <w:rPr>
          <w:rFonts w:ascii="Sylfaen" w:hAnsi="Sylfaen"/>
          <w:lang w:val="hy-AM"/>
        </w:rPr>
      </w:pPr>
    </w:p>
    <w:p w14:paraId="42F4658F" w14:textId="77777777" w:rsidR="0078761E" w:rsidRDefault="0078761E" w:rsidP="0078761E">
      <w:pPr>
        <w:rPr>
          <w:rFonts w:ascii="Sylfaen" w:hAnsi="Sylfaen"/>
          <w:lang w:val="hy-AM"/>
        </w:rPr>
        <w:sectPr w:rsidR="0078761E">
          <w:pgSz w:w="15840" w:h="12240" w:orient="landscape"/>
          <w:pgMar w:top="810" w:right="672" w:bottom="850" w:left="1134" w:header="720" w:footer="720" w:gutter="0"/>
          <w:cols w:space="720"/>
          <w:docGrid w:linePitch="360"/>
        </w:sectPr>
      </w:pPr>
    </w:p>
    <w:p w14:paraId="34E8FA5D" w14:textId="77777777" w:rsidR="0078761E" w:rsidRDefault="0078761E" w:rsidP="0078761E">
      <w:pPr>
        <w:pStyle w:val="Heading1"/>
        <w:tabs>
          <w:tab w:val="left" w:pos="8775"/>
        </w:tabs>
        <w:jc w:val="right"/>
        <w:rPr>
          <w:rFonts w:ascii="GHEA Grapalat" w:hAnsi="GHEA Grapalat"/>
          <w:b w:val="0"/>
          <w:bCs w:val="0"/>
          <w:sz w:val="20"/>
          <w:szCs w:val="20"/>
          <w:lang w:val="hy-AM"/>
        </w:rPr>
      </w:pPr>
      <w:r>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3</w:t>
      </w:r>
    </w:p>
    <w:p w14:paraId="68D98C56" w14:textId="77777777" w:rsidR="0078761E" w:rsidRPr="00B259FF" w:rsidRDefault="0078761E" w:rsidP="0078761E">
      <w:pPr>
        <w:spacing w:after="0" w:line="360" w:lineRule="auto"/>
        <w:jc w:val="center"/>
        <w:rPr>
          <w:rFonts w:ascii="GHEA Grapalat" w:eastAsia="Times New Roman" w:hAnsi="GHEA Grapalat" w:cs="Sylfaen"/>
          <w:b/>
          <w:lang w:val="hy-AM" w:eastAsia="ru-RU"/>
        </w:rPr>
      </w:pPr>
      <w:r w:rsidRPr="00B259FF">
        <w:rPr>
          <w:rFonts w:ascii="GHEA Grapalat" w:eastAsia="Times New Roman" w:hAnsi="GHEA Grapalat" w:cs="Sylfaen"/>
          <w:b/>
          <w:lang w:val="hy-AM" w:eastAsia="ru-RU"/>
        </w:rPr>
        <w:t>Միջին մասնագիտական</w:t>
      </w:r>
      <w:r>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կրթության</w:t>
      </w:r>
      <w:r w:rsidRPr="00B259FF">
        <w:rPr>
          <w:rFonts w:ascii="GHEA Grapalat" w:eastAsia="Times New Roman" w:hAnsi="GHEA Grapalat" w:cs="Times New Roman"/>
          <w:b/>
          <w:lang w:val="hy-AM" w:eastAsia="ru-RU"/>
        </w:rPr>
        <w:t xml:space="preserve"> </w:t>
      </w:r>
      <w:r w:rsidRPr="001E32AA">
        <w:rPr>
          <w:rFonts w:ascii="GHEA Grapalat" w:hAnsi="GHEA Grapalat" w:cs="Sylfaen"/>
          <w:b/>
          <w:color w:val="000000"/>
          <w:lang w:val="nl-NL"/>
        </w:rPr>
        <w:t>0731.01.5 </w:t>
      </w:r>
      <w:r w:rsidRPr="001E32AA">
        <w:rPr>
          <w:rFonts w:ascii="GHEA Grapalat" w:hAnsi="GHEA Grapalat" w:cs="Sylfaen"/>
          <w:b/>
          <w:color w:val="000000"/>
          <w:lang w:val="hy-AM"/>
        </w:rPr>
        <w:t>Քաղաքաշինական</w:t>
      </w:r>
      <w:r w:rsidRPr="001E32AA">
        <w:rPr>
          <w:rFonts w:ascii="GHEA Grapalat" w:hAnsi="GHEA Grapalat" w:cs="Sylfaen"/>
          <w:b/>
          <w:color w:val="000000"/>
          <w:lang w:val="nl-NL"/>
        </w:rPr>
        <w:t xml:space="preserve"> </w:t>
      </w:r>
      <w:r w:rsidRPr="001E32AA">
        <w:rPr>
          <w:rFonts w:ascii="GHEA Grapalat" w:hAnsi="GHEA Grapalat" w:cs="Sylfaen"/>
          <w:b/>
          <w:color w:val="000000"/>
          <w:lang w:val="hy-AM"/>
        </w:rPr>
        <w:t>կադաստր</w:t>
      </w:r>
      <w:r w:rsidRPr="001E32AA">
        <w:rPr>
          <w:rFonts w:ascii="GHEA Grapalat" w:hAnsi="GHEA Grapalat" w:cs="Sylfaen"/>
          <w:b/>
          <w:color w:val="000000"/>
          <w:lang w:val="nl-NL"/>
        </w:rPr>
        <w:t xml:space="preserve">» </w:t>
      </w:r>
      <w:r w:rsidRPr="001E32AA">
        <w:rPr>
          <w:rFonts w:ascii="GHEA Grapalat" w:hAnsi="GHEA Grapalat" w:cs="Sylfaen"/>
          <w:b/>
          <w:color w:val="000000"/>
          <w:lang w:val="hy-AM"/>
        </w:rPr>
        <w:t xml:space="preserve">մասնագիտության </w:t>
      </w:r>
      <w:r w:rsidRPr="001E32AA">
        <w:rPr>
          <w:rFonts w:ascii="GHEA Grapalat" w:eastAsia="Times New Roman" w:hAnsi="GHEA Grapalat" w:cs="Sylfaen"/>
          <w:b/>
          <w:color w:val="000000"/>
          <w:lang w:val="nl-NL"/>
        </w:rPr>
        <w:t>0731.01.01.5 Տեխնիկ-չափագրող»</w:t>
      </w:r>
      <w:r>
        <w:rPr>
          <w:rFonts w:ascii="GHEA Grapalat" w:eastAsia="Times New Roman" w:hAnsi="GHEA Grapalat" w:cs="Sylfaen"/>
          <w:b/>
          <w:color w:val="000000"/>
          <w:lang w:val="nl-NL"/>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sidRPr="00B259FF">
        <w:rPr>
          <w:rFonts w:ascii="GHEA Grapalat" w:eastAsia="Times New Roman" w:hAnsi="GHEA Grapalat" w:cs="Sylfaen"/>
          <w:b/>
          <w:lang w:val="hy-AM" w:eastAsia="ru-RU"/>
        </w:rPr>
        <w:t>օրինակելի</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ուսումնական</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պլան</w:t>
      </w:r>
    </w:p>
    <w:p w14:paraId="7CE9B52D" w14:textId="77777777" w:rsidR="0078761E" w:rsidRPr="00B259FF" w:rsidRDefault="0078761E" w:rsidP="0078761E">
      <w:pPr>
        <w:spacing w:after="0"/>
        <w:jc w:val="both"/>
        <w:rPr>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901"/>
      </w:tblGrid>
      <w:tr w:rsidR="0078761E" w:rsidRPr="00447F9D" w14:paraId="4883DECD" w14:textId="77777777" w:rsidTr="008F7B0E">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2CD87BCE" w14:textId="77777777" w:rsidR="0078761E" w:rsidRPr="00B259FF" w:rsidRDefault="0078761E" w:rsidP="008F7B0E">
            <w:pPr>
              <w:spacing w:after="0"/>
              <w:jc w:val="center"/>
              <w:rPr>
                <w:rFonts w:ascii="GHEA Grapalat" w:eastAsia="Times New Roman" w:hAnsi="GHEA Grapalat" w:cs="Times New Roman"/>
                <w:sz w:val="16"/>
                <w:szCs w:val="16"/>
                <w:lang w:val="ru-RU" w:eastAsia="ru-RU"/>
              </w:rPr>
            </w:pPr>
            <w:r w:rsidRPr="00B259FF">
              <w:rPr>
                <w:rFonts w:ascii="GHEA Grapalat" w:eastAsia="Times New Roman" w:hAnsi="GHEA Grapalat" w:cs="Times New Roman"/>
                <w:sz w:val="16"/>
                <w:szCs w:val="16"/>
                <w:lang w:val="ru-RU" w:eastAsia="ru-RU"/>
              </w:rPr>
              <w:t>N</w:t>
            </w:r>
          </w:p>
        </w:tc>
        <w:tc>
          <w:tcPr>
            <w:tcW w:w="5235" w:type="dxa"/>
            <w:tcBorders>
              <w:top w:val="single" w:sz="4" w:space="0" w:color="auto"/>
              <w:left w:val="single" w:sz="4" w:space="0" w:color="auto"/>
              <w:bottom w:val="single" w:sz="4" w:space="0" w:color="auto"/>
              <w:right w:val="single" w:sz="4" w:space="0" w:color="auto"/>
            </w:tcBorders>
            <w:vAlign w:val="center"/>
          </w:tcPr>
          <w:p w14:paraId="08125C71"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Առարկայախմբեր</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առարկաներ</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և</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4370FCEB"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Շաբաթների</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60A3A11B"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Ուսանողի</w:t>
            </w:r>
          </w:p>
          <w:p w14:paraId="00686B91"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առավելագույն</w:t>
            </w:r>
          </w:p>
          <w:p w14:paraId="40F35C96"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բեռնվածությունը</w:t>
            </w:r>
            <w:r w:rsidRPr="00B259FF">
              <w:rPr>
                <w:rFonts w:ascii="GHEA Grapalat" w:eastAsia="Times New Roman" w:hAnsi="GHEA Grapalat" w:cs="Times New Roman"/>
                <w:sz w:val="14"/>
                <w:szCs w:val="14"/>
                <w:lang w:val="ru-RU" w:eastAsia="ru-RU"/>
              </w:rPr>
              <w:t>,</w:t>
            </w:r>
          </w:p>
          <w:p w14:paraId="5333C833"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04942F5D"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Պարտադիր</w:t>
            </w:r>
          </w:p>
          <w:p w14:paraId="43E9A64D"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լսարանային</w:t>
            </w:r>
          </w:p>
          <w:p w14:paraId="759DB58E"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պարապմունքներ</w:t>
            </w:r>
            <w:r w:rsidRPr="00B259FF">
              <w:rPr>
                <w:rFonts w:ascii="GHEA Grapalat" w:eastAsia="Times New Roman" w:hAnsi="GHEA Grapalat" w:cs="Times New Roman"/>
                <w:sz w:val="14"/>
                <w:szCs w:val="14"/>
                <w:lang w:val="ru-RU" w:eastAsia="ru-RU"/>
              </w:rPr>
              <w:t>,</w:t>
            </w:r>
          </w:p>
          <w:p w14:paraId="3E4B03C5"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5EDC67B8" w14:textId="77777777" w:rsidR="0078761E" w:rsidRPr="00B259FF" w:rsidRDefault="0078761E" w:rsidP="008F7B0E">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ՈՒսուց</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ման</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երաշխա</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վորվող</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տարին</w:t>
            </w:r>
          </w:p>
        </w:tc>
      </w:tr>
      <w:tr w:rsidR="0078761E" w:rsidRPr="00447F9D" w14:paraId="0E9556C1" w14:textId="77777777" w:rsidTr="008F7B0E">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060739F7" w14:textId="77777777" w:rsidR="0078761E" w:rsidRPr="00062097"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ԸՆԴՀԱՆՈՒՐ</w:t>
            </w:r>
            <w:r w:rsidRPr="00062097">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ՀՈՒՄԱՆԻՏԱՐ</w:t>
            </w:r>
            <w:r w:rsidRPr="00062097">
              <w:rPr>
                <w:rFonts w:ascii="GHEA Grapalat" w:eastAsia="Times New Roman" w:hAnsi="GHEA Grapalat" w:cs="Sylfaen"/>
                <w:b/>
                <w:sz w:val="20"/>
                <w:szCs w:val="20"/>
                <w:lang w:val="ru-RU" w:eastAsia="ru-RU"/>
              </w:rPr>
              <w:t>,</w:t>
            </w:r>
            <w:r w:rsidRPr="00062097">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ՍՈՑԻԱԼ</w:t>
            </w:r>
            <w:r w:rsidRPr="00062097">
              <w:rPr>
                <w:rFonts w:ascii="GHEA Grapalat" w:eastAsia="Times New Roman" w:hAnsi="GHEA Grapalat" w:cs="Times New Roman"/>
                <w:b/>
                <w:sz w:val="20"/>
                <w:szCs w:val="20"/>
                <w:lang w:val="ru-RU" w:eastAsia="ru-RU"/>
              </w:rPr>
              <w:t xml:space="preserve"> - </w:t>
            </w:r>
            <w:r w:rsidRPr="003F2BDE">
              <w:rPr>
                <w:rFonts w:ascii="GHEA Grapalat" w:eastAsia="Times New Roman" w:hAnsi="GHEA Grapalat" w:cs="Sylfaen"/>
                <w:b/>
                <w:sz w:val="20"/>
                <w:szCs w:val="20"/>
                <w:lang w:val="ru-RU" w:eastAsia="ru-RU"/>
              </w:rPr>
              <w:t>ՏՆՏԵՍԱԳԻՏԱԿԱՆ</w:t>
            </w:r>
            <w:r w:rsidRPr="00062097">
              <w:rPr>
                <w:rFonts w:ascii="GHEA Grapalat" w:eastAsia="Times New Roman" w:hAnsi="GHEA Grapalat" w:cs="Sylfaen"/>
                <w:b/>
                <w:sz w:val="20"/>
                <w:szCs w:val="20"/>
                <w:lang w:val="ru-RU" w:eastAsia="ru-RU"/>
              </w:rPr>
              <w:t xml:space="preserve"> </w:t>
            </w:r>
            <w:r w:rsidRPr="003F2BDE">
              <w:rPr>
                <w:rFonts w:ascii="GHEA Grapalat" w:eastAsia="Times New Roman" w:hAnsi="GHEA Grapalat" w:cs="Sylfaen"/>
                <w:b/>
                <w:sz w:val="20"/>
                <w:szCs w:val="20"/>
                <w:lang w:val="ru-RU" w:eastAsia="ru-RU"/>
              </w:rPr>
              <w:t>ԵՎ</w:t>
            </w:r>
            <w:r w:rsidRPr="00062097">
              <w:rPr>
                <w:rFonts w:ascii="GHEA Grapalat" w:eastAsia="Times New Roman" w:hAnsi="GHEA Grapalat" w:cs="Sylfaen"/>
                <w:b/>
                <w:sz w:val="20"/>
                <w:szCs w:val="20"/>
                <w:lang w:val="ru-RU" w:eastAsia="ru-RU"/>
              </w:rPr>
              <w:t xml:space="preserve"> </w:t>
            </w:r>
            <w:r w:rsidRPr="003F2BDE">
              <w:rPr>
                <w:rFonts w:ascii="GHEA Grapalat" w:eastAsia="Times New Roman" w:hAnsi="GHEA Grapalat" w:cs="Sylfaen"/>
                <w:b/>
                <w:sz w:val="20"/>
                <w:szCs w:val="20"/>
                <w:lang w:val="ru-RU" w:eastAsia="ru-RU"/>
              </w:rPr>
              <w:t>ԸՆԴՀԱՆՈՒՐ</w:t>
            </w:r>
            <w:r w:rsidRPr="00062097">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E4763E3" w14:textId="77777777" w:rsidR="0078761E" w:rsidRPr="00062097"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3CFED47" w14:textId="77777777" w:rsidR="0078761E" w:rsidRPr="00062097"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0ACEB9A1" w14:textId="77777777" w:rsidR="0078761E" w:rsidRPr="00062097"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37B3FA47" w14:textId="77777777" w:rsidR="0078761E" w:rsidRPr="00062097"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3D93DF64"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22DDF3E" w14:textId="77777777" w:rsidR="0078761E" w:rsidRPr="00062097" w:rsidRDefault="0078761E" w:rsidP="0019293F">
            <w:pPr>
              <w:numPr>
                <w:ilvl w:val="0"/>
                <w:numId w:val="43"/>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04D9F8B0" w14:textId="77777777" w:rsidR="0078761E" w:rsidRPr="00062097"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9261D07" w14:textId="77777777" w:rsidR="0078761E" w:rsidRPr="00062097"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6346C04" w14:textId="77777777" w:rsidR="0078761E" w:rsidRPr="003F2BDE" w:rsidRDefault="0078761E" w:rsidP="008F7B0E">
            <w:pPr>
              <w:spacing w:after="0" w:line="360" w:lineRule="auto"/>
              <w:jc w:val="center"/>
              <w:rPr>
                <w:rFonts w:ascii="GHEA Grapalat" w:eastAsia="Times New Roman" w:hAnsi="GHEA Grapalat" w:cs="Times New Roman"/>
                <w:color w:val="000000"/>
                <w:sz w:val="20"/>
                <w:szCs w:val="20"/>
                <w:lang w:eastAsia="ru-RU"/>
              </w:rPr>
            </w:pPr>
            <w:r w:rsidRPr="003F2BDE">
              <w:rPr>
                <w:rFonts w:ascii="GHEA Grapalat" w:eastAsia="Times New Roman" w:hAnsi="GHEA Grapalat" w:cs="Times New Roman"/>
                <w:color w:val="000000"/>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4207A1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CF8BDB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03F58255"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CEDD019"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A5547F0"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4B5C1F1"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BDE08DA"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00665E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2080B03B"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3A9108E8"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95A182"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36205FE" w14:textId="77777777" w:rsidR="0078761E" w:rsidRPr="003F2BDE" w:rsidRDefault="0078761E" w:rsidP="008F7B0E">
            <w:pPr>
              <w:spacing w:after="0" w:line="360" w:lineRule="auto"/>
              <w:jc w:val="both"/>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28CAE3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A04AF73"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0CBBA74"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22BCA84B"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600DA93A"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90F9272"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571FFA0" w14:textId="77777777" w:rsidR="0078761E" w:rsidRPr="003F2BDE" w:rsidRDefault="0078761E" w:rsidP="008F7B0E">
            <w:pPr>
              <w:spacing w:after="0" w:line="360" w:lineRule="auto"/>
              <w:jc w:val="both"/>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168594B"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B36669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10B831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11B17622"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77FA2069"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721FCBA"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DE91934" w14:textId="77777777" w:rsidR="0078761E" w:rsidRPr="003F2BDE" w:rsidRDefault="0078761E" w:rsidP="008F7B0E">
            <w:pPr>
              <w:spacing w:after="0" w:line="360" w:lineRule="auto"/>
              <w:jc w:val="both"/>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278AB1F"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A4985D3"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19FC705"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79A2DCB6"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6D5A0ED2"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1BA445E"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1DDBD76" w14:textId="77777777" w:rsidR="0078761E" w:rsidRPr="003F2BDE" w:rsidRDefault="0078761E" w:rsidP="008F7B0E">
            <w:pPr>
              <w:spacing w:after="0" w:line="360" w:lineRule="auto"/>
              <w:jc w:val="both"/>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62BA469C"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F33BA7F"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E865C3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38CD87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6D197605"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2F77F35"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BD7E3E7" w14:textId="77777777" w:rsidR="0078761E" w:rsidRPr="003F2BDE" w:rsidRDefault="0078761E" w:rsidP="008F7B0E">
            <w:pPr>
              <w:spacing w:after="0" w:line="360" w:lineRule="auto"/>
              <w:jc w:val="both"/>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044EF1FC"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3A5F496"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0A5067D"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5F6EE1D"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563FD72D"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4D19375"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712A9DF" w14:textId="77777777" w:rsidR="0078761E" w:rsidRPr="003F2BDE" w:rsidRDefault="0078761E" w:rsidP="008F7B0E">
            <w:pPr>
              <w:spacing w:after="0" w:line="360" w:lineRule="auto"/>
              <w:jc w:val="both"/>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val="hy-AM" w:eastAsia="ru-RU"/>
              </w:rPr>
              <w:t>Ֆիզկուլտուրա</w:t>
            </w:r>
            <w:r w:rsidRPr="003F2BDE">
              <w:rPr>
                <w:rFonts w:ascii="GHEA Grapalat" w:eastAsia="Times New Roman" w:hAnsi="GHEA Grapalat" w:cs="Times New Roman"/>
                <w:sz w:val="20"/>
                <w:szCs w:val="20"/>
                <w:lang w:eastAsia="ru-RU"/>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220BBCF6"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75CE10A"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270</w:t>
            </w:r>
          </w:p>
        </w:tc>
        <w:tc>
          <w:tcPr>
            <w:tcW w:w="1464" w:type="dxa"/>
            <w:tcBorders>
              <w:top w:val="single" w:sz="4" w:space="0" w:color="auto"/>
              <w:left w:val="single" w:sz="4" w:space="0" w:color="auto"/>
              <w:bottom w:val="single" w:sz="4" w:space="0" w:color="auto"/>
              <w:right w:val="single" w:sz="4" w:space="0" w:color="auto"/>
            </w:tcBorders>
            <w:vAlign w:val="center"/>
          </w:tcPr>
          <w:p w14:paraId="013214E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180</w:t>
            </w:r>
          </w:p>
        </w:tc>
        <w:tc>
          <w:tcPr>
            <w:tcW w:w="901" w:type="dxa"/>
            <w:tcBorders>
              <w:top w:val="single" w:sz="4" w:space="0" w:color="auto"/>
              <w:left w:val="single" w:sz="4" w:space="0" w:color="auto"/>
              <w:bottom w:val="single" w:sz="4" w:space="0" w:color="auto"/>
              <w:right w:val="single" w:sz="4" w:space="0" w:color="auto"/>
            </w:tcBorders>
            <w:vAlign w:val="center"/>
          </w:tcPr>
          <w:p w14:paraId="7958945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1-3</w:t>
            </w:r>
          </w:p>
        </w:tc>
      </w:tr>
      <w:tr w:rsidR="0078761E" w:rsidRPr="00B259FF" w14:paraId="5D54D76E"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A2EAB3E"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B6C57D2" w14:textId="77777777" w:rsidR="0078761E" w:rsidRPr="003F2BDE" w:rsidRDefault="0078761E" w:rsidP="008F7B0E">
            <w:pPr>
              <w:spacing w:after="0" w:line="360" w:lineRule="auto"/>
              <w:jc w:val="both"/>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671D527"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80B060B"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9F3BBC5"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7677646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6E159C43"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AD98063" w14:textId="77777777" w:rsidR="0078761E" w:rsidRPr="00B259FF" w:rsidRDefault="0078761E" w:rsidP="0019293F">
            <w:pPr>
              <w:numPr>
                <w:ilvl w:val="0"/>
                <w:numId w:val="43"/>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51F1F3F" w14:textId="77777777" w:rsidR="0078761E" w:rsidRPr="003F2BDE" w:rsidRDefault="0078761E" w:rsidP="008F7B0E">
            <w:pPr>
              <w:spacing w:after="0" w:line="360" w:lineRule="auto"/>
              <w:jc w:val="both"/>
              <w:rPr>
                <w:rFonts w:ascii="GHEA Grapalat" w:eastAsia="Times New Roman" w:hAnsi="GHEA Grapalat" w:cs="Times New Roman"/>
                <w:sz w:val="20"/>
                <w:szCs w:val="20"/>
                <w:lang w:val="hy-AM" w:eastAsia="ru-RU"/>
              </w:rPr>
            </w:pPr>
            <w:r w:rsidRPr="003F2BDE">
              <w:rPr>
                <w:rFonts w:ascii="GHEA Grapalat" w:eastAsia="Times New Roman" w:hAnsi="GHEA Grapalat" w:cs="Times New Roman"/>
                <w:sz w:val="20"/>
                <w:szCs w:val="20"/>
                <w:lang w:val="hy-AM" w:eastAsia="ru-RU"/>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35FE8017" w14:textId="77777777" w:rsidR="0078761E" w:rsidRPr="003F2BDE" w:rsidRDefault="0078761E" w:rsidP="008F7B0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F84C1C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42</w:t>
            </w:r>
          </w:p>
        </w:tc>
        <w:tc>
          <w:tcPr>
            <w:tcW w:w="1464" w:type="dxa"/>
            <w:tcBorders>
              <w:top w:val="single" w:sz="4" w:space="0" w:color="auto"/>
              <w:left w:val="single" w:sz="4" w:space="0" w:color="auto"/>
              <w:bottom w:val="single" w:sz="4" w:space="0" w:color="auto"/>
              <w:right w:val="single" w:sz="4" w:space="0" w:color="auto"/>
            </w:tcBorders>
            <w:vAlign w:val="center"/>
          </w:tcPr>
          <w:p w14:paraId="230ADDD0" w14:textId="77777777" w:rsidR="0078761E" w:rsidRPr="003F2BDE" w:rsidRDefault="0078761E" w:rsidP="008F7B0E">
            <w:pPr>
              <w:spacing w:after="0" w:line="360" w:lineRule="auto"/>
              <w:jc w:val="center"/>
              <w:rPr>
                <w:rFonts w:ascii="GHEA Grapalat" w:eastAsia="Times New Roman" w:hAnsi="GHEA Grapalat" w:cs="Times New Roman"/>
                <w:sz w:val="20"/>
                <w:szCs w:val="20"/>
                <w:lang w:val="hy-AM" w:eastAsia="ru-RU"/>
              </w:rPr>
            </w:pPr>
            <w:r w:rsidRPr="003F2BDE">
              <w:rPr>
                <w:rFonts w:ascii="GHEA Grapalat" w:eastAsia="Times New Roman" w:hAnsi="GHEA Grapalat" w:cs="Times New Roman"/>
                <w:sz w:val="20"/>
                <w:szCs w:val="20"/>
                <w:lang w:val="ru-RU" w:eastAsia="ru-RU"/>
              </w:rPr>
              <w:t>2</w:t>
            </w:r>
            <w:r w:rsidRPr="003F2BDE">
              <w:rPr>
                <w:rFonts w:ascii="GHEA Grapalat" w:eastAsia="Times New Roman" w:hAnsi="GHEA Grapalat" w:cs="Times New Roman"/>
                <w:sz w:val="20"/>
                <w:szCs w:val="20"/>
                <w:lang w:val="hy-AM" w:eastAsia="ru-RU"/>
              </w:rPr>
              <w:t>8</w:t>
            </w:r>
          </w:p>
        </w:tc>
        <w:tc>
          <w:tcPr>
            <w:tcW w:w="901" w:type="dxa"/>
            <w:tcBorders>
              <w:top w:val="single" w:sz="4" w:space="0" w:color="auto"/>
              <w:left w:val="single" w:sz="4" w:space="0" w:color="auto"/>
              <w:bottom w:val="single" w:sz="4" w:space="0" w:color="auto"/>
              <w:right w:val="single" w:sz="4" w:space="0" w:color="auto"/>
            </w:tcBorders>
            <w:vAlign w:val="center"/>
          </w:tcPr>
          <w:p w14:paraId="72EC4B6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42FED41E" w14:textId="77777777" w:rsidTr="008F7B0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4E189B45" w14:textId="77777777" w:rsidR="0078761E" w:rsidRPr="003F2BDE" w:rsidRDefault="0078761E" w:rsidP="008F7B0E">
            <w:pPr>
              <w:spacing w:after="0" w:line="360" w:lineRule="auto"/>
              <w:jc w:val="right"/>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109735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299CEAF" w14:textId="77777777" w:rsidR="0078761E" w:rsidRPr="003F2BDE" w:rsidRDefault="0078761E" w:rsidP="008F7B0E">
            <w:pPr>
              <w:spacing w:after="0" w:line="360" w:lineRule="auto"/>
              <w:jc w:val="center"/>
              <w:rPr>
                <w:rFonts w:ascii="GHEA Grapalat" w:eastAsia="Times New Roman" w:hAnsi="GHEA Grapalat" w:cs="Times New Roman"/>
                <w:b/>
                <w:color w:val="000000"/>
                <w:sz w:val="20"/>
                <w:szCs w:val="20"/>
                <w:lang w:val="ru-RU" w:eastAsia="ru-RU"/>
              </w:rPr>
            </w:pPr>
            <w:r w:rsidRPr="003F2BDE">
              <w:rPr>
                <w:rFonts w:ascii="GHEA Grapalat" w:eastAsia="Times New Roman" w:hAnsi="GHEA Grapalat" w:cs="Times New Roman"/>
                <w:b/>
                <w:color w:val="000000"/>
                <w:sz w:val="20"/>
                <w:szCs w:val="20"/>
                <w:lang w:val="ru-RU" w:eastAsia="ru-RU"/>
              </w:rPr>
              <w:fldChar w:fldCharType="begin"/>
            </w:r>
            <w:r w:rsidRPr="003F2BDE">
              <w:rPr>
                <w:rFonts w:ascii="GHEA Grapalat" w:eastAsia="Times New Roman" w:hAnsi="GHEA Grapalat" w:cs="Times New Roman"/>
                <w:b/>
                <w:color w:val="000000"/>
                <w:sz w:val="20"/>
                <w:szCs w:val="20"/>
                <w:lang w:val="ru-RU" w:eastAsia="ru-RU"/>
              </w:rPr>
              <w:instrText xml:space="preserve"> =SUM(ABOVE) </w:instrText>
            </w:r>
            <w:r w:rsidRPr="003F2BDE">
              <w:rPr>
                <w:rFonts w:ascii="GHEA Grapalat" w:eastAsia="Times New Roman" w:hAnsi="GHEA Grapalat" w:cs="Times New Roman"/>
                <w:b/>
                <w:color w:val="000000"/>
                <w:sz w:val="20"/>
                <w:szCs w:val="20"/>
                <w:lang w:val="ru-RU" w:eastAsia="ru-RU"/>
              </w:rPr>
              <w:fldChar w:fldCharType="separate"/>
            </w:r>
            <w:r w:rsidRPr="003F2BDE">
              <w:rPr>
                <w:rFonts w:ascii="GHEA Grapalat" w:eastAsia="Times New Roman" w:hAnsi="GHEA Grapalat" w:cs="Times New Roman"/>
                <w:b/>
                <w:noProof/>
                <w:color w:val="000000"/>
                <w:sz w:val="20"/>
                <w:szCs w:val="20"/>
                <w:lang w:val="ru-RU" w:eastAsia="ru-RU"/>
              </w:rPr>
              <w:t>987</w:t>
            </w:r>
            <w:r w:rsidRPr="003F2BDE">
              <w:rPr>
                <w:rFonts w:ascii="GHEA Grapalat" w:eastAsia="Times New Roman" w:hAnsi="GHEA Grapalat" w:cs="Times New Roman"/>
                <w:b/>
                <w:color w:val="000000"/>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19AC466"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fldChar w:fldCharType="begin"/>
            </w:r>
            <w:r w:rsidRPr="003F2BDE">
              <w:rPr>
                <w:rFonts w:ascii="GHEA Grapalat" w:eastAsia="Times New Roman" w:hAnsi="GHEA Grapalat" w:cs="Times New Roman"/>
                <w:b/>
                <w:sz w:val="20"/>
                <w:szCs w:val="20"/>
                <w:lang w:val="ru-RU" w:eastAsia="ru-RU"/>
              </w:rPr>
              <w:instrText xml:space="preserve"> =SUM(ABOVE) </w:instrText>
            </w:r>
            <w:r w:rsidRPr="003F2BDE">
              <w:rPr>
                <w:rFonts w:ascii="GHEA Grapalat" w:eastAsia="Times New Roman" w:hAnsi="GHEA Grapalat" w:cs="Times New Roman"/>
                <w:b/>
                <w:sz w:val="20"/>
                <w:szCs w:val="20"/>
                <w:lang w:val="ru-RU" w:eastAsia="ru-RU"/>
              </w:rPr>
              <w:fldChar w:fldCharType="separate"/>
            </w:r>
            <w:r w:rsidRPr="003F2BDE">
              <w:rPr>
                <w:rFonts w:ascii="GHEA Grapalat" w:eastAsia="Times New Roman" w:hAnsi="GHEA Grapalat" w:cs="Times New Roman"/>
                <w:b/>
                <w:noProof/>
                <w:sz w:val="20"/>
                <w:szCs w:val="20"/>
                <w:lang w:val="ru-RU" w:eastAsia="ru-RU"/>
              </w:rPr>
              <w:t>658</w:t>
            </w:r>
            <w:r w:rsidRPr="003F2BDE">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096D5913"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17E1FF62" w14:textId="77777777" w:rsidTr="008F7B0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451C4ECD"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ԱՌԱՆՑՔԱՅԻՆ</w:t>
            </w: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A07E86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C6AF69B"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E836D94"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30F955D"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2ED5E83B" w14:textId="77777777" w:rsidTr="008F7B0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40F09F9" w14:textId="77777777" w:rsidR="0078761E" w:rsidRPr="00B259FF" w:rsidRDefault="0078761E" w:rsidP="0019293F">
            <w:pPr>
              <w:numPr>
                <w:ilvl w:val="0"/>
                <w:numId w:val="44"/>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5FFE7836" w14:textId="77777777" w:rsidR="0078761E" w:rsidRPr="003F2BDE" w:rsidRDefault="0078761E" w:rsidP="008F7B0E">
            <w:pPr>
              <w:spacing w:after="0" w:line="360" w:lineRule="auto"/>
              <w:jc w:val="both"/>
              <w:rPr>
                <w:rFonts w:ascii="GHEA Grapalat" w:eastAsia="Times New Roman" w:hAnsi="GHEA Grapalat" w:cs="Times New Roman"/>
                <w:sz w:val="20"/>
                <w:szCs w:val="20"/>
                <w:lang w:val="ru-RU" w:eastAsia="ru-RU"/>
              </w:rPr>
            </w:pPr>
            <w:proofErr w:type="spellStart"/>
            <w:r w:rsidRPr="003F2BDE">
              <w:rPr>
                <w:rFonts w:ascii="GHEA Grapalat" w:hAnsi="GHEA Grapalat" w:cs="Sylfaen"/>
                <w:sz w:val="20"/>
                <w:szCs w:val="20"/>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05698E4"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5344489"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136103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2218DCA8"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41DC5FC4" w14:textId="77777777" w:rsidTr="008F7B0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F3AF90C" w14:textId="77777777" w:rsidR="0078761E" w:rsidRPr="00B259FF" w:rsidRDefault="0078761E" w:rsidP="0019293F">
            <w:pPr>
              <w:numPr>
                <w:ilvl w:val="0"/>
                <w:numId w:val="44"/>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471247D"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cs="Sylfaen"/>
                <w:sz w:val="20"/>
                <w:szCs w:val="20"/>
              </w:rPr>
              <w:t xml:space="preserve">Անվտանգություն և </w:t>
            </w:r>
            <w:proofErr w:type="spellStart"/>
            <w:r w:rsidRPr="003F2BDE">
              <w:rPr>
                <w:rFonts w:ascii="GHEA Grapalat" w:hAnsi="GHEA Grapalat" w:cs="Sylfaen"/>
                <w:sz w:val="20"/>
                <w:szCs w:val="20"/>
              </w:rPr>
              <w:t>առաջին</w:t>
            </w:r>
            <w:proofErr w:type="spellEnd"/>
            <w:r w:rsidRPr="003F2BDE">
              <w:rPr>
                <w:rFonts w:ascii="GHEA Grapalat" w:hAnsi="GHEA Grapalat" w:cs="Sylfaen"/>
                <w:sz w:val="20"/>
                <w:szCs w:val="20"/>
              </w:rPr>
              <w:t xml:space="preserve"> </w:t>
            </w:r>
            <w:proofErr w:type="spellStart"/>
            <w:r w:rsidRPr="003F2BDE">
              <w:rPr>
                <w:rFonts w:ascii="GHEA Grapalat" w:hAnsi="GHEA Grapalat" w:cs="Sylfaen"/>
                <w:sz w:val="20"/>
                <w:szCs w:val="20"/>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391B52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7DFD981"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1A8347B"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0CF22E06"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03C1C8A9" w14:textId="77777777" w:rsidTr="008F7B0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E52B5E6" w14:textId="77777777" w:rsidR="0078761E" w:rsidRPr="00B259FF" w:rsidRDefault="0078761E" w:rsidP="0019293F">
            <w:pPr>
              <w:numPr>
                <w:ilvl w:val="0"/>
                <w:numId w:val="44"/>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6190E47"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Ա</w:t>
            </w:r>
            <w:r w:rsidRPr="003F2BDE">
              <w:rPr>
                <w:rFonts w:ascii="GHEA Grapalat" w:hAnsi="GHEA Grapalat" w:cs="Sylfaen"/>
                <w:bCs/>
                <w:sz w:val="20"/>
                <w:szCs w:val="20"/>
                <w:lang w:val="hy-AM"/>
              </w:rPr>
              <w:t>շխատանքային</w:t>
            </w:r>
            <w:r w:rsidRPr="003F2BDE">
              <w:rPr>
                <w:rFonts w:ascii="GHEA Grapalat" w:hAnsi="GHEA Grapalat"/>
                <w:bCs/>
                <w:sz w:val="20"/>
                <w:szCs w:val="20"/>
                <w:lang w:val="hy-AM"/>
              </w:rPr>
              <w:t xml:space="preserve"> </w:t>
            </w:r>
            <w:r w:rsidRPr="003F2BDE">
              <w:rPr>
                <w:rFonts w:ascii="GHEA Grapalat" w:hAnsi="GHEA Grapalat" w:cs="Sylfaen"/>
                <w:bCs/>
                <w:sz w:val="20"/>
                <w:szCs w:val="20"/>
                <w:lang w:val="hy-AM"/>
              </w:rPr>
              <w:t>գործունեության</w:t>
            </w:r>
            <w:r w:rsidRPr="003F2BDE">
              <w:rPr>
                <w:rFonts w:ascii="GHEA Grapalat" w:hAnsi="GHEA Grapalat"/>
                <w:bCs/>
                <w:sz w:val="20"/>
                <w:szCs w:val="20"/>
                <w:lang w:val="hy-AM"/>
              </w:rPr>
              <w:t xml:space="preserve"> </w:t>
            </w:r>
            <w:r w:rsidRPr="003F2BDE">
              <w:rPr>
                <w:rFonts w:ascii="GHEA Grapalat" w:hAnsi="GHEA Grapalat" w:cs="Sylfaen"/>
                <w:bCs/>
                <w:sz w:val="20"/>
                <w:szCs w:val="20"/>
                <w:lang w:val="hy-AM"/>
              </w:rPr>
              <w:t>ընդհանուր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0A45657B"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352CF31"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AE3446C"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3BC4B0DC"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09C26455" w14:textId="77777777" w:rsidTr="008F7B0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C3B9B9D" w14:textId="77777777" w:rsidR="0078761E" w:rsidRPr="00B259FF" w:rsidRDefault="0078761E" w:rsidP="0019293F">
            <w:pPr>
              <w:numPr>
                <w:ilvl w:val="0"/>
                <w:numId w:val="44"/>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5CDB3EB"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cs="Sylfaen"/>
                <w:sz w:val="20"/>
                <w:szCs w:val="20"/>
                <w:lang w:val="hy-AM"/>
              </w:rPr>
              <w:t>Համակարգչային օպերատորություն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F7C2F10"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A2659D8"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C5195EC"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40F17280"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212D6690" w14:textId="77777777" w:rsidTr="008F7B0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18FBD77" w14:textId="77777777" w:rsidR="0078761E" w:rsidRPr="00B259FF" w:rsidRDefault="0078761E" w:rsidP="0019293F">
            <w:pPr>
              <w:numPr>
                <w:ilvl w:val="0"/>
                <w:numId w:val="44"/>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26434A2" w14:textId="77777777" w:rsidR="0078761E" w:rsidRPr="003F2BDE" w:rsidRDefault="0078761E" w:rsidP="008F7B0E">
            <w:pPr>
              <w:spacing w:after="0" w:line="360" w:lineRule="auto"/>
              <w:rPr>
                <w:rFonts w:ascii="GHEA Grapalat" w:hAnsi="GHEA Grapalat" w:cs="Sylfaen"/>
                <w:sz w:val="20"/>
                <w:szCs w:val="20"/>
              </w:rPr>
            </w:pPr>
            <w:proofErr w:type="spellStart"/>
            <w:r w:rsidRPr="003F2BDE">
              <w:rPr>
                <w:rFonts w:ascii="GHEA Grapalat" w:hAnsi="GHEA Grapalat" w:cs="Sylfaen"/>
                <w:sz w:val="20"/>
                <w:szCs w:val="20"/>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943D962"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AF7623A"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F7FF93A"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B88FBB8" w14:textId="77777777" w:rsidR="0078761E" w:rsidRPr="003F2BDE" w:rsidRDefault="0078761E" w:rsidP="008F7B0E">
            <w:pPr>
              <w:spacing w:after="0" w:line="360" w:lineRule="auto"/>
              <w:ind w:left="57"/>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B259FF" w14:paraId="6D384A49" w14:textId="77777777" w:rsidTr="008F7B0E">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65C455F0" w14:textId="77777777" w:rsidR="0078761E" w:rsidRPr="003F2BDE" w:rsidRDefault="0078761E" w:rsidP="008F7B0E">
            <w:pPr>
              <w:spacing w:after="0" w:line="360" w:lineRule="auto"/>
              <w:jc w:val="right"/>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821B7CC"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094DE43"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fldChar w:fldCharType="begin"/>
            </w:r>
            <w:r w:rsidRPr="003F2BDE">
              <w:rPr>
                <w:rFonts w:ascii="GHEA Grapalat" w:eastAsia="Times New Roman" w:hAnsi="GHEA Grapalat" w:cs="Times New Roman"/>
                <w:b/>
                <w:sz w:val="20"/>
                <w:szCs w:val="20"/>
                <w:lang w:val="ru-RU" w:eastAsia="ru-RU"/>
              </w:rPr>
              <w:instrText xml:space="preserve"> =SUM(ABOVE) </w:instrText>
            </w:r>
            <w:r w:rsidRPr="003F2BDE">
              <w:rPr>
                <w:rFonts w:ascii="GHEA Grapalat" w:eastAsia="Times New Roman" w:hAnsi="GHEA Grapalat" w:cs="Times New Roman"/>
                <w:b/>
                <w:sz w:val="20"/>
                <w:szCs w:val="20"/>
                <w:lang w:val="ru-RU" w:eastAsia="ru-RU"/>
              </w:rPr>
              <w:fldChar w:fldCharType="separate"/>
            </w:r>
            <w:r w:rsidRPr="003F2BDE">
              <w:rPr>
                <w:rFonts w:ascii="GHEA Grapalat" w:eastAsia="Times New Roman" w:hAnsi="GHEA Grapalat" w:cs="Times New Roman"/>
                <w:b/>
                <w:noProof/>
                <w:sz w:val="20"/>
                <w:szCs w:val="20"/>
                <w:lang w:val="ru-RU" w:eastAsia="ru-RU"/>
              </w:rPr>
              <w:t>405</w:t>
            </w:r>
            <w:r w:rsidRPr="003F2BDE">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A1F58F3"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fldChar w:fldCharType="begin"/>
            </w:r>
            <w:r w:rsidRPr="003F2BDE">
              <w:rPr>
                <w:rFonts w:ascii="GHEA Grapalat" w:eastAsia="Times New Roman" w:hAnsi="GHEA Grapalat" w:cs="Times New Roman"/>
                <w:b/>
                <w:sz w:val="20"/>
                <w:szCs w:val="20"/>
                <w:lang w:val="ru-RU" w:eastAsia="ru-RU"/>
              </w:rPr>
              <w:instrText xml:space="preserve"> =SUM(ABOVE) </w:instrText>
            </w:r>
            <w:r w:rsidRPr="003F2BDE">
              <w:rPr>
                <w:rFonts w:ascii="GHEA Grapalat" w:eastAsia="Times New Roman" w:hAnsi="GHEA Grapalat" w:cs="Times New Roman"/>
                <w:b/>
                <w:sz w:val="20"/>
                <w:szCs w:val="20"/>
                <w:lang w:val="ru-RU" w:eastAsia="ru-RU"/>
              </w:rPr>
              <w:fldChar w:fldCharType="separate"/>
            </w:r>
            <w:r w:rsidRPr="003F2BDE">
              <w:rPr>
                <w:rFonts w:ascii="GHEA Grapalat" w:eastAsia="Times New Roman" w:hAnsi="GHEA Grapalat" w:cs="Times New Roman"/>
                <w:b/>
                <w:noProof/>
                <w:sz w:val="20"/>
                <w:szCs w:val="20"/>
                <w:lang w:val="ru-RU" w:eastAsia="ru-RU"/>
              </w:rPr>
              <w:t>270</w:t>
            </w:r>
            <w:r w:rsidRPr="003F2BDE">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FA44D5A"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6D7291CF" w14:textId="77777777" w:rsidTr="008F7B0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2386D57F"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ԸՆԴՀԱՆՈՒՐ</w:t>
            </w: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6B93019"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976E316"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0F278B8"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610DE76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788FE96B" w14:textId="77777777" w:rsidTr="008F7B0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F50B206"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5CA8BE3"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Գեոդեզիայի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6655909"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9157261"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76D1D15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108</w:t>
            </w:r>
          </w:p>
        </w:tc>
        <w:tc>
          <w:tcPr>
            <w:tcW w:w="901" w:type="dxa"/>
            <w:tcBorders>
              <w:top w:val="single" w:sz="4" w:space="0" w:color="auto"/>
              <w:left w:val="single" w:sz="4" w:space="0" w:color="auto"/>
              <w:bottom w:val="single" w:sz="4" w:space="0" w:color="auto"/>
              <w:right w:val="single" w:sz="4" w:space="0" w:color="auto"/>
            </w:tcBorders>
            <w:vAlign w:val="center"/>
          </w:tcPr>
          <w:p w14:paraId="6A592290"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hAnsi="GHEA Grapalat"/>
                <w:sz w:val="20"/>
                <w:szCs w:val="20"/>
              </w:rPr>
              <w:t>1</w:t>
            </w:r>
          </w:p>
        </w:tc>
      </w:tr>
      <w:tr w:rsidR="0078761E" w:rsidRPr="0091694A" w14:paraId="3594C8AF" w14:textId="77777777" w:rsidTr="008F7B0E">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43FA986B" w14:textId="77777777" w:rsidR="0078761E" w:rsidRPr="00B259FF" w:rsidRDefault="0078761E" w:rsidP="0019293F">
            <w:pPr>
              <w:numPr>
                <w:ilvl w:val="0"/>
                <w:numId w:val="45"/>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FB62618"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Տեղեկատվական տվյալների բազաների մշակում գեոդեզիական սարքավորումների կիրառմամբ</w:t>
            </w:r>
          </w:p>
        </w:tc>
        <w:tc>
          <w:tcPr>
            <w:tcW w:w="1160" w:type="dxa"/>
            <w:tcBorders>
              <w:top w:val="single" w:sz="4" w:space="0" w:color="auto"/>
              <w:left w:val="single" w:sz="4" w:space="0" w:color="auto"/>
              <w:bottom w:val="single" w:sz="4" w:space="0" w:color="auto"/>
              <w:right w:val="single" w:sz="4" w:space="0" w:color="auto"/>
            </w:tcBorders>
            <w:vAlign w:val="center"/>
          </w:tcPr>
          <w:p w14:paraId="09E07623"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320C34F"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AF14FB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368C0B2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1</w:t>
            </w:r>
          </w:p>
        </w:tc>
      </w:tr>
      <w:tr w:rsidR="0078761E" w:rsidRPr="00B259FF" w14:paraId="1C1BC446" w14:textId="77777777" w:rsidTr="008F7B0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7E3C289"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67AAB6E4"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Բնօգտագործում և հողագիտություն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B3740B7"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1BA77EF"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5997E24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108</w:t>
            </w:r>
          </w:p>
        </w:tc>
        <w:tc>
          <w:tcPr>
            <w:tcW w:w="901" w:type="dxa"/>
            <w:tcBorders>
              <w:top w:val="single" w:sz="4" w:space="0" w:color="auto"/>
              <w:left w:val="single" w:sz="4" w:space="0" w:color="auto"/>
              <w:bottom w:val="single" w:sz="4" w:space="0" w:color="auto"/>
              <w:right w:val="single" w:sz="4" w:space="0" w:color="auto"/>
            </w:tcBorders>
            <w:vAlign w:val="center"/>
          </w:tcPr>
          <w:p w14:paraId="32D12240"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1</w:t>
            </w:r>
          </w:p>
        </w:tc>
      </w:tr>
      <w:tr w:rsidR="0078761E" w:rsidRPr="00B259FF" w14:paraId="551605E6" w14:textId="77777777" w:rsidTr="008F7B0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0456ECB"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2B858E2"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Քարտեզագրում</w:t>
            </w:r>
          </w:p>
        </w:tc>
        <w:tc>
          <w:tcPr>
            <w:tcW w:w="1160" w:type="dxa"/>
            <w:tcBorders>
              <w:top w:val="single" w:sz="4" w:space="0" w:color="auto"/>
              <w:left w:val="single" w:sz="4" w:space="0" w:color="auto"/>
              <w:bottom w:val="single" w:sz="4" w:space="0" w:color="auto"/>
              <w:right w:val="single" w:sz="4" w:space="0" w:color="auto"/>
            </w:tcBorders>
            <w:vAlign w:val="center"/>
          </w:tcPr>
          <w:p w14:paraId="6536A8BF"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CF48EA2"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144</w:t>
            </w:r>
          </w:p>
        </w:tc>
        <w:tc>
          <w:tcPr>
            <w:tcW w:w="1464" w:type="dxa"/>
            <w:tcBorders>
              <w:top w:val="single" w:sz="4" w:space="0" w:color="auto"/>
              <w:left w:val="single" w:sz="4" w:space="0" w:color="auto"/>
              <w:bottom w:val="single" w:sz="4" w:space="0" w:color="auto"/>
              <w:right w:val="single" w:sz="4" w:space="0" w:color="auto"/>
            </w:tcBorders>
            <w:vAlign w:val="center"/>
          </w:tcPr>
          <w:p w14:paraId="4D10E89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96</w:t>
            </w:r>
          </w:p>
        </w:tc>
        <w:tc>
          <w:tcPr>
            <w:tcW w:w="901" w:type="dxa"/>
            <w:tcBorders>
              <w:top w:val="single" w:sz="4" w:space="0" w:color="auto"/>
              <w:left w:val="single" w:sz="4" w:space="0" w:color="auto"/>
              <w:bottom w:val="single" w:sz="4" w:space="0" w:color="auto"/>
              <w:right w:val="single" w:sz="4" w:space="0" w:color="auto"/>
            </w:tcBorders>
            <w:vAlign w:val="center"/>
          </w:tcPr>
          <w:p w14:paraId="1CB7DFEB"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1</w:t>
            </w:r>
          </w:p>
        </w:tc>
      </w:tr>
      <w:tr w:rsidR="0078761E" w:rsidRPr="00B259FF" w14:paraId="654A7B85" w14:textId="77777777" w:rsidTr="008F7B0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8ED25FD"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CD74828"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Տեղագրական գծագրություն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9F7F9EC"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93BD94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80C67DE"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1EF98405"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2</w:t>
            </w:r>
          </w:p>
        </w:tc>
      </w:tr>
      <w:tr w:rsidR="0078761E" w:rsidRPr="00B259FF" w14:paraId="78940429" w14:textId="77777777" w:rsidTr="008F7B0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57196FF"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1BAB43E"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Տիեզերական և արբանյակային գեոդեզիա</w:t>
            </w:r>
          </w:p>
        </w:tc>
        <w:tc>
          <w:tcPr>
            <w:tcW w:w="1160" w:type="dxa"/>
            <w:tcBorders>
              <w:top w:val="single" w:sz="4" w:space="0" w:color="auto"/>
              <w:left w:val="single" w:sz="4" w:space="0" w:color="auto"/>
              <w:bottom w:val="single" w:sz="4" w:space="0" w:color="auto"/>
              <w:right w:val="single" w:sz="4" w:space="0" w:color="auto"/>
            </w:tcBorders>
            <w:vAlign w:val="center"/>
          </w:tcPr>
          <w:p w14:paraId="12A16EE4"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627D56D"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5133A411"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108</w:t>
            </w:r>
          </w:p>
        </w:tc>
        <w:tc>
          <w:tcPr>
            <w:tcW w:w="901" w:type="dxa"/>
            <w:tcBorders>
              <w:top w:val="single" w:sz="4" w:space="0" w:color="auto"/>
              <w:left w:val="single" w:sz="4" w:space="0" w:color="auto"/>
              <w:bottom w:val="single" w:sz="4" w:space="0" w:color="auto"/>
              <w:right w:val="single" w:sz="4" w:space="0" w:color="auto"/>
            </w:tcBorders>
            <w:vAlign w:val="center"/>
          </w:tcPr>
          <w:p w14:paraId="452A087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2</w:t>
            </w:r>
          </w:p>
        </w:tc>
      </w:tr>
      <w:tr w:rsidR="0078761E" w:rsidRPr="00B259FF" w14:paraId="2E9E25CF" w14:textId="77777777" w:rsidTr="008F7B0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170A2E9"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926B4F6"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Գեոդեզիական չափումների գնահատում</w:t>
            </w:r>
          </w:p>
        </w:tc>
        <w:tc>
          <w:tcPr>
            <w:tcW w:w="1160" w:type="dxa"/>
            <w:tcBorders>
              <w:top w:val="single" w:sz="4" w:space="0" w:color="auto"/>
              <w:left w:val="single" w:sz="4" w:space="0" w:color="auto"/>
              <w:bottom w:val="single" w:sz="4" w:space="0" w:color="auto"/>
              <w:right w:val="single" w:sz="4" w:space="0" w:color="auto"/>
            </w:tcBorders>
            <w:vAlign w:val="center"/>
          </w:tcPr>
          <w:p w14:paraId="1CF925EC"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D309F6F"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6D6130D9"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108</w:t>
            </w:r>
          </w:p>
        </w:tc>
        <w:tc>
          <w:tcPr>
            <w:tcW w:w="901" w:type="dxa"/>
            <w:tcBorders>
              <w:top w:val="single" w:sz="4" w:space="0" w:color="auto"/>
              <w:left w:val="single" w:sz="4" w:space="0" w:color="auto"/>
              <w:bottom w:val="single" w:sz="4" w:space="0" w:color="auto"/>
              <w:right w:val="single" w:sz="4" w:space="0" w:color="auto"/>
            </w:tcBorders>
            <w:vAlign w:val="center"/>
          </w:tcPr>
          <w:p w14:paraId="449BF8A2"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2</w:t>
            </w:r>
          </w:p>
        </w:tc>
      </w:tr>
      <w:tr w:rsidR="0078761E" w:rsidRPr="00B259FF" w14:paraId="4E7B3A61" w14:textId="77777777" w:rsidTr="008F7B0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41D5091"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3A88066"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Հողային կադաստրի վարում</w:t>
            </w:r>
          </w:p>
        </w:tc>
        <w:tc>
          <w:tcPr>
            <w:tcW w:w="1160" w:type="dxa"/>
            <w:tcBorders>
              <w:top w:val="single" w:sz="4" w:space="0" w:color="auto"/>
              <w:left w:val="single" w:sz="4" w:space="0" w:color="auto"/>
              <w:bottom w:val="single" w:sz="4" w:space="0" w:color="auto"/>
              <w:right w:val="single" w:sz="4" w:space="0" w:color="auto"/>
            </w:tcBorders>
            <w:vAlign w:val="center"/>
          </w:tcPr>
          <w:p w14:paraId="2252ABF6"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89BCD3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C1C9071"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1EDE3A9C"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1</w:t>
            </w:r>
          </w:p>
        </w:tc>
      </w:tr>
      <w:tr w:rsidR="0078761E" w:rsidRPr="00B259FF" w14:paraId="1E5869C3" w14:textId="77777777" w:rsidTr="008F7B0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87B6E8E" w14:textId="77777777" w:rsidR="0078761E" w:rsidRPr="00B259FF" w:rsidRDefault="0078761E" w:rsidP="0019293F">
            <w:pPr>
              <w:numPr>
                <w:ilvl w:val="0"/>
                <w:numId w:val="45"/>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24D3D30"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Քաղաքային միջավայրի զարգացում</w:t>
            </w:r>
          </w:p>
        </w:tc>
        <w:tc>
          <w:tcPr>
            <w:tcW w:w="1160" w:type="dxa"/>
            <w:tcBorders>
              <w:top w:val="single" w:sz="4" w:space="0" w:color="auto"/>
              <w:left w:val="single" w:sz="4" w:space="0" w:color="auto"/>
              <w:bottom w:val="single" w:sz="4" w:space="0" w:color="auto"/>
              <w:right w:val="single" w:sz="4" w:space="0" w:color="auto"/>
            </w:tcBorders>
            <w:vAlign w:val="center"/>
          </w:tcPr>
          <w:p w14:paraId="48314117"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49AE35A"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510BEEC"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4E794BA9"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r w:rsidRPr="003F2BDE">
              <w:rPr>
                <w:rFonts w:ascii="GHEA Grapalat" w:hAnsi="GHEA Grapalat"/>
                <w:sz w:val="20"/>
                <w:szCs w:val="20"/>
              </w:rPr>
              <w:t>1</w:t>
            </w:r>
          </w:p>
        </w:tc>
      </w:tr>
      <w:tr w:rsidR="0078761E" w:rsidRPr="00B259FF" w14:paraId="27E59502" w14:textId="77777777" w:rsidTr="008F7B0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40DE2FBD" w14:textId="77777777" w:rsidR="0078761E" w:rsidRPr="003F2BDE" w:rsidRDefault="0078761E" w:rsidP="008F7B0E">
            <w:pPr>
              <w:spacing w:after="0" w:line="360" w:lineRule="auto"/>
              <w:jc w:val="right"/>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6DA2D98"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B13E215"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fldChar w:fldCharType="begin"/>
            </w:r>
            <w:r w:rsidRPr="003F2BDE">
              <w:rPr>
                <w:rFonts w:ascii="GHEA Grapalat" w:eastAsia="Times New Roman" w:hAnsi="GHEA Grapalat" w:cs="Times New Roman"/>
                <w:b/>
                <w:sz w:val="20"/>
                <w:szCs w:val="20"/>
                <w:lang w:val="ru-RU" w:eastAsia="ru-RU"/>
              </w:rPr>
              <w:instrText xml:space="preserve"> =SUM(ABOVE) </w:instrText>
            </w:r>
            <w:r w:rsidRPr="003F2BDE">
              <w:rPr>
                <w:rFonts w:ascii="GHEA Grapalat" w:eastAsia="Times New Roman" w:hAnsi="GHEA Grapalat" w:cs="Times New Roman"/>
                <w:b/>
                <w:sz w:val="20"/>
                <w:szCs w:val="20"/>
                <w:lang w:val="ru-RU" w:eastAsia="ru-RU"/>
              </w:rPr>
              <w:fldChar w:fldCharType="separate"/>
            </w:r>
            <w:r w:rsidRPr="003F2BDE">
              <w:rPr>
                <w:rFonts w:ascii="GHEA Grapalat" w:eastAsia="Times New Roman" w:hAnsi="GHEA Grapalat" w:cs="Times New Roman"/>
                <w:b/>
                <w:noProof/>
                <w:sz w:val="20"/>
                <w:szCs w:val="20"/>
                <w:lang w:val="ru-RU" w:eastAsia="ru-RU"/>
              </w:rPr>
              <w:t>1143</w:t>
            </w:r>
            <w:r w:rsidRPr="003F2BDE">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4D50C81"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fldChar w:fldCharType="begin"/>
            </w:r>
            <w:r w:rsidRPr="003F2BDE">
              <w:rPr>
                <w:rFonts w:ascii="GHEA Grapalat" w:eastAsia="Times New Roman" w:hAnsi="GHEA Grapalat" w:cs="Times New Roman"/>
                <w:b/>
                <w:sz w:val="20"/>
                <w:szCs w:val="20"/>
                <w:lang w:val="ru-RU" w:eastAsia="ru-RU"/>
              </w:rPr>
              <w:instrText xml:space="preserve"> =SUM(ABOVE) </w:instrText>
            </w:r>
            <w:r w:rsidRPr="003F2BDE">
              <w:rPr>
                <w:rFonts w:ascii="GHEA Grapalat" w:eastAsia="Times New Roman" w:hAnsi="GHEA Grapalat" w:cs="Times New Roman"/>
                <w:b/>
                <w:sz w:val="20"/>
                <w:szCs w:val="20"/>
                <w:lang w:val="ru-RU" w:eastAsia="ru-RU"/>
              </w:rPr>
              <w:fldChar w:fldCharType="separate"/>
            </w:r>
            <w:r w:rsidRPr="003F2BDE">
              <w:rPr>
                <w:rFonts w:ascii="GHEA Grapalat" w:eastAsia="Times New Roman" w:hAnsi="GHEA Grapalat" w:cs="Times New Roman"/>
                <w:b/>
                <w:noProof/>
                <w:sz w:val="20"/>
                <w:szCs w:val="20"/>
                <w:lang w:val="ru-RU" w:eastAsia="ru-RU"/>
              </w:rPr>
              <w:t>762</w:t>
            </w:r>
            <w:r w:rsidRPr="003F2BDE">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5C4D98A3"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117DBDDF" w14:textId="77777777" w:rsidTr="008F7B0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2D9247DE"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ՀԱՏՈՒԿ</w:t>
            </w: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FDBD6D4"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FCD724A"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57A62A3E"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CAF708E"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4167B16B" w14:textId="77777777" w:rsidTr="008F7B0E">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1FE9D607"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8C47EFE"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Շինարարական նյութեր և իրեր</w:t>
            </w:r>
          </w:p>
        </w:tc>
        <w:tc>
          <w:tcPr>
            <w:tcW w:w="1160" w:type="dxa"/>
            <w:tcBorders>
              <w:top w:val="single" w:sz="4" w:space="0" w:color="auto"/>
              <w:left w:val="single" w:sz="4" w:space="0" w:color="auto"/>
              <w:bottom w:val="single" w:sz="4" w:space="0" w:color="auto"/>
              <w:right w:val="single" w:sz="4" w:space="0" w:color="auto"/>
            </w:tcBorders>
            <w:vAlign w:val="center"/>
          </w:tcPr>
          <w:p w14:paraId="5548B5CE"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1739060"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976AC56"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8BE239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40FDC2A8" w14:textId="77777777" w:rsidTr="008F7B0E">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420E28BE"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43DD6D1"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Շինարարական կոնստրուկցիաներ</w:t>
            </w:r>
          </w:p>
        </w:tc>
        <w:tc>
          <w:tcPr>
            <w:tcW w:w="1160" w:type="dxa"/>
            <w:tcBorders>
              <w:top w:val="single" w:sz="4" w:space="0" w:color="auto"/>
              <w:left w:val="single" w:sz="4" w:space="0" w:color="auto"/>
              <w:bottom w:val="single" w:sz="4" w:space="0" w:color="auto"/>
              <w:right w:val="single" w:sz="4" w:space="0" w:color="auto"/>
            </w:tcBorders>
            <w:vAlign w:val="center"/>
          </w:tcPr>
          <w:p w14:paraId="4366E8F1"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E03374C"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C6D3EF8"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6157A33"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w:t>
            </w:r>
          </w:p>
        </w:tc>
      </w:tr>
      <w:tr w:rsidR="0078761E" w:rsidRPr="00B259FF" w14:paraId="16DAAA31"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2216F7C"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7BEDAB0"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Հողայյին և բազմանպատակային կադաստր</w:t>
            </w:r>
          </w:p>
        </w:tc>
        <w:tc>
          <w:tcPr>
            <w:tcW w:w="1160" w:type="dxa"/>
            <w:tcBorders>
              <w:top w:val="single" w:sz="4" w:space="0" w:color="auto"/>
              <w:left w:val="single" w:sz="4" w:space="0" w:color="auto"/>
              <w:bottom w:val="single" w:sz="4" w:space="0" w:color="auto"/>
              <w:right w:val="single" w:sz="4" w:space="0" w:color="auto"/>
            </w:tcBorders>
          </w:tcPr>
          <w:p w14:paraId="2FD86855"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C2748EB"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144</w:t>
            </w:r>
          </w:p>
        </w:tc>
        <w:tc>
          <w:tcPr>
            <w:tcW w:w="1464" w:type="dxa"/>
            <w:tcBorders>
              <w:top w:val="single" w:sz="4" w:space="0" w:color="auto"/>
              <w:left w:val="single" w:sz="4" w:space="0" w:color="auto"/>
              <w:bottom w:val="single" w:sz="4" w:space="0" w:color="auto"/>
              <w:right w:val="single" w:sz="4" w:space="0" w:color="auto"/>
            </w:tcBorders>
          </w:tcPr>
          <w:p w14:paraId="2A25102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96</w:t>
            </w:r>
          </w:p>
        </w:tc>
        <w:tc>
          <w:tcPr>
            <w:tcW w:w="901" w:type="dxa"/>
            <w:tcBorders>
              <w:top w:val="single" w:sz="4" w:space="0" w:color="auto"/>
              <w:left w:val="single" w:sz="4" w:space="0" w:color="auto"/>
              <w:bottom w:val="single" w:sz="4" w:space="0" w:color="auto"/>
              <w:right w:val="single" w:sz="4" w:space="0" w:color="auto"/>
            </w:tcBorders>
          </w:tcPr>
          <w:p w14:paraId="6AE96528"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78A85FAB"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DBFDA9D"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4329772"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Անշարժ գույքի շուկայական գնահատում</w:t>
            </w:r>
          </w:p>
        </w:tc>
        <w:tc>
          <w:tcPr>
            <w:tcW w:w="1160" w:type="dxa"/>
            <w:tcBorders>
              <w:top w:val="single" w:sz="4" w:space="0" w:color="auto"/>
              <w:left w:val="single" w:sz="4" w:space="0" w:color="auto"/>
              <w:bottom w:val="single" w:sz="4" w:space="0" w:color="auto"/>
              <w:right w:val="single" w:sz="4" w:space="0" w:color="auto"/>
            </w:tcBorders>
          </w:tcPr>
          <w:p w14:paraId="43E8C52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3E07A1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tcPr>
          <w:p w14:paraId="65B83658"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tcPr>
          <w:p w14:paraId="6709A91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7E439559"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E6B298A"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0258E3E"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Անշարժ գույքի քաղաքաշինական գնահատում</w:t>
            </w:r>
          </w:p>
        </w:tc>
        <w:tc>
          <w:tcPr>
            <w:tcW w:w="1160" w:type="dxa"/>
            <w:tcBorders>
              <w:top w:val="single" w:sz="4" w:space="0" w:color="auto"/>
              <w:left w:val="single" w:sz="4" w:space="0" w:color="auto"/>
              <w:bottom w:val="single" w:sz="4" w:space="0" w:color="auto"/>
              <w:right w:val="single" w:sz="4" w:space="0" w:color="auto"/>
            </w:tcBorders>
          </w:tcPr>
          <w:p w14:paraId="5BCEA4C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219478B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57E76862"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639C4D05"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5F4212A1"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1C5840D"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1679EFF"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Կադաստրային համակարգերի շահագործում</w:t>
            </w:r>
          </w:p>
        </w:tc>
        <w:tc>
          <w:tcPr>
            <w:tcW w:w="1160" w:type="dxa"/>
            <w:tcBorders>
              <w:top w:val="single" w:sz="4" w:space="0" w:color="auto"/>
              <w:left w:val="single" w:sz="4" w:space="0" w:color="auto"/>
              <w:bottom w:val="single" w:sz="4" w:space="0" w:color="auto"/>
              <w:right w:val="single" w:sz="4" w:space="0" w:color="auto"/>
            </w:tcBorders>
          </w:tcPr>
          <w:p w14:paraId="4F4B5FED"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9ABD5ED"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703A9BD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137A8B63"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3CC99B4B"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4D19723"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79FDBB9"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Կառուցապատված տեղանքի կադաստր</w:t>
            </w:r>
          </w:p>
        </w:tc>
        <w:tc>
          <w:tcPr>
            <w:tcW w:w="1160" w:type="dxa"/>
            <w:tcBorders>
              <w:top w:val="single" w:sz="4" w:space="0" w:color="auto"/>
              <w:left w:val="single" w:sz="4" w:space="0" w:color="auto"/>
              <w:bottom w:val="single" w:sz="4" w:space="0" w:color="auto"/>
              <w:right w:val="single" w:sz="4" w:space="0" w:color="auto"/>
            </w:tcBorders>
          </w:tcPr>
          <w:p w14:paraId="4ABD4962"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AB51422"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6FD24CE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71DCC049"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2</w:t>
            </w:r>
          </w:p>
        </w:tc>
      </w:tr>
      <w:tr w:rsidR="0078761E" w:rsidRPr="00B259FF" w14:paraId="311653BB"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D575FF2"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C087645"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Շինարարական գործընթացների գեոդեզիա</w:t>
            </w:r>
          </w:p>
        </w:tc>
        <w:tc>
          <w:tcPr>
            <w:tcW w:w="1160" w:type="dxa"/>
            <w:tcBorders>
              <w:top w:val="single" w:sz="4" w:space="0" w:color="auto"/>
              <w:left w:val="single" w:sz="4" w:space="0" w:color="auto"/>
              <w:bottom w:val="single" w:sz="4" w:space="0" w:color="auto"/>
              <w:right w:val="single" w:sz="4" w:space="0" w:color="auto"/>
            </w:tcBorders>
          </w:tcPr>
          <w:p w14:paraId="2BAE071D"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4E53B96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144</w:t>
            </w:r>
          </w:p>
        </w:tc>
        <w:tc>
          <w:tcPr>
            <w:tcW w:w="1464" w:type="dxa"/>
            <w:tcBorders>
              <w:top w:val="single" w:sz="4" w:space="0" w:color="auto"/>
              <w:left w:val="single" w:sz="4" w:space="0" w:color="auto"/>
              <w:bottom w:val="single" w:sz="4" w:space="0" w:color="auto"/>
              <w:right w:val="single" w:sz="4" w:space="0" w:color="auto"/>
            </w:tcBorders>
          </w:tcPr>
          <w:p w14:paraId="7CFC8466"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96</w:t>
            </w:r>
          </w:p>
        </w:tc>
        <w:tc>
          <w:tcPr>
            <w:tcW w:w="901" w:type="dxa"/>
            <w:tcBorders>
              <w:top w:val="single" w:sz="4" w:space="0" w:color="auto"/>
              <w:left w:val="single" w:sz="4" w:space="0" w:color="auto"/>
              <w:bottom w:val="single" w:sz="4" w:space="0" w:color="auto"/>
              <w:right w:val="single" w:sz="4" w:space="0" w:color="auto"/>
            </w:tcBorders>
          </w:tcPr>
          <w:p w14:paraId="7E70310A"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581D10" w14:paraId="6B7DBA3E"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096F397"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A0BCCB5" w14:textId="77777777" w:rsidR="0078761E" w:rsidRPr="003F2BDE" w:rsidRDefault="0078761E" w:rsidP="008F7B0E">
            <w:pPr>
              <w:spacing w:after="0" w:line="360" w:lineRule="auto"/>
              <w:rPr>
                <w:rFonts w:ascii="GHEA Grapalat" w:eastAsia="Times New Roman" w:hAnsi="GHEA Grapalat" w:cs="Times New Roman"/>
                <w:sz w:val="20"/>
                <w:szCs w:val="20"/>
                <w:lang w:val="hy-AM" w:eastAsia="ru-RU"/>
              </w:rPr>
            </w:pPr>
            <w:r w:rsidRPr="003F2BDE">
              <w:rPr>
                <w:rFonts w:ascii="GHEA Grapalat" w:hAnsi="GHEA Grapalat"/>
                <w:sz w:val="20"/>
                <w:szCs w:val="20"/>
                <w:lang w:val="hy-AM"/>
              </w:rPr>
              <w:t>Դեֆորմացիաների գեոդեզիական չափագրում, միջին մաթեմատիկական սխալի որոշում</w:t>
            </w:r>
          </w:p>
        </w:tc>
        <w:tc>
          <w:tcPr>
            <w:tcW w:w="1160" w:type="dxa"/>
            <w:tcBorders>
              <w:top w:val="single" w:sz="4" w:space="0" w:color="auto"/>
              <w:left w:val="single" w:sz="4" w:space="0" w:color="auto"/>
              <w:bottom w:val="single" w:sz="4" w:space="0" w:color="auto"/>
              <w:right w:val="single" w:sz="4" w:space="0" w:color="auto"/>
            </w:tcBorders>
          </w:tcPr>
          <w:p w14:paraId="31B92854" w14:textId="77777777" w:rsidR="0078761E" w:rsidRPr="003F2BDE" w:rsidRDefault="0078761E" w:rsidP="008F7B0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74CD9A3"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tcPr>
          <w:p w14:paraId="4A4601C1"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tcPr>
          <w:p w14:paraId="7ABE2426"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91694A" w14:paraId="044EBFF0"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15EC0DA"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B194D6D" w14:textId="77777777" w:rsidR="0078761E" w:rsidRPr="003F2BDE" w:rsidRDefault="0078761E" w:rsidP="008F7B0E">
            <w:pPr>
              <w:spacing w:after="0" w:line="360" w:lineRule="auto"/>
              <w:rPr>
                <w:rFonts w:ascii="GHEA Grapalat" w:eastAsia="Times New Roman" w:hAnsi="GHEA Grapalat" w:cs="Times New Roman"/>
                <w:sz w:val="20"/>
                <w:szCs w:val="20"/>
                <w:lang w:val="hy-AM" w:eastAsia="ru-RU"/>
              </w:rPr>
            </w:pPr>
            <w:r w:rsidRPr="003F2BDE">
              <w:rPr>
                <w:rFonts w:ascii="GHEA Grapalat" w:hAnsi="GHEA Grapalat"/>
                <w:sz w:val="20"/>
                <w:szCs w:val="20"/>
                <w:lang w:val="hy-AM"/>
              </w:rPr>
              <w:t>Լուսանկարաչափում և տեղաբացահայտում</w:t>
            </w:r>
          </w:p>
        </w:tc>
        <w:tc>
          <w:tcPr>
            <w:tcW w:w="1160" w:type="dxa"/>
            <w:tcBorders>
              <w:top w:val="single" w:sz="4" w:space="0" w:color="auto"/>
              <w:left w:val="single" w:sz="4" w:space="0" w:color="auto"/>
              <w:bottom w:val="single" w:sz="4" w:space="0" w:color="auto"/>
              <w:right w:val="single" w:sz="4" w:space="0" w:color="auto"/>
            </w:tcBorders>
          </w:tcPr>
          <w:p w14:paraId="54BC2D75" w14:textId="77777777" w:rsidR="0078761E" w:rsidRPr="003F2BDE" w:rsidRDefault="0078761E" w:rsidP="008F7B0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228B9B2"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tcPr>
          <w:p w14:paraId="7F68B37B"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tcPr>
          <w:p w14:paraId="6EBA835F"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581D10" w14:paraId="45277106"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C26075E"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9F58F4B" w14:textId="77777777" w:rsidR="0078761E" w:rsidRPr="003F2BDE" w:rsidRDefault="0078761E" w:rsidP="008F7B0E">
            <w:pPr>
              <w:spacing w:after="0" w:line="360" w:lineRule="auto"/>
              <w:rPr>
                <w:rFonts w:ascii="GHEA Grapalat" w:eastAsia="Times New Roman" w:hAnsi="GHEA Grapalat" w:cs="Times New Roman"/>
                <w:sz w:val="20"/>
                <w:szCs w:val="20"/>
                <w:lang w:val="hy-AM" w:eastAsia="ru-RU"/>
              </w:rPr>
            </w:pPr>
            <w:r w:rsidRPr="003F2BDE">
              <w:rPr>
                <w:rFonts w:ascii="GHEA Grapalat" w:hAnsi="GHEA Grapalat" w:cs="Sylfaen"/>
                <w:sz w:val="20"/>
                <w:szCs w:val="20"/>
                <w:lang w:val="hy-AM" w:eastAsia="ru-RU"/>
              </w:rPr>
              <w:t>Կադաստրային քարտեզների կազմում համապատասխան ծրագրային փաթեթի միջոցով</w:t>
            </w:r>
          </w:p>
        </w:tc>
        <w:tc>
          <w:tcPr>
            <w:tcW w:w="1160" w:type="dxa"/>
            <w:tcBorders>
              <w:top w:val="single" w:sz="4" w:space="0" w:color="auto"/>
              <w:left w:val="single" w:sz="4" w:space="0" w:color="auto"/>
              <w:bottom w:val="single" w:sz="4" w:space="0" w:color="auto"/>
              <w:right w:val="single" w:sz="4" w:space="0" w:color="auto"/>
            </w:tcBorders>
          </w:tcPr>
          <w:p w14:paraId="1C870A8A" w14:textId="77777777" w:rsidR="0078761E" w:rsidRPr="003F2BDE" w:rsidRDefault="0078761E" w:rsidP="008F7B0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3ABFEE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785E317D"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509D7F3F"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B259FF" w14:paraId="3EBA4C48"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527C48E"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1AC391A"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Երկրատեղեկատվական համակարգերի (GIS) հիմունքներ</w:t>
            </w:r>
          </w:p>
        </w:tc>
        <w:tc>
          <w:tcPr>
            <w:tcW w:w="1160" w:type="dxa"/>
            <w:tcBorders>
              <w:top w:val="single" w:sz="4" w:space="0" w:color="auto"/>
              <w:left w:val="single" w:sz="4" w:space="0" w:color="auto"/>
              <w:bottom w:val="single" w:sz="4" w:space="0" w:color="auto"/>
              <w:right w:val="single" w:sz="4" w:space="0" w:color="auto"/>
            </w:tcBorders>
          </w:tcPr>
          <w:p w14:paraId="37177928"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A8FBDCA"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tcPr>
          <w:p w14:paraId="1770A216"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tcPr>
          <w:p w14:paraId="5706E63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91694A" w14:paraId="46B399E5"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C0D3582"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1CA7D69" w14:textId="77777777" w:rsidR="0078761E" w:rsidRPr="003F2BDE" w:rsidRDefault="0078761E" w:rsidP="008F7B0E">
            <w:pPr>
              <w:spacing w:after="0" w:line="360" w:lineRule="auto"/>
              <w:rPr>
                <w:rFonts w:ascii="GHEA Grapalat" w:eastAsia="Times New Roman" w:hAnsi="GHEA Grapalat" w:cs="Times New Roman"/>
                <w:sz w:val="20"/>
                <w:szCs w:val="20"/>
                <w:lang w:val="hy-AM" w:eastAsia="ru-RU"/>
              </w:rPr>
            </w:pPr>
            <w:r w:rsidRPr="003F2BDE">
              <w:rPr>
                <w:rFonts w:ascii="GHEA Grapalat" w:hAnsi="GHEA Grapalat"/>
                <w:sz w:val="20"/>
                <w:szCs w:val="20"/>
              </w:rPr>
              <w:t xml:space="preserve">ArcGIS </w:t>
            </w:r>
            <w:r w:rsidRPr="003F2BDE">
              <w:rPr>
                <w:rFonts w:ascii="GHEA Grapalat" w:hAnsi="GHEA Grapalat"/>
                <w:sz w:val="20"/>
                <w:szCs w:val="20"/>
                <w:lang w:val="hy-AM"/>
              </w:rPr>
              <w:t>քարտեզագրում</w:t>
            </w:r>
          </w:p>
        </w:tc>
        <w:tc>
          <w:tcPr>
            <w:tcW w:w="1160" w:type="dxa"/>
            <w:tcBorders>
              <w:top w:val="single" w:sz="4" w:space="0" w:color="auto"/>
              <w:left w:val="single" w:sz="4" w:space="0" w:color="auto"/>
              <w:bottom w:val="single" w:sz="4" w:space="0" w:color="auto"/>
              <w:right w:val="single" w:sz="4" w:space="0" w:color="auto"/>
            </w:tcBorders>
          </w:tcPr>
          <w:p w14:paraId="003A2666" w14:textId="77777777" w:rsidR="0078761E" w:rsidRPr="003F2BDE" w:rsidRDefault="0078761E" w:rsidP="008F7B0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1DFD74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144</w:t>
            </w:r>
          </w:p>
        </w:tc>
        <w:tc>
          <w:tcPr>
            <w:tcW w:w="1464" w:type="dxa"/>
            <w:tcBorders>
              <w:top w:val="single" w:sz="4" w:space="0" w:color="auto"/>
              <w:left w:val="single" w:sz="4" w:space="0" w:color="auto"/>
              <w:bottom w:val="single" w:sz="4" w:space="0" w:color="auto"/>
              <w:right w:val="single" w:sz="4" w:space="0" w:color="auto"/>
            </w:tcBorders>
          </w:tcPr>
          <w:p w14:paraId="13523F19"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96</w:t>
            </w:r>
          </w:p>
        </w:tc>
        <w:tc>
          <w:tcPr>
            <w:tcW w:w="901" w:type="dxa"/>
            <w:tcBorders>
              <w:top w:val="single" w:sz="4" w:space="0" w:color="auto"/>
              <w:left w:val="single" w:sz="4" w:space="0" w:color="auto"/>
              <w:bottom w:val="single" w:sz="4" w:space="0" w:color="auto"/>
              <w:right w:val="single" w:sz="4" w:space="0" w:color="auto"/>
            </w:tcBorders>
          </w:tcPr>
          <w:p w14:paraId="554B597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B259FF" w14:paraId="2531E8D9"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323CF76"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FDAE9F0"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Բնակավայրերի կադաստր և նախագծում</w:t>
            </w:r>
          </w:p>
        </w:tc>
        <w:tc>
          <w:tcPr>
            <w:tcW w:w="1160" w:type="dxa"/>
            <w:tcBorders>
              <w:top w:val="single" w:sz="4" w:space="0" w:color="auto"/>
              <w:left w:val="single" w:sz="4" w:space="0" w:color="auto"/>
              <w:bottom w:val="single" w:sz="4" w:space="0" w:color="auto"/>
              <w:right w:val="single" w:sz="4" w:space="0" w:color="auto"/>
            </w:tcBorders>
          </w:tcPr>
          <w:p w14:paraId="4C4D70A2"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1E6C587"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1D349B3F"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0634732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B259FF" w14:paraId="2B9C1898"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6BE8C3A"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71633CF"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Հողաշինարարական նախագծում</w:t>
            </w:r>
          </w:p>
        </w:tc>
        <w:tc>
          <w:tcPr>
            <w:tcW w:w="1160" w:type="dxa"/>
            <w:tcBorders>
              <w:top w:val="single" w:sz="4" w:space="0" w:color="auto"/>
              <w:left w:val="single" w:sz="4" w:space="0" w:color="auto"/>
              <w:bottom w:val="single" w:sz="4" w:space="0" w:color="auto"/>
              <w:right w:val="single" w:sz="4" w:space="0" w:color="auto"/>
            </w:tcBorders>
          </w:tcPr>
          <w:p w14:paraId="09CE6285"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4DA64562"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144</w:t>
            </w:r>
          </w:p>
        </w:tc>
        <w:tc>
          <w:tcPr>
            <w:tcW w:w="1464" w:type="dxa"/>
            <w:tcBorders>
              <w:top w:val="single" w:sz="4" w:space="0" w:color="auto"/>
              <w:left w:val="single" w:sz="4" w:space="0" w:color="auto"/>
              <w:bottom w:val="single" w:sz="4" w:space="0" w:color="auto"/>
              <w:right w:val="single" w:sz="4" w:space="0" w:color="auto"/>
            </w:tcBorders>
          </w:tcPr>
          <w:p w14:paraId="7EC09BDC"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96</w:t>
            </w:r>
          </w:p>
        </w:tc>
        <w:tc>
          <w:tcPr>
            <w:tcW w:w="901" w:type="dxa"/>
            <w:tcBorders>
              <w:top w:val="single" w:sz="4" w:space="0" w:color="auto"/>
              <w:left w:val="single" w:sz="4" w:space="0" w:color="auto"/>
              <w:bottom w:val="single" w:sz="4" w:space="0" w:color="auto"/>
              <w:right w:val="single" w:sz="4" w:space="0" w:color="auto"/>
            </w:tcBorders>
          </w:tcPr>
          <w:p w14:paraId="3E285044"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B259FF" w14:paraId="02D7AFD0" w14:textId="77777777" w:rsidTr="008F7B0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E685B88" w14:textId="77777777" w:rsidR="0078761E" w:rsidRPr="00B259FF" w:rsidRDefault="0078761E" w:rsidP="0019293F">
            <w:pPr>
              <w:numPr>
                <w:ilvl w:val="0"/>
                <w:numId w:val="46"/>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48C41DB" w14:textId="77777777" w:rsidR="0078761E" w:rsidRPr="003F2BDE" w:rsidRDefault="0078761E" w:rsidP="008F7B0E">
            <w:pPr>
              <w:spacing w:after="0" w:line="360" w:lineRule="auto"/>
              <w:rPr>
                <w:rFonts w:ascii="GHEA Grapalat" w:eastAsia="Times New Roman" w:hAnsi="GHEA Grapalat" w:cs="Times New Roman"/>
                <w:sz w:val="20"/>
                <w:szCs w:val="20"/>
                <w:lang w:val="ru-RU" w:eastAsia="ru-RU"/>
              </w:rPr>
            </w:pPr>
            <w:r w:rsidRPr="003F2BDE">
              <w:rPr>
                <w:rFonts w:ascii="GHEA Grapalat" w:hAnsi="GHEA Grapalat"/>
                <w:sz w:val="20"/>
                <w:szCs w:val="20"/>
                <w:lang w:val="hy-AM"/>
              </w:rPr>
              <w:t>Իրավունքի պետական գրանցում</w:t>
            </w:r>
          </w:p>
        </w:tc>
        <w:tc>
          <w:tcPr>
            <w:tcW w:w="1160" w:type="dxa"/>
            <w:tcBorders>
              <w:top w:val="single" w:sz="4" w:space="0" w:color="auto"/>
              <w:left w:val="single" w:sz="4" w:space="0" w:color="auto"/>
              <w:bottom w:val="single" w:sz="4" w:space="0" w:color="auto"/>
              <w:right w:val="single" w:sz="4" w:space="0" w:color="auto"/>
            </w:tcBorders>
          </w:tcPr>
          <w:p w14:paraId="33C7330B"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7BFE0795"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5B75D01F"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51BE0BC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B259FF" w14:paraId="7A02E62B" w14:textId="77777777" w:rsidTr="008F7B0E">
        <w:trPr>
          <w:trHeight w:val="99"/>
          <w:jc w:val="center"/>
        </w:trPr>
        <w:tc>
          <w:tcPr>
            <w:tcW w:w="5946" w:type="dxa"/>
            <w:gridSpan w:val="2"/>
            <w:tcBorders>
              <w:top w:val="single" w:sz="4" w:space="0" w:color="auto"/>
              <w:left w:val="single" w:sz="4" w:space="0" w:color="auto"/>
              <w:bottom w:val="single" w:sz="4" w:space="0" w:color="auto"/>
              <w:right w:val="single" w:sz="4" w:space="0" w:color="auto"/>
            </w:tcBorders>
          </w:tcPr>
          <w:p w14:paraId="2780671A" w14:textId="77777777" w:rsidR="0078761E" w:rsidRPr="003F2BDE" w:rsidRDefault="0078761E" w:rsidP="008F7B0E">
            <w:pPr>
              <w:spacing w:after="0" w:line="360" w:lineRule="auto"/>
              <w:jc w:val="right"/>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4000E31"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12D2BB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fldChar w:fldCharType="begin"/>
            </w:r>
            <w:r w:rsidRPr="003F2BDE">
              <w:rPr>
                <w:rFonts w:ascii="GHEA Grapalat" w:eastAsia="Times New Roman" w:hAnsi="GHEA Grapalat" w:cs="Times New Roman"/>
                <w:b/>
                <w:sz w:val="20"/>
                <w:szCs w:val="20"/>
                <w:lang w:val="ru-RU" w:eastAsia="ru-RU"/>
              </w:rPr>
              <w:instrText xml:space="preserve"> =SUM(ABOVE) </w:instrText>
            </w:r>
            <w:r w:rsidRPr="003F2BDE">
              <w:rPr>
                <w:rFonts w:ascii="GHEA Grapalat" w:eastAsia="Times New Roman" w:hAnsi="GHEA Grapalat" w:cs="Times New Roman"/>
                <w:b/>
                <w:sz w:val="20"/>
                <w:szCs w:val="20"/>
                <w:lang w:val="ru-RU" w:eastAsia="ru-RU"/>
              </w:rPr>
              <w:fldChar w:fldCharType="separate"/>
            </w:r>
            <w:r w:rsidRPr="003F2BDE">
              <w:rPr>
                <w:rFonts w:ascii="GHEA Grapalat" w:eastAsia="Times New Roman" w:hAnsi="GHEA Grapalat" w:cs="Times New Roman"/>
                <w:b/>
                <w:noProof/>
                <w:sz w:val="20"/>
                <w:szCs w:val="20"/>
                <w:lang w:val="ru-RU" w:eastAsia="ru-RU"/>
              </w:rPr>
              <w:t>2061</w:t>
            </w:r>
            <w:r w:rsidRPr="003F2BDE">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CF2007E"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r w:rsidRPr="003F2BDE">
              <w:rPr>
                <w:rFonts w:ascii="GHEA Grapalat" w:eastAsia="Times New Roman" w:hAnsi="GHEA Grapalat" w:cs="Times New Roman"/>
                <w:b/>
                <w:sz w:val="20"/>
                <w:szCs w:val="20"/>
                <w:lang w:val="ru-RU" w:eastAsia="ru-RU"/>
              </w:rPr>
              <w:fldChar w:fldCharType="begin"/>
            </w:r>
            <w:r w:rsidRPr="003F2BDE">
              <w:rPr>
                <w:rFonts w:ascii="GHEA Grapalat" w:eastAsia="Times New Roman" w:hAnsi="GHEA Grapalat" w:cs="Times New Roman"/>
                <w:b/>
                <w:sz w:val="20"/>
                <w:szCs w:val="20"/>
                <w:lang w:val="ru-RU" w:eastAsia="ru-RU"/>
              </w:rPr>
              <w:instrText xml:space="preserve"> =SUM(ABOVE) </w:instrText>
            </w:r>
            <w:r w:rsidRPr="003F2BDE">
              <w:rPr>
                <w:rFonts w:ascii="GHEA Grapalat" w:eastAsia="Times New Roman" w:hAnsi="GHEA Grapalat" w:cs="Times New Roman"/>
                <w:b/>
                <w:sz w:val="20"/>
                <w:szCs w:val="20"/>
                <w:lang w:val="ru-RU" w:eastAsia="ru-RU"/>
              </w:rPr>
              <w:fldChar w:fldCharType="separate"/>
            </w:r>
            <w:r w:rsidRPr="003F2BDE">
              <w:rPr>
                <w:rFonts w:ascii="GHEA Grapalat" w:eastAsia="Times New Roman" w:hAnsi="GHEA Grapalat" w:cs="Times New Roman"/>
                <w:b/>
                <w:noProof/>
                <w:sz w:val="20"/>
                <w:szCs w:val="20"/>
                <w:lang w:val="ru-RU" w:eastAsia="ru-RU"/>
              </w:rPr>
              <w:t>1374</w:t>
            </w:r>
            <w:r w:rsidRPr="003F2BDE">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B09976C"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14D0712B" w14:textId="77777777" w:rsidTr="008F7B0E">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5C44FAF4"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5D5C3BE1"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6720D64"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5078895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108</w:t>
            </w:r>
          </w:p>
        </w:tc>
        <w:tc>
          <w:tcPr>
            <w:tcW w:w="901" w:type="dxa"/>
            <w:tcBorders>
              <w:top w:val="single" w:sz="4" w:space="0" w:color="auto"/>
              <w:left w:val="single" w:sz="4" w:space="0" w:color="auto"/>
              <w:bottom w:val="single" w:sz="4" w:space="0" w:color="auto"/>
              <w:right w:val="single" w:sz="4" w:space="0" w:color="auto"/>
            </w:tcBorders>
            <w:vAlign w:val="center"/>
          </w:tcPr>
          <w:p w14:paraId="3B390062"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3</w:t>
            </w:r>
          </w:p>
        </w:tc>
      </w:tr>
      <w:tr w:rsidR="0078761E" w:rsidRPr="00B259FF" w14:paraId="514E123C" w14:textId="77777777" w:rsidTr="008F7B0E">
        <w:trPr>
          <w:trHeight w:val="205"/>
          <w:jc w:val="center"/>
        </w:trPr>
        <w:tc>
          <w:tcPr>
            <w:tcW w:w="5946" w:type="dxa"/>
            <w:gridSpan w:val="2"/>
            <w:tcBorders>
              <w:top w:val="single" w:sz="4" w:space="0" w:color="auto"/>
              <w:left w:val="single" w:sz="4" w:space="0" w:color="auto"/>
              <w:bottom w:val="single" w:sz="4" w:space="0" w:color="auto"/>
              <w:right w:val="single" w:sz="4" w:space="0" w:color="auto"/>
            </w:tcBorders>
          </w:tcPr>
          <w:p w14:paraId="1B922FA0"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ՊԱՀՈՒՍՏԱՅԻՆ</w:t>
            </w: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5239DF05" w14:textId="77777777" w:rsidR="0078761E" w:rsidRPr="003F2BDE" w:rsidRDefault="0078761E" w:rsidP="008F7B0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12DB11D"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20F06766"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68</w:t>
            </w:r>
          </w:p>
        </w:tc>
        <w:tc>
          <w:tcPr>
            <w:tcW w:w="901" w:type="dxa"/>
            <w:tcBorders>
              <w:top w:val="single" w:sz="4" w:space="0" w:color="auto"/>
              <w:left w:val="single" w:sz="4" w:space="0" w:color="auto"/>
              <w:bottom w:val="single" w:sz="4" w:space="0" w:color="auto"/>
              <w:right w:val="single" w:sz="4" w:space="0" w:color="auto"/>
            </w:tcBorders>
            <w:vAlign w:val="center"/>
          </w:tcPr>
          <w:p w14:paraId="41BB80EE" w14:textId="77777777" w:rsidR="0078761E" w:rsidRPr="003F2BDE" w:rsidRDefault="0078761E" w:rsidP="008F7B0E">
            <w:pPr>
              <w:spacing w:after="0" w:line="360" w:lineRule="auto"/>
              <w:jc w:val="center"/>
              <w:rPr>
                <w:rFonts w:ascii="GHEA Grapalat" w:eastAsia="Times New Roman" w:hAnsi="GHEA Grapalat" w:cs="Times New Roman"/>
                <w:sz w:val="20"/>
                <w:szCs w:val="20"/>
                <w:lang w:eastAsia="ru-RU"/>
              </w:rPr>
            </w:pPr>
            <w:r w:rsidRPr="003F2BDE">
              <w:rPr>
                <w:rFonts w:ascii="GHEA Grapalat" w:eastAsia="Times New Roman" w:hAnsi="GHEA Grapalat" w:cs="Times New Roman"/>
                <w:sz w:val="20"/>
                <w:szCs w:val="20"/>
                <w:lang w:eastAsia="ru-RU"/>
              </w:rPr>
              <w:t>1-3</w:t>
            </w:r>
          </w:p>
        </w:tc>
      </w:tr>
      <w:tr w:rsidR="0078761E" w:rsidRPr="00B259FF" w14:paraId="0507805E" w14:textId="77777777" w:rsidTr="008F7B0E">
        <w:trPr>
          <w:trHeight w:val="176"/>
          <w:jc w:val="center"/>
        </w:trPr>
        <w:tc>
          <w:tcPr>
            <w:tcW w:w="5946" w:type="dxa"/>
            <w:gridSpan w:val="2"/>
            <w:tcBorders>
              <w:top w:val="single" w:sz="4" w:space="0" w:color="auto"/>
              <w:left w:val="single" w:sz="4" w:space="0" w:color="auto"/>
              <w:bottom w:val="single" w:sz="4" w:space="0" w:color="auto"/>
              <w:right w:val="single" w:sz="4" w:space="0" w:color="auto"/>
            </w:tcBorders>
          </w:tcPr>
          <w:p w14:paraId="3B1E7797" w14:textId="77777777" w:rsidR="0078761E" w:rsidRPr="003F2BDE" w:rsidRDefault="0078761E" w:rsidP="008F7B0E">
            <w:pPr>
              <w:spacing w:after="0" w:line="360" w:lineRule="auto"/>
              <w:jc w:val="right"/>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1ADEB5FF"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90</w:t>
            </w:r>
          </w:p>
        </w:tc>
        <w:tc>
          <w:tcPr>
            <w:tcW w:w="1437" w:type="dxa"/>
            <w:tcBorders>
              <w:top w:val="single" w:sz="4" w:space="0" w:color="auto"/>
              <w:left w:val="single" w:sz="4" w:space="0" w:color="auto"/>
              <w:bottom w:val="single" w:sz="4" w:space="0" w:color="auto"/>
              <w:right w:val="single" w:sz="4" w:space="0" w:color="auto"/>
            </w:tcBorders>
          </w:tcPr>
          <w:p w14:paraId="6CF8BED1" w14:textId="77777777" w:rsidR="0078761E" w:rsidRPr="003F2BDE" w:rsidRDefault="0078761E" w:rsidP="008F7B0E">
            <w:pPr>
              <w:spacing w:after="0" w:line="360" w:lineRule="auto"/>
              <w:jc w:val="center"/>
              <w:rPr>
                <w:rFonts w:ascii="GHEA Grapalat" w:eastAsia="Times New Roman" w:hAnsi="GHEA Grapalat" w:cs="Times New Roman"/>
                <w:b/>
                <w:color w:val="000000"/>
                <w:sz w:val="20"/>
                <w:szCs w:val="20"/>
                <w:lang w:eastAsia="ru-RU"/>
              </w:rPr>
            </w:pPr>
            <w:r w:rsidRPr="003F2BDE">
              <w:rPr>
                <w:rFonts w:ascii="GHEA Grapalat" w:eastAsia="Times New Roman" w:hAnsi="GHEA Grapalat" w:cs="Times New Roman"/>
                <w:b/>
                <w:color w:val="000000"/>
                <w:sz w:val="20"/>
                <w:szCs w:val="20"/>
                <w:lang w:eastAsia="ru-RU"/>
              </w:rPr>
              <w:t>4860</w:t>
            </w:r>
          </w:p>
        </w:tc>
        <w:tc>
          <w:tcPr>
            <w:tcW w:w="1464" w:type="dxa"/>
            <w:tcBorders>
              <w:top w:val="single" w:sz="4" w:space="0" w:color="auto"/>
              <w:left w:val="single" w:sz="4" w:space="0" w:color="auto"/>
              <w:bottom w:val="single" w:sz="4" w:space="0" w:color="auto"/>
              <w:right w:val="single" w:sz="4" w:space="0" w:color="auto"/>
            </w:tcBorders>
          </w:tcPr>
          <w:p w14:paraId="1DBD473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3240</w:t>
            </w:r>
          </w:p>
        </w:tc>
        <w:tc>
          <w:tcPr>
            <w:tcW w:w="901" w:type="dxa"/>
            <w:tcBorders>
              <w:top w:val="single" w:sz="4" w:space="0" w:color="auto"/>
              <w:left w:val="single" w:sz="4" w:space="0" w:color="auto"/>
              <w:bottom w:val="single" w:sz="4" w:space="0" w:color="auto"/>
              <w:right w:val="single" w:sz="4" w:space="0" w:color="auto"/>
            </w:tcBorders>
          </w:tcPr>
          <w:p w14:paraId="016118F8"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1CCE4CF6" w14:textId="77777777" w:rsidTr="008F7B0E">
        <w:trPr>
          <w:trHeight w:val="104"/>
          <w:jc w:val="center"/>
        </w:trPr>
        <w:tc>
          <w:tcPr>
            <w:tcW w:w="5946" w:type="dxa"/>
            <w:gridSpan w:val="2"/>
            <w:tcBorders>
              <w:top w:val="single" w:sz="4" w:space="0" w:color="auto"/>
              <w:left w:val="single" w:sz="4" w:space="0" w:color="auto"/>
              <w:bottom w:val="single" w:sz="4" w:space="0" w:color="auto"/>
              <w:right w:val="single" w:sz="4" w:space="0" w:color="auto"/>
            </w:tcBorders>
          </w:tcPr>
          <w:p w14:paraId="0BD45851"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C4CC2F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7DF9C3B"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300</w:t>
            </w:r>
          </w:p>
        </w:tc>
        <w:tc>
          <w:tcPr>
            <w:tcW w:w="1464" w:type="dxa"/>
            <w:tcBorders>
              <w:top w:val="single" w:sz="4" w:space="0" w:color="auto"/>
              <w:left w:val="single" w:sz="4" w:space="0" w:color="auto"/>
              <w:bottom w:val="single" w:sz="4" w:space="0" w:color="auto"/>
              <w:right w:val="single" w:sz="4" w:space="0" w:color="auto"/>
            </w:tcBorders>
            <w:vAlign w:val="center"/>
          </w:tcPr>
          <w:p w14:paraId="38795914"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225B1F59"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48A20C8D" w14:textId="77777777" w:rsidTr="008F7B0E">
        <w:trPr>
          <w:trHeight w:val="168"/>
          <w:jc w:val="center"/>
        </w:trPr>
        <w:tc>
          <w:tcPr>
            <w:tcW w:w="5946" w:type="dxa"/>
            <w:gridSpan w:val="2"/>
            <w:tcBorders>
              <w:top w:val="single" w:sz="4" w:space="0" w:color="auto"/>
              <w:left w:val="single" w:sz="4" w:space="0" w:color="auto"/>
              <w:bottom w:val="single" w:sz="4" w:space="0" w:color="auto"/>
              <w:right w:val="single" w:sz="4" w:space="0" w:color="auto"/>
            </w:tcBorders>
          </w:tcPr>
          <w:p w14:paraId="316B329D"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7881822E"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25</w:t>
            </w:r>
          </w:p>
        </w:tc>
        <w:tc>
          <w:tcPr>
            <w:tcW w:w="1437" w:type="dxa"/>
            <w:tcBorders>
              <w:top w:val="single" w:sz="4" w:space="0" w:color="auto"/>
              <w:left w:val="single" w:sz="4" w:space="0" w:color="auto"/>
              <w:bottom w:val="single" w:sz="4" w:space="0" w:color="auto"/>
              <w:right w:val="single" w:sz="4" w:space="0" w:color="auto"/>
            </w:tcBorders>
            <w:vAlign w:val="center"/>
          </w:tcPr>
          <w:p w14:paraId="1B6C140D"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1C49FB96"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D455A3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430D5798" w14:textId="77777777" w:rsidTr="008F7B0E">
        <w:trPr>
          <w:trHeight w:val="109"/>
          <w:jc w:val="center"/>
        </w:trPr>
        <w:tc>
          <w:tcPr>
            <w:tcW w:w="5946" w:type="dxa"/>
            <w:gridSpan w:val="2"/>
            <w:tcBorders>
              <w:top w:val="single" w:sz="4" w:space="0" w:color="auto"/>
              <w:left w:val="single" w:sz="4" w:space="0" w:color="auto"/>
              <w:bottom w:val="single" w:sz="4" w:space="0" w:color="auto"/>
              <w:right w:val="single" w:sz="4" w:space="0" w:color="auto"/>
            </w:tcBorders>
          </w:tcPr>
          <w:p w14:paraId="0BC855A4"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ՄԻՋԱՆԿՅԱԼ</w:t>
            </w: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1F8A34F2"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6</w:t>
            </w:r>
          </w:p>
        </w:tc>
        <w:tc>
          <w:tcPr>
            <w:tcW w:w="1437" w:type="dxa"/>
            <w:tcBorders>
              <w:top w:val="single" w:sz="4" w:space="0" w:color="auto"/>
              <w:left w:val="single" w:sz="4" w:space="0" w:color="auto"/>
              <w:bottom w:val="single" w:sz="4" w:space="0" w:color="auto"/>
              <w:right w:val="single" w:sz="4" w:space="0" w:color="auto"/>
            </w:tcBorders>
            <w:vAlign w:val="center"/>
          </w:tcPr>
          <w:p w14:paraId="141DDC84"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58A17B0F"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45FAD6C0"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146F1FD7" w14:textId="77777777" w:rsidTr="008F7B0E">
        <w:trPr>
          <w:trHeight w:val="120"/>
          <w:jc w:val="center"/>
        </w:trPr>
        <w:tc>
          <w:tcPr>
            <w:tcW w:w="5946" w:type="dxa"/>
            <w:gridSpan w:val="2"/>
            <w:tcBorders>
              <w:top w:val="single" w:sz="4" w:space="0" w:color="auto"/>
              <w:left w:val="single" w:sz="4" w:space="0" w:color="auto"/>
              <w:bottom w:val="single" w:sz="4" w:space="0" w:color="auto"/>
              <w:right w:val="single" w:sz="4" w:space="0" w:color="auto"/>
            </w:tcBorders>
          </w:tcPr>
          <w:p w14:paraId="71E645DF" w14:textId="77777777" w:rsidR="0078761E" w:rsidRPr="003F2BDE" w:rsidRDefault="0078761E" w:rsidP="008F7B0E">
            <w:pPr>
              <w:spacing w:after="0" w:line="360" w:lineRule="auto"/>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lastRenderedPageBreak/>
              <w:t>ՊԵՏԱԿԱՆ</w:t>
            </w: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ԱՄՓՈՓԻՉ</w:t>
            </w:r>
            <w:r w:rsidRPr="003F2BDE">
              <w:rPr>
                <w:rFonts w:ascii="GHEA Grapalat" w:eastAsia="Times New Roman" w:hAnsi="GHEA Grapalat" w:cs="Times New Roman"/>
                <w:b/>
                <w:sz w:val="20"/>
                <w:szCs w:val="20"/>
                <w:lang w:val="ru-RU" w:eastAsia="ru-RU"/>
              </w:rPr>
              <w:t xml:space="preserve"> </w:t>
            </w:r>
            <w:r w:rsidRPr="003F2BDE">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A136C2E"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2</w:t>
            </w:r>
          </w:p>
        </w:tc>
        <w:tc>
          <w:tcPr>
            <w:tcW w:w="1437" w:type="dxa"/>
            <w:tcBorders>
              <w:top w:val="single" w:sz="4" w:space="0" w:color="auto"/>
              <w:left w:val="single" w:sz="4" w:space="0" w:color="auto"/>
              <w:bottom w:val="single" w:sz="4" w:space="0" w:color="auto"/>
              <w:right w:val="single" w:sz="4" w:space="0" w:color="auto"/>
            </w:tcBorders>
            <w:vAlign w:val="center"/>
          </w:tcPr>
          <w:p w14:paraId="4629F767"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53050A53"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369FF2D"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r w:rsidR="0078761E" w:rsidRPr="00B259FF" w14:paraId="0E26974D" w14:textId="77777777" w:rsidTr="008F7B0E">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06254151" w14:textId="77777777" w:rsidR="0078761E" w:rsidRPr="003F2BDE" w:rsidRDefault="0078761E" w:rsidP="008F7B0E">
            <w:pPr>
              <w:spacing w:after="0" w:line="360" w:lineRule="auto"/>
              <w:jc w:val="right"/>
              <w:rPr>
                <w:rFonts w:ascii="GHEA Grapalat" w:eastAsia="Times New Roman" w:hAnsi="GHEA Grapalat" w:cs="Times New Roman"/>
                <w:b/>
                <w:sz w:val="20"/>
                <w:szCs w:val="20"/>
                <w:lang w:val="ru-RU" w:eastAsia="ru-RU"/>
              </w:rPr>
            </w:pPr>
            <w:r w:rsidRPr="003F2BDE">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E477B78" w14:textId="77777777" w:rsidR="0078761E" w:rsidRPr="003F2BDE" w:rsidRDefault="0078761E" w:rsidP="008F7B0E">
            <w:pPr>
              <w:spacing w:after="0" w:line="360" w:lineRule="auto"/>
              <w:jc w:val="center"/>
              <w:rPr>
                <w:rFonts w:ascii="GHEA Grapalat" w:eastAsia="Times New Roman" w:hAnsi="GHEA Grapalat" w:cs="Times New Roman"/>
                <w:b/>
                <w:sz w:val="20"/>
                <w:szCs w:val="20"/>
                <w:lang w:eastAsia="ru-RU"/>
              </w:rPr>
            </w:pPr>
            <w:r w:rsidRPr="003F2BDE">
              <w:rPr>
                <w:rFonts w:ascii="GHEA Grapalat" w:eastAsia="Times New Roman" w:hAnsi="GHEA Grapalat" w:cs="Times New Roman"/>
                <w:b/>
                <w:sz w:val="20"/>
                <w:szCs w:val="20"/>
                <w:lang w:eastAsia="ru-RU"/>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77588986"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1AA0DF34"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289F9BBE" w14:textId="77777777" w:rsidR="0078761E" w:rsidRPr="003F2BDE" w:rsidRDefault="0078761E" w:rsidP="008F7B0E">
            <w:pPr>
              <w:spacing w:after="0" w:line="360" w:lineRule="auto"/>
              <w:jc w:val="center"/>
              <w:rPr>
                <w:rFonts w:ascii="GHEA Grapalat" w:eastAsia="Times New Roman" w:hAnsi="GHEA Grapalat" w:cs="Times New Roman"/>
                <w:b/>
                <w:sz w:val="20"/>
                <w:szCs w:val="20"/>
                <w:lang w:val="ru-RU" w:eastAsia="ru-RU"/>
              </w:rPr>
            </w:pPr>
          </w:p>
        </w:tc>
      </w:tr>
    </w:tbl>
    <w:p w14:paraId="5AC4E94C" w14:textId="77777777" w:rsidR="00174BC3" w:rsidRDefault="00174BC3" w:rsidP="00D71E0D">
      <w:pPr>
        <w:spacing w:line="360" w:lineRule="auto"/>
        <w:ind w:firstLine="360"/>
        <w:jc w:val="center"/>
        <w:rPr>
          <w:rFonts w:ascii="GHEA Grapalat" w:hAnsi="GHEA Grapalat"/>
          <w:sz w:val="24"/>
          <w:szCs w:val="24"/>
          <w:lang w:val="hy-AM"/>
        </w:rPr>
      </w:pPr>
    </w:p>
    <w:p w14:paraId="52AD4C0D" w14:textId="77777777" w:rsidR="00DE2F5B" w:rsidRPr="00647ACD" w:rsidRDefault="00DE2F5B" w:rsidP="0043516B">
      <w:pPr>
        <w:spacing w:line="360" w:lineRule="auto"/>
        <w:rPr>
          <w:rFonts w:ascii="GHEA Grapalat" w:hAnsi="GHEA Grapalat"/>
          <w:sz w:val="24"/>
          <w:szCs w:val="24"/>
          <w:lang w:val="hy-AM"/>
        </w:rPr>
      </w:pPr>
    </w:p>
    <w:sectPr w:rsidR="00DE2F5B" w:rsidRPr="00647ACD" w:rsidSect="00D71E0D">
      <w:footerReference w:type="even" r:id="rId8"/>
      <w:footerReference w:type="default" r:id="rId9"/>
      <w:pgSz w:w="12240" w:h="15840"/>
      <w:pgMar w:top="426" w:right="616"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9CF5" w14:textId="77777777" w:rsidR="00D64850" w:rsidRDefault="00D64850" w:rsidP="00F80380">
      <w:pPr>
        <w:spacing w:after="0" w:line="240" w:lineRule="auto"/>
      </w:pPr>
      <w:r>
        <w:separator/>
      </w:r>
    </w:p>
  </w:endnote>
  <w:endnote w:type="continuationSeparator" w:id="0">
    <w:p w14:paraId="5079C005" w14:textId="77777777" w:rsidR="00D64850" w:rsidRDefault="00D64850"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2000503080000020003"/>
    <w:charset w:val="00"/>
    <w:family w:val="auto"/>
    <w:notTrueType/>
    <w:pitch w:val="default"/>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8F7B0E" w:rsidRDefault="008F7B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8F7B0E" w:rsidRDefault="008F7B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8F7B0E" w:rsidRDefault="008F7B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5DB6" w14:textId="77777777" w:rsidR="00D64850" w:rsidRDefault="00D64850" w:rsidP="00F80380">
      <w:pPr>
        <w:spacing w:after="0" w:line="240" w:lineRule="auto"/>
      </w:pPr>
      <w:r>
        <w:separator/>
      </w:r>
    </w:p>
  </w:footnote>
  <w:footnote w:type="continuationSeparator" w:id="0">
    <w:p w14:paraId="651008A8" w14:textId="77777777" w:rsidR="00D64850" w:rsidRDefault="00D64850"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0EF0BA0"/>
    <w:multiLevelType w:val="hybridMultilevel"/>
    <w:tmpl w:val="77FA38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1B1FB5"/>
    <w:multiLevelType w:val="hybridMultilevel"/>
    <w:tmpl w:val="384C48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292466"/>
    <w:multiLevelType w:val="hybridMultilevel"/>
    <w:tmpl w:val="35B611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EB30B8"/>
    <w:multiLevelType w:val="hybridMultilevel"/>
    <w:tmpl w:val="99D0673A"/>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56195B"/>
    <w:multiLevelType w:val="hybridMultilevel"/>
    <w:tmpl w:val="C9C4F2C0"/>
    <w:lvl w:ilvl="0" w:tplc="42DC5FE2">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FE2941"/>
    <w:multiLevelType w:val="hybridMultilevel"/>
    <w:tmpl w:val="D67609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741714E"/>
    <w:multiLevelType w:val="hybridMultilevel"/>
    <w:tmpl w:val="0CCE8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96516D"/>
    <w:multiLevelType w:val="hybridMultilevel"/>
    <w:tmpl w:val="2F261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133166"/>
    <w:multiLevelType w:val="hybridMultilevel"/>
    <w:tmpl w:val="B4D4D7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E77D85"/>
    <w:multiLevelType w:val="hybridMultilevel"/>
    <w:tmpl w:val="0F50BE88"/>
    <w:lvl w:ilvl="0" w:tplc="F156F0F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FA56DF"/>
    <w:multiLevelType w:val="hybridMultilevel"/>
    <w:tmpl w:val="C5AE2E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36250E"/>
    <w:multiLevelType w:val="hybridMultilevel"/>
    <w:tmpl w:val="7D548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0A6503"/>
    <w:multiLevelType w:val="hybridMultilevel"/>
    <w:tmpl w:val="F4947F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6B317A4"/>
    <w:multiLevelType w:val="hybridMultilevel"/>
    <w:tmpl w:val="24286040"/>
    <w:lvl w:ilvl="0" w:tplc="456EE7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1E0C16"/>
    <w:multiLevelType w:val="hybridMultilevel"/>
    <w:tmpl w:val="9E4E98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6" w15:restartNumberingAfterBreak="0">
    <w:nsid w:val="1C20361A"/>
    <w:multiLevelType w:val="hybridMultilevel"/>
    <w:tmpl w:val="EA740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A80766"/>
    <w:multiLevelType w:val="hybridMultilevel"/>
    <w:tmpl w:val="18085220"/>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A5088D"/>
    <w:multiLevelType w:val="hybridMultilevel"/>
    <w:tmpl w:val="90BC0A3C"/>
    <w:lvl w:ilvl="0" w:tplc="456EE7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C258DE"/>
    <w:multiLevelType w:val="hybridMultilevel"/>
    <w:tmpl w:val="02864C02"/>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C41C9C"/>
    <w:multiLevelType w:val="hybridMultilevel"/>
    <w:tmpl w:val="83C0F2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3D26A59"/>
    <w:multiLevelType w:val="hybridMultilevel"/>
    <w:tmpl w:val="61D0C8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4BA31E4"/>
    <w:multiLevelType w:val="hybridMultilevel"/>
    <w:tmpl w:val="803CE8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5074443"/>
    <w:multiLevelType w:val="hybridMultilevel"/>
    <w:tmpl w:val="1E4A4972"/>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944665"/>
    <w:multiLevelType w:val="hybridMultilevel"/>
    <w:tmpl w:val="B91CE7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722A00"/>
    <w:multiLevelType w:val="hybridMultilevel"/>
    <w:tmpl w:val="F83A55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6B472E5"/>
    <w:multiLevelType w:val="multilevel"/>
    <w:tmpl w:val="26B472E5"/>
    <w:lvl w:ilvl="0">
      <w:start w:val="1"/>
      <w:numFmt w:val="decimal"/>
      <w:lvlText w:val="%1."/>
      <w:lvlJc w:val="right"/>
      <w:pPr>
        <w:ind w:left="50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37C99"/>
    <w:multiLevelType w:val="hybridMultilevel"/>
    <w:tmpl w:val="8C94A2BC"/>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A2D2B8F"/>
    <w:multiLevelType w:val="hybridMultilevel"/>
    <w:tmpl w:val="6A6293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B52146C"/>
    <w:multiLevelType w:val="hybridMultilevel"/>
    <w:tmpl w:val="4656D9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B547EF3"/>
    <w:multiLevelType w:val="hybridMultilevel"/>
    <w:tmpl w:val="F2A2CC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E616EFA"/>
    <w:multiLevelType w:val="multilevel"/>
    <w:tmpl w:val="2E616EFA"/>
    <w:lvl w:ilvl="0">
      <w:start w:val="1"/>
      <w:numFmt w:val="decimal"/>
      <w:lvlText w:val="%1)"/>
      <w:lvlJc w:val="left"/>
      <w:pPr>
        <w:ind w:left="786"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4" w15:restartNumberingAfterBreak="0">
    <w:nsid w:val="2E8675AD"/>
    <w:multiLevelType w:val="hybridMultilevel"/>
    <w:tmpl w:val="7186A9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F114A1E"/>
    <w:multiLevelType w:val="hybridMultilevel"/>
    <w:tmpl w:val="552AB23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2FB56102"/>
    <w:multiLevelType w:val="hybridMultilevel"/>
    <w:tmpl w:val="9C32B7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A41B74"/>
    <w:multiLevelType w:val="multilevel"/>
    <w:tmpl w:val="D58ABF02"/>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2BD3725"/>
    <w:multiLevelType w:val="hybridMultilevel"/>
    <w:tmpl w:val="5100E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3755831"/>
    <w:multiLevelType w:val="hybridMultilevel"/>
    <w:tmpl w:val="3DA08702"/>
    <w:lvl w:ilvl="0" w:tplc="456EE7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3E93EC2"/>
    <w:multiLevelType w:val="hybridMultilevel"/>
    <w:tmpl w:val="31AC15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DB6545"/>
    <w:multiLevelType w:val="hybridMultilevel"/>
    <w:tmpl w:val="9E56B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644951"/>
    <w:multiLevelType w:val="hybridMultilevel"/>
    <w:tmpl w:val="C1C056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6DC60CB"/>
    <w:multiLevelType w:val="hybridMultilevel"/>
    <w:tmpl w:val="51B28E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7CF3BCC"/>
    <w:multiLevelType w:val="hybridMultilevel"/>
    <w:tmpl w:val="9BACB5D2"/>
    <w:lvl w:ilvl="0" w:tplc="04090011">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7" w15:restartNumberingAfterBreak="0">
    <w:nsid w:val="399379DD"/>
    <w:multiLevelType w:val="hybridMultilevel"/>
    <w:tmpl w:val="E9DAFA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9A827D4"/>
    <w:multiLevelType w:val="hybridMultilevel"/>
    <w:tmpl w:val="6F266E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9FD6B35"/>
    <w:multiLevelType w:val="hybridMultilevel"/>
    <w:tmpl w:val="A858D108"/>
    <w:lvl w:ilvl="0" w:tplc="B2D07C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A087482"/>
    <w:multiLevelType w:val="hybridMultilevel"/>
    <w:tmpl w:val="D58ABF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A7E3D23"/>
    <w:multiLevelType w:val="hybridMultilevel"/>
    <w:tmpl w:val="55285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B100780"/>
    <w:multiLevelType w:val="hybridMultilevel"/>
    <w:tmpl w:val="D22453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DFE68E5"/>
    <w:multiLevelType w:val="hybridMultilevel"/>
    <w:tmpl w:val="0CCE8D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3E5E6608"/>
    <w:multiLevelType w:val="hybridMultilevel"/>
    <w:tmpl w:val="258014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F166DCE"/>
    <w:multiLevelType w:val="hybridMultilevel"/>
    <w:tmpl w:val="454E4460"/>
    <w:lvl w:ilvl="0" w:tplc="04BE3046">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1DA0B1D"/>
    <w:multiLevelType w:val="hybridMultilevel"/>
    <w:tmpl w:val="0A1EA5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27F4C9E"/>
    <w:multiLevelType w:val="hybridMultilevel"/>
    <w:tmpl w:val="179076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2A7351A"/>
    <w:multiLevelType w:val="hybridMultilevel"/>
    <w:tmpl w:val="BCEAE3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341462E"/>
    <w:multiLevelType w:val="hybridMultilevel"/>
    <w:tmpl w:val="B7E67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4152EF3"/>
    <w:multiLevelType w:val="multilevel"/>
    <w:tmpl w:val="52804E74"/>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5324F31"/>
    <w:multiLevelType w:val="hybridMultilevel"/>
    <w:tmpl w:val="A56EE2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46561A01"/>
    <w:multiLevelType w:val="hybridMultilevel"/>
    <w:tmpl w:val="B858A1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7DA43F6"/>
    <w:multiLevelType w:val="hybridMultilevel"/>
    <w:tmpl w:val="EF8670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83E468B"/>
    <w:multiLevelType w:val="hybridMultilevel"/>
    <w:tmpl w:val="64A215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C580C1F"/>
    <w:multiLevelType w:val="hybridMultilevel"/>
    <w:tmpl w:val="448E7BCA"/>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0E47DC"/>
    <w:multiLevelType w:val="hybridMultilevel"/>
    <w:tmpl w:val="DB223B86"/>
    <w:lvl w:ilvl="0" w:tplc="C58C1CC6">
      <w:start w:val="1"/>
      <w:numFmt w:val="decimal"/>
      <w:lvlText w:val="%1."/>
      <w:lvlJc w:val="center"/>
      <w:pPr>
        <w:ind w:left="720" w:hanging="360"/>
      </w:pPr>
      <w:rPr>
        <w:rFonts w:cs="Times New Roman" w:hint="default"/>
      </w:rPr>
    </w:lvl>
    <w:lvl w:ilvl="1" w:tplc="DDA800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50005A9A"/>
    <w:multiLevelType w:val="hybridMultilevel"/>
    <w:tmpl w:val="BA8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0C85763"/>
    <w:multiLevelType w:val="hybridMultilevel"/>
    <w:tmpl w:val="60749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3135680"/>
    <w:multiLevelType w:val="hybridMultilevel"/>
    <w:tmpl w:val="458EBA0C"/>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4906ABF"/>
    <w:multiLevelType w:val="hybridMultilevel"/>
    <w:tmpl w:val="00C843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52E7CB1"/>
    <w:multiLevelType w:val="hybridMultilevel"/>
    <w:tmpl w:val="D6BA39CE"/>
    <w:lvl w:ilvl="0" w:tplc="456EE712">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4" w15:restartNumberingAfterBreak="0">
    <w:nsid w:val="55E45A9E"/>
    <w:multiLevelType w:val="hybridMultilevel"/>
    <w:tmpl w:val="4C524904"/>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57E06CD1"/>
    <w:multiLevelType w:val="hybridMultilevel"/>
    <w:tmpl w:val="A44C8690"/>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056DCE"/>
    <w:multiLevelType w:val="hybridMultilevel"/>
    <w:tmpl w:val="9E1AF030"/>
    <w:lvl w:ilvl="0" w:tplc="456EE7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8D813D4"/>
    <w:multiLevelType w:val="hybridMultilevel"/>
    <w:tmpl w:val="C25AA17E"/>
    <w:lvl w:ilvl="0" w:tplc="A984B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5A77601E"/>
    <w:multiLevelType w:val="hybridMultilevel"/>
    <w:tmpl w:val="734C8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5B1629AB"/>
    <w:multiLevelType w:val="hybridMultilevel"/>
    <w:tmpl w:val="70F841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CAA219B"/>
    <w:multiLevelType w:val="hybridMultilevel"/>
    <w:tmpl w:val="FEACBF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D1D775F"/>
    <w:multiLevelType w:val="hybridMultilevel"/>
    <w:tmpl w:val="7624DBE4"/>
    <w:lvl w:ilvl="0" w:tplc="456EE7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DD633E4"/>
    <w:multiLevelType w:val="hybridMultilevel"/>
    <w:tmpl w:val="C67CF9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E343752"/>
    <w:multiLevelType w:val="hybridMultilevel"/>
    <w:tmpl w:val="0D7CAF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61F8427A"/>
    <w:multiLevelType w:val="hybridMultilevel"/>
    <w:tmpl w:val="1918FCA2"/>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2906F25"/>
    <w:multiLevelType w:val="hybridMultilevel"/>
    <w:tmpl w:val="F6547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3EC1D8C"/>
    <w:multiLevelType w:val="hybridMultilevel"/>
    <w:tmpl w:val="5136D8C0"/>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E359C8"/>
    <w:multiLevelType w:val="hybridMultilevel"/>
    <w:tmpl w:val="4C941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72E2ACA"/>
    <w:multiLevelType w:val="hybridMultilevel"/>
    <w:tmpl w:val="8DE051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A54566C"/>
    <w:multiLevelType w:val="hybridMultilevel"/>
    <w:tmpl w:val="73AA99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B420885"/>
    <w:multiLevelType w:val="multilevel"/>
    <w:tmpl w:val="6B420885"/>
    <w:lvl w:ilvl="0">
      <w:start w:val="1"/>
      <w:numFmt w:val="decimal"/>
      <w:lvlText w:val="%1)"/>
      <w:lvlJc w:val="left"/>
      <w:pPr>
        <w:ind w:left="1572" w:hanging="360"/>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7" w15:restartNumberingAfterBreak="0">
    <w:nsid w:val="6CCD3CF4"/>
    <w:multiLevelType w:val="multilevel"/>
    <w:tmpl w:val="77CEBABA"/>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6D9F3F83"/>
    <w:multiLevelType w:val="hybridMultilevel"/>
    <w:tmpl w:val="6E1492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E1A3061"/>
    <w:multiLevelType w:val="hybridMultilevel"/>
    <w:tmpl w:val="66EE2156"/>
    <w:lvl w:ilvl="0" w:tplc="04090011">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1"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2" w15:restartNumberingAfterBreak="0">
    <w:nsid w:val="71E822AA"/>
    <w:multiLevelType w:val="hybridMultilevel"/>
    <w:tmpl w:val="75548564"/>
    <w:lvl w:ilvl="0" w:tplc="4560C9CE">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22E2901"/>
    <w:multiLevelType w:val="hybridMultilevel"/>
    <w:tmpl w:val="908242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4E5497D"/>
    <w:multiLevelType w:val="hybridMultilevel"/>
    <w:tmpl w:val="2B084498"/>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53A0745"/>
    <w:multiLevelType w:val="multilevel"/>
    <w:tmpl w:val="19D665C6"/>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61263D0"/>
    <w:multiLevelType w:val="hybridMultilevel"/>
    <w:tmpl w:val="BD3C59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6945FC6"/>
    <w:multiLevelType w:val="hybridMultilevel"/>
    <w:tmpl w:val="52F4B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6D6C84"/>
    <w:multiLevelType w:val="hybridMultilevel"/>
    <w:tmpl w:val="B3D6B5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7902BC6"/>
    <w:multiLevelType w:val="hybridMultilevel"/>
    <w:tmpl w:val="FC3AF8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A8F24FB"/>
    <w:multiLevelType w:val="hybridMultilevel"/>
    <w:tmpl w:val="B3EACA6A"/>
    <w:lvl w:ilvl="0" w:tplc="04090011">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4" w15:restartNumberingAfterBreak="0">
    <w:nsid w:val="7CE237C5"/>
    <w:multiLevelType w:val="hybridMultilevel"/>
    <w:tmpl w:val="B7E67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E22243C"/>
    <w:multiLevelType w:val="hybridMultilevel"/>
    <w:tmpl w:val="8A2642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F984D9D"/>
    <w:multiLevelType w:val="hybridMultilevel"/>
    <w:tmpl w:val="65F6F2DC"/>
    <w:lvl w:ilvl="0" w:tplc="42DC5F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7005057">
    <w:abstractNumId w:val="0"/>
  </w:num>
  <w:num w:numId="2" w16cid:durableId="322782878">
    <w:abstractNumId w:val="1"/>
    <w:lvlOverride w:ilvl="0">
      <w:startOverride w:val="1"/>
    </w:lvlOverride>
  </w:num>
  <w:num w:numId="3" w16cid:durableId="580871589">
    <w:abstractNumId w:val="25"/>
  </w:num>
  <w:num w:numId="4" w16cid:durableId="353115946">
    <w:abstractNumId w:val="106"/>
  </w:num>
  <w:num w:numId="5" w16cid:durableId="1844008483">
    <w:abstractNumId w:val="124"/>
  </w:num>
  <w:num w:numId="6" w16cid:durableId="1008021208">
    <w:abstractNumId w:val="31"/>
  </w:num>
  <w:num w:numId="7" w16cid:durableId="1312053242">
    <w:abstractNumId w:val="118"/>
  </w:num>
  <w:num w:numId="8" w16cid:durableId="1977445899">
    <w:abstractNumId w:val="12"/>
  </w:num>
  <w:num w:numId="9" w16cid:durableId="1943610097">
    <w:abstractNumId w:val="11"/>
  </w:num>
  <w:num w:numId="10" w16cid:durableId="1375470844">
    <w:abstractNumId w:val="21"/>
  </w:num>
  <w:num w:numId="11" w16cid:durableId="1004670294">
    <w:abstractNumId w:val="65"/>
  </w:num>
  <w:num w:numId="12" w16cid:durableId="1855000055">
    <w:abstractNumId w:val="137"/>
  </w:num>
  <w:num w:numId="13" w16cid:durableId="99689702">
    <w:abstractNumId w:val="95"/>
  </w:num>
  <w:num w:numId="14" w16cid:durableId="948316086">
    <w:abstractNumId w:val="42"/>
  </w:num>
  <w:num w:numId="15" w16cid:durableId="947471802">
    <w:abstractNumId w:val="100"/>
  </w:num>
  <w:num w:numId="16" w16cid:durableId="2105690634">
    <w:abstractNumId w:val="70"/>
  </w:num>
  <w:num w:numId="17" w16cid:durableId="467548401">
    <w:abstractNumId w:val="71"/>
  </w:num>
  <w:num w:numId="18" w16cid:durableId="1601719646">
    <w:abstractNumId w:val="64"/>
  </w:num>
  <w:num w:numId="19" w16cid:durableId="489754087">
    <w:abstractNumId w:val="63"/>
  </w:num>
  <w:num w:numId="20" w16cid:durableId="1921527414">
    <w:abstractNumId w:val="102"/>
  </w:num>
  <w:num w:numId="21" w16cid:durableId="8718897">
    <w:abstractNumId w:val="132"/>
  </w:num>
  <w:num w:numId="22" w16cid:durableId="377323014">
    <w:abstractNumId w:val="24"/>
  </w:num>
  <w:num w:numId="23" w16cid:durableId="88547992">
    <w:abstractNumId w:val="80"/>
  </w:num>
  <w:num w:numId="24" w16cid:durableId="1588802521">
    <w:abstractNumId w:val="10"/>
  </w:num>
  <w:num w:numId="25" w16cid:durableId="625281972">
    <w:abstractNumId w:val="20"/>
  </w:num>
  <w:num w:numId="26" w16cid:durableId="1623072970">
    <w:abstractNumId w:val="69"/>
  </w:num>
  <w:num w:numId="27" w16cid:durableId="1051001644">
    <w:abstractNumId w:val="51"/>
  </w:num>
  <w:num w:numId="28" w16cid:durableId="1202475563">
    <w:abstractNumId w:val="37"/>
  </w:num>
  <w:num w:numId="29" w16cid:durableId="2014380853">
    <w:abstractNumId w:val="43"/>
  </w:num>
  <w:num w:numId="30" w16cid:durableId="725951853">
    <w:abstractNumId w:val="116"/>
  </w:num>
  <w:num w:numId="31" w16cid:durableId="622616033">
    <w:abstractNumId w:val="109"/>
  </w:num>
  <w:num w:numId="32" w16cid:durableId="645160367">
    <w:abstractNumId w:val="77"/>
  </w:num>
  <w:num w:numId="33" w16cid:durableId="1695299427">
    <w:abstractNumId w:val="128"/>
  </w:num>
  <w:num w:numId="34" w16cid:durableId="1338119885">
    <w:abstractNumId w:val="78"/>
  </w:num>
  <w:num w:numId="35" w16cid:durableId="511186973">
    <w:abstractNumId w:val="8"/>
  </w:num>
  <w:num w:numId="36" w16cid:durableId="1222444307">
    <w:abstractNumId w:val="91"/>
  </w:num>
  <w:num w:numId="37" w16cid:durableId="235209748">
    <w:abstractNumId w:val="121"/>
  </w:num>
  <w:num w:numId="38" w16cid:durableId="1759134432">
    <w:abstractNumId w:val="7"/>
  </w:num>
  <w:num w:numId="39" w16cid:durableId="1189611667">
    <w:abstractNumId w:val="85"/>
  </w:num>
  <w:num w:numId="40" w16cid:durableId="1946768894">
    <w:abstractNumId w:val="82"/>
  </w:num>
  <w:num w:numId="41" w16cid:durableId="239406393">
    <w:abstractNumId w:val="48"/>
  </w:num>
  <w:num w:numId="42" w16cid:durableId="1841965446">
    <w:abstractNumId w:val="99"/>
  </w:num>
  <w:num w:numId="43" w16cid:durableId="1874806124">
    <w:abstractNumId w:val="117"/>
  </w:num>
  <w:num w:numId="44" w16cid:durableId="1728257004">
    <w:abstractNumId w:val="47"/>
  </w:num>
  <w:num w:numId="45" w16cid:durableId="334264037">
    <w:abstractNumId w:val="126"/>
  </w:num>
  <w:num w:numId="46" w16cid:durableId="240412978">
    <w:abstractNumId w:val="76"/>
  </w:num>
  <w:num w:numId="47" w16cid:durableId="912085816">
    <w:abstractNumId w:val="41"/>
  </w:num>
  <w:num w:numId="48" w16cid:durableId="13190590">
    <w:abstractNumId w:val="45"/>
  </w:num>
  <w:num w:numId="49" w16cid:durableId="2041977143">
    <w:abstractNumId w:val="67"/>
  </w:num>
  <w:num w:numId="50" w16cid:durableId="2087022834">
    <w:abstractNumId w:val="103"/>
  </w:num>
  <w:num w:numId="51" w16cid:durableId="699093350">
    <w:abstractNumId w:val="40"/>
  </w:num>
  <w:num w:numId="52" w16cid:durableId="1744522892">
    <w:abstractNumId w:val="18"/>
  </w:num>
  <w:num w:numId="53" w16cid:durableId="251935503">
    <w:abstractNumId w:val="4"/>
  </w:num>
  <w:num w:numId="54" w16cid:durableId="1528835168">
    <w:abstractNumId w:val="62"/>
  </w:num>
  <w:num w:numId="55" w16cid:durableId="1998335102">
    <w:abstractNumId w:val="16"/>
  </w:num>
  <w:num w:numId="56" w16cid:durableId="1304232937">
    <w:abstractNumId w:val="9"/>
  </w:num>
  <w:num w:numId="57" w16cid:durableId="187137285">
    <w:abstractNumId w:val="104"/>
  </w:num>
  <w:num w:numId="58" w16cid:durableId="825705852">
    <w:abstractNumId w:val="92"/>
  </w:num>
  <w:num w:numId="59" w16cid:durableId="343822785">
    <w:abstractNumId w:val="72"/>
  </w:num>
  <w:num w:numId="60" w16cid:durableId="971712755">
    <w:abstractNumId w:val="122"/>
  </w:num>
  <w:num w:numId="61" w16cid:durableId="1178882296">
    <w:abstractNumId w:val="73"/>
  </w:num>
  <w:num w:numId="62" w16cid:durableId="1362851958">
    <w:abstractNumId w:val="114"/>
  </w:num>
  <w:num w:numId="63" w16cid:durableId="2088571911">
    <w:abstractNumId w:val="2"/>
  </w:num>
  <w:num w:numId="64" w16cid:durableId="242301698">
    <w:abstractNumId w:val="15"/>
  </w:num>
  <w:num w:numId="65" w16cid:durableId="1596744777">
    <w:abstractNumId w:val="39"/>
  </w:num>
  <w:num w:numId="66" w16cid:durableId="934827364">
    <w:abstractNumId w:val="3"/>
  </w:num>
  <w:num w:numId="67" w16cid:durableId="1034497295">
    <w:abstractNumId w:val="32"/>
  </w:num>
  <w:num w:numId="68" w16cid:durableId="1011106362">
    <w:abstractNumId w:val="57"/>
  </w:num>
  <w:num w:numId="69" w16cid:durableId="1454131928">
    <w:abstractNumId w:val="30"/>
  </w:num>
  <w:num w:numId="70" w16cid:durableId="1824465903">
    <w:abstractNumId w:val="44"/>
  </w:num>
  <w:num w:numId="71" w16cid:durableId="295378059">
    <w:abstractNumId w:val="123"/>
  </w:num>
  <w:num w:numId="72" w16cid:durableId="1654216852">
    <w:abstractNumId w:val="115"/>
  </w:num>
  <w:num w:numId="73" w16cid:durableId="652225177">
    <w:abstractNumId w:val="59"/>
  </w:num>
  <w:num w:numId="74" w16cid:durableId="1073162450">
    <w:abstractNumId w:val="53"/>
  </w:num>
  <w:num w:numId="75" w16cid:durableId="578952720">
    <w:abstractNumId w:val="46"/>
  </w:num>
  <w:num w:numId="76" w16cid:durableId="374549393">
    <w:abstractNumId w:val="22"/>
  </w:num>
  <w:num w:numId="77" w16cid:durableId="592710789">
    <w:abstractNumId w:val="120"/>
  </w:num>
  <w:num w:numId="78" w16cid:durableId="863665539">
    <w:abstractNumId w:val="133"/>
  </w:num>
  <w:num w:numId="79" w16cid:durableId="898321699">
    <w:abstractNumId w:val="56"/>
  </w:num>
  <w:num w:numId="80" w16cid:durableId="2053113498">
    <w:abstractNumId w:val="34"/>
  </w:num>
  <w:num w:numId="81" w16cid:durableId="1048648976">
    <w:abstractNumId w:val="136"/>
  </w:num>
  <w:num w:numId="82" w16cid:durableId="1562596325">
    <w:abstractNumId w:val="29"/>
  </w:num>
  <w:num w:numId="83" w16cid:durableId="1598707911">
    <w:abstractNumId w:val="96"/>
  </w:num>
  <w:num w:numId="84" w16cid:durableId="889344900">
    <w:abstractNumId w:val="6"/>
  </w:num>
  <w:num w:numId="85" w16cid:durableId="1139416120">
    <w:abstractNumId w:val="94"/>
  </w:num>
  <w:num w:numId="86" w16cid:durableId="960115708">
    <w:abstractNumId w:val="27"/>
  </w:num>
  <w:num w:numId="87" w16cid:durableId="1284926087">
    <w:abstractNumId w:val="90"/>
  </w:num>
  <w:num w:numId="88" w16cid:durableId="671107176">
    <w:abstractNumId w:val="86"/>
  </w:num>
  <w:num w:numId="89" w16cid:durableId="1015113325">
    <w:abstractNumId w:val="125"/>
  </w:num>
  <w:num w:numId="90" w16cid:durableId="1022827634">
    <w:abstractNumId w:val="112"/>
  </w:num>
  <w:num w:numId="91" w16cid:durableId="1369185756">
    <w:abstractNumId w:val="75"/>
  </w:num>
  <w:num w:numId="92" w16cid:durableId="441071353">
    <w:abstractNumId w:val="134"/>
  </w:num>
  <w:num w:numId="93" w16cid:durableId="907812475">
    <w:abstractNumId w:val="129"/>
  </w:num>
  <w:num w:numId="94" w16cid:durableId="165555597">
    <w:abstractNumId w:val="81"/>
  </w:num>
  <w:num w:numId="95" w16cid:durableId="317654493">
    <w:abstractNumId w:val="97"/>
  </w:num>
  <w:num w:numId="96" w16cid:durableId="86387338">
    <w:abstractNumId w:val="13"/>
  </w:num>
  <w:num w:numId="97" w16cid:durableId="1442185382">
    <w:abstractNumId w:val="28"/>
  </w:num>
  <w:num w:numId="98" w16cid:durableId="311105014">
    <w:abstractNumId w:val="68"/>
  </w:num>
  <w:num w:numId="99" w16cid:durableId="479809048">
    <w:abstractNumId w:val="66"/>
  </w:num>
  <w:num w:numId="100" w16cid:durableId="2137330309">
    <w:abstractNumId w:val="89"/>
  </w:num>
  <w:num w:numId="101" w16cid:durableId="197089375">
    <w:abstractNumId w:val="111"/>
  </w:num>
  <w:num w:numId="102" w16cid:durableId="1278366238">
    <w:abstractNumId w:val="49"/>
  </w:num>
  <w:num w:numId="103" w16cid:durableId="1303149769">
    <w:abstractNumId w:val="131"/>
  </w:num>
  <w:num w:numId="104" w16cid:durableId="277881120">
    <w:abstractNumId w:val="84"/>
  </w:num>
  <w:num w:numId="105" w16cid:durableId="1762945412">
    <w:abstractNumId w:val="61"/>
  </w:num>
  <w:num w:numId="106" w16cid:durableId="1739284562">
    <w:abstractNumId w:val="113"/>
  </w:num>
  <w:num w:numId="107" w16cid:durableId="857162887">
    <w:abstractNumId w:val="5"/>
  </w:num>
  <w:num w:numId="108" w16cid:durableId="596597602">
    <w:abstractNumId w:val="38"/>
  </w:num>
  <w:num w:numId="109" w16cid:durableId="2131700437">
    <w:abstractNumId w:val="14"/>
  </w:num>
  <w:num w:numId="110" w16cid:durableId="154107177">
    <w:abstractNumId w:val="17"/>
  </w:num>
  <w:num w:numId="111" w16cid:durableId="20668489">
    <w:abstractNumId w:val="127"/>
  </w:num>
  <w:num w:numId="112" w16cid:durableId="1962416237">
    <w:abstractNumId w:val="60"/>
  </w:num>
  <w:num w:numId="113" w16cid:durableId="664550710">
    <w:abstractNumId w:val="79"/>
  </w:num>
  <w:num w:numId="114" w16cid:durableId="27993088">
    <w:abstractNumId w:val="33"/>
  </w:num>
  <w:num w:numId="115" w16cid:durableId="509834541">
    <w:abstractNumId w:val="55"/>
  </w:num>
  <w:num w:numId="116" w16cid:durableId="506672430">
    <w:abstractNumId w:val="23"/>
  </w:num>
  <w:num w:numId="117" w16cid:durableId="1049570399">
    <w:abstractNumId w:val="74"/>
  </w:num>
  <w:num w:numId="118" w16cid:durableId="373583148">
    <w:abstractNumId w:val="110"/>
  </w:num>
  <w:num w:numId="119" w16cid:durableId="805272335">
    <w:abstractNumId w:val="87"/>
  </w:num>
  <w:num w:numId="120" w16cid:durableId="429741852">
    <w:abstractNumId w:val="19"/>
  </w:num>
  <w:num w:numId="121" w16cid:durableId="676809680">
    <w:abstractNumId w:val="35"/>
  </w:num>
  <w:num w:numId="122" w16cid:durableId="456989910">
    <w:abstractNumId w:val="58"/>
  </w:num>
  <w:num w:numId="123" w16cid:durableId="1363095737">
    <w:abstractNumId w:val="36"/>
  </w:num>
  <w:num w:numId="124" w16cid:durableId="1930195677">
    <w:abstractNumId w:val="107"/>
  </w:num>
  <w:num w:numId="125" w16cid:durableId="966087124">
    <w:abstractNumId w:val="108"/>
  </w:num>
  <w:num w:numId="126" w16cid:durableId="2145389163">
    <w:abstractNumId w:val="83"/>
  </w:num>
  <w:num w:numId="127" w16cid:durableId="1050420654">
    <w:abstractNumId w:val="119"/>
  </w:num>
  <w:num w:numId="128" w16cid:durableId="744495292">
    <w:abstractNumId w:val="101"/>
  </w:num>
  <w:num w:numId="129" w16cid:durableId="763696523">
    <w:abstractNumId w:val="105"/>
  </w:num>
  <w:num w:numId="130" w16cid:durableId="1949848167">
    <w:abstractNumId w:val="54"/>
  </w:num>
  <w:num w:numId="131" w16cid:durableId="1259143231">
    <w:abstractNumId w:val="93"/>
  </w:num>
  <w:num w:numId="132" w16cid:durableId="785389292">
    <w:abstractNumId w:val="50"/>
  </w:num>
  <w:num w:numId="133" w16cid:durableId="160629169">
    <w:abstractNumId w:val="135"/>
  </w:num>
  <w:num w:numId="134" w16cid:durableId="377974677">
    <w:abstractNumId w:val="130"/>
  </w:num>
  <w:num w:numId="135" w16cid:durableId="369497796">
    <w:abstractNumId w:val="98"/>
  </w:num>
  <w:num w:numId="136" w16cid:durableId="2074574804">
    <w:abstractNumId w:val="88"/>
  </w:num>
  <w:num w:numId="137" w16cid:durableId="981036489">
    <w:abstractNumId w:val="52"/>
  </w:num>
  <w:num w:numId="138" w16cid:durableId="791558471">
    <w:abstractNumId w:val="2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2F33"/>
    <w:rsid w:val="00031C68"/>
    <w:rsid w:val="000445E6"/>
    <w:rsid w:val="000517E3"/>
    <w:rsid w:val="00051896"/>
    <w:rsid w:val="000573AE"/>
    <w:rsid w:val="00062097"/>
    <w:rsid w:val="00072444"/>
    <w:rsid w:val="00090328"/>
    <w:rsid w:val="000D00C1"/>
    <w:rsid w:val="000F0545"/>
    <w:rsid w:val="000F5C62"/>
    <w:rsid w:val="00132909"/>
    <w:rsid w:val="00140355"/>
    <w:rsid w:val="00145CB7"/>
    <w:rsid w:val="00174BC3"/>
    <w:rsid w:val="0019293F"/>
    <w:rsid w:val="001A3F71"/>
    <w:rsid w:val="001B05F8"/>
    <w:rsid w:val="001B117E"/>
    <w:rsid w:val="001D3A22"/>
    <w:rsid w:val="001D5C40"/>
    <w:rsid w:val="001E4577"/>
    <w:rsid w:val="001E7C5A"/>
    <w:rsid w:val="00211B20"/>
    <w:rsid w:val="00220ED8"/>
    <w:rsid w:val="002303E3"/>
    <w:rsid w:val="0025279E"/>
    <w:rsid w:val="00256D38"/>
    <w:rsid w:val="0026179C"/>
    <w:rsid w:val="00264459"/>
    <w:rsid w:val="002872E2"/>
    <w:rsid w:val="00294EE9"/>
    <w:rsid w:val="002A4A3A"/>
    <w:rsid w:val="002A72A4"/>
    <w:rsid w:val="002C0362"/>
    <w:rsid w:val="002D3BDA"/>
    <w:rsid w:val="002E0084"/>
    <w:rsid w:val="00317563"/>
    <w:rsid w:val="00327C4B"/>
    <w:rsid w:val="00333BAF"/>
    <w:rsid w:val="0036132A"/>
    <w:rsid w:val="00374260"/>
    <w:rsid w:val="0039424C"/>
    <w:rsid w:val="003B62AE"/>
    <w:rsid w:val="003E3581"/>
    <w:rsid w:val="0040083E"/>
    <w:rsid w:val="00405819"/>
    <w:rsid w:val="00412C68"/>
    <w:rsid w:val="004144E6"/>
    <w:rsid w:val="00415CA1"/>
    <w:rsid w:val="0043516B"/>
    <w:rsid w:val="00441AEE"/>
    <w:rsid w:val="00447F9D"/>
    <w:rsid w:val="00462AE4"/>
    <w:rsid w:val="0047073B"/>
    <w:rsid w:val="00470DDB"/>
    <w:rsid w:val="0049158A"/>
    <w:rsid w:val="004922F9"/>
    <w:rsid w:val="004D5666"/>
    <w:rsid w:val="00515132"/>
    <w:rsid w:val="005208DF"/>
    <w:rsid w:val="00524E44"/>
    <w:rsid w:val="00552DBB"/>
    <w:rsid w:val="00552F6B"/>
    <w:rsid w:val="0056370E"/>
    <w:rsid w:val="005760DC"/>
    <w:rsid w:val="0058165D"/>
    <w:rsid w:val="00587D6F"/>
    <w:rsid w:val="00593BE4"/>
    <w:rsid w:val="00594650"/>
    <w:rsid w:val="00596AC9"/>
    <w:rsid w:val="005B1CD7"/>
    <w:rsid w:val="005C0DB0"/>
    <w:rsid w:val="005C21F7"/>
    <w:rsid w:val="005D5EF9"/>
    <w:rsid w:val="005F18CE"/>
    <w:rsid w:val="005F4098"/>
    <w:rsid w:val="005F7199"/>
    <w:rsid w:val="0063108C"/>
    <w:rsid w:val="00631874"/>
    <w:rsid w:val="00636F91"/>
    <w:rsid w:val="006449B0"/>
    <w:rsid w:val="006A6F6C"/>
    <w:rsid w:val="006B20D2"/>
    <w:rsid w:val="006C38C8"/>
    <w:rsid w:val="006F139E"/>
    <w:rsid w:val="006F4496"/>
    <w:rsid w:val="006F5AF8"/>
    <w:rsid w:val="006F7C3C"/>
    <w:rsid w:val="006F7FE4"/>
    <w:rsid w:val="00736E8D"/>
    <w:rsid w:val="00751715"/>
    <w:rsid w:val="007536E8"/>
    <w:rsid w:val="00765176"/>
    <w:rsid w:val="0076572F"/>
    <w:rsid w:val="00767F26"/>
    <w:rsid w:val="00774B6F"/>
    <w:rsid w:val="0078761E"/>
    <w:rsid w:val="007A6573"/>
    <w:rsid w:val="007B58C5"/>
    <w:rsid w:val="007C6A21"/>
    <w:rsid w:val="007E22B5"/>
    <w:rsid w:val="007E292A"/>
    <w:rsid w:val="007F1E5F"/>
    <w:rsid w:val="008207E8"/>
    <w:rsid w:val="0082172B"/>
    <w:rsid w:val="008305B2"/>
    <w:rsid w:val="00834C54"/>
    <w:rsid w:val="008416F5"/>
    <w:rsid w:val="008464D0"/>
    <w:rsid w:val="008552E6"/>
    <w:rsid w:val="00864D5F"/>
    <w:rsid w:val="008726BA"/>
    <w:rsid w:val="00892A43"/>
    <w:rsid w:val="008B3980"/>
    <w:rsid w:val="008B5409"/>
    <w:rsid w:val="008B6A0B"/>
    <w:rsid w:val="008D13DB"/>
    <w:rsid w:val="008F26D4"/>
    <w:rsid w:val="008F7B0E"/>
    <w:rsid w:val="009041F5"/>
    <w:rsid w:val="00913A7A"/>
    <w:rsid w:val="00914019"/>
    <w:rsid w:val="009146A5"/>
    <w:rsid w:val="00920722"/>
    <w:rsid w:val="00941A4B"/>
    <w:rsid w:val="0094649E"/>
    <w:rsid w:val="00966447"/>
    <w:rsid w:val="00981E23"/>
    <w:rsid w:val="0098549D"/>
    <w:rsid w:val="00997722"/>
    <w:rsid w:val="009B03E1"/>
    <w:rsid w:val="009C5F30"/>
    <w:rsid w:val="009D1D3C"/>
    <w:rsid w:val="009E4A8C"/>
    <w:rsid w:val="00A10237"/>
    <w:rsid w:val="00A14CEA"/>
    <w:rsid w:val="00A24F95"/>
    <w:rsid w:val="00A277D6"/>
    <w:rsid w:val="00A3139E"/>
    <w:rsid w:val="00A47419"/>
    <w:rsid w:val="00A50C5B"/>
    <w:rsid w:val="00A77B23"/>
    <w:rsid w:val="00A81E5F"/>
    <w:rsid w:val="00A839DE"/>
    <w:rsid w:val="00A92C5B"/>
    <w:rsid w:val="00AC1D55"/>
    <w:rsid w:val="00AC3080"/>
    <w:rsid w:val="00AC4F8B"/>
    <w:rsid w:val="00AC600B"/>
    <w:rsid w:val="00AC77C9"/>
    <w:rsid w:val="00AE43AA"/>
    <w:rsid w:val="00B053D8"/>
    <w:rsid w:val="00B101E1"/>
    <w:rsid w:val="00B165F0"/>
    <w:rsid w:val="00B3250F"/>
    <w:rsid w:val="00B35A3B"/>
    <w:rsid w:val="00B430C6"/>
    <w:rsid w:val="00B607D3"/>
    <w:rsid w:val="00B73504"/>
    <w:rsid w:val="00B80318"/>
    <w:rsid w:val="00B9560E"/>
    <w:rsid w:val="00BB716E"/>
    <w:rsid w:val="00BC1F36"/>
    <w:rsid w:val="00BD5D85"/>
    <w:rsid w:val="00C068ED"/>
    <w:rsid w:val="00C071E0"/>
    <w:rsid w:val="00C123C4"/>
    <w:rsid w:val="00C35D49"/>
    <w:rsid w:val="00C42E58"/>
    <w:rsid w:val="00C44B0C"/>
    <w:rsid w:val="00C80219"/>
    <w:rsid w:val="00C8180C"/>
    <w:rsid w:val="00C82CC7"/>
    <w:rsid w:val="00C83330"/>
    <w:rsid w:val="00C83701"/>
    <w:rsid w:val="00C95FE3"/>
    <w:rsid w:val="00CA04B0"/>
    <w:rsid w:val="00CA6E58"/>
    <w:rsid w:val="00CD6337"/>
    <w:rsid w:val="00CF04C0"/>
    <w:rsid w:val="00CF7989"/>
    <w:rsid w:val="00D06104"/>
    <w:rsid w:val="00D232AE"/>
    <w:rsid w:val="00D36435"/>
    <w:rsid w:val="00D40B88"/>
    <w:rsid w:val="00D460D4"/>
    <w:rsid w:val="00D64850"/>
    <w:rsid w:val="00D67FF3"/>
    <w:rsid w:val="00D71443"/>
    <w:rsid w:val="00D71853"/>
    <w:rsid w:val="00D71E0D"/>
    <w:rsid w:val="00DA7FCF"/>
    <w:rsid w:val="00DB435B"/>
    <w:rsid w:val="00DE2F5B"/>
    <w:rsid w:val="00DE7D5B"/>
    <w:rsid w:val="00E04F59"/>
    <w:rsid w:val="00E4509C"/>
    <w:rsid w:val="00E7510F"/>
    <w:rsid w:val="00EB011B"/>
    <w:rsid w:val="00EC1805"/>
    <w:rsid w:val="00ED4BCA"/>
    <w:rsid w:val="00F06725"/>
    <w:rsid w:val="00F24662"/>
    <w:rsid w:val="00F321D2"/>
    <w:rsid w:val="00F34982"/>
    <w:rsid w:val="00F35A0A"/>
    <w:rsid w:val="00F37F61"/>
    <w:rsid w:val="00F52F48"/>
    <w:rsid w:val="00F71D6A"/>
    <w:rsid w:val="00F71EF1"/>
    <w:rsid w:val="00F80380"/>
    <w:rsid w:val="00F943AD"/>
    <w:rsid w:val="00F947B8"/>
    <w:rsid w:val="00FB39DB"/>
    <w:rsid w:val="00FB4212"/>
    <w:rsid w:val="00FC6F6E"/>
    <w:rsid w:val="00FD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semiHidden/>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3"/>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42348">
      <w:bodyDiv w:val="1"/>
      <w:marLeft w:val="0"/>
      <w:marRight w:val="0"/>
      <w:marTop w:val="0"/>
      <w:marBottom w:val="0"/>
      <w:divBdr>
        <w:top w:val="none" w:sz="0" w:space="0" w:color="auto"/>
        <w:left w:val="none" w:sz="0" w:space="0" w:color="auto"/>
        <w:bottom w:val="none" w:sz="0" w:space="0" w:color="auto"/>
        <w:right w:val="none" w:sz="0" w:space="0" w:color="auto"/>
      </w:divBdr>
    </w:div>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DA2D-0F3A-4C89-9BB8-C63A579B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65</Pages>
  <Words>16087</Words>
  <Characters>91702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https://mul2-edu.gov.am/tasks/1418182/oneclick/62685f0b8e5e0e5ca6b86f3b52ffca6dd5013c35e6dfbd77874d011042b9c964.docx?token=f65c3a7b8442858bc32af195df4eecd8</cp:keywords>
  <dc:description/>
  <cp:lastModifiedBy>Tigran Ghandiljyan</cp:lastModifiedBy>
  <cp:revision>67</cp:revision>
  <cp:lastPrinted>2023-08-29T12:13:00Z</cp:lastPrinted>
  <dcterms:created xsi:type="dcterms:W3CDTF">2023-09-05T13:06:00Z</dcterms:created>
  <dcterms:modified xsi:type="dcterms:W3CDTF">2023-12-26T14:18:00Z</dcterms:modified>
</cp:coreProperties>
</file>